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A36EA9" w14:textId="24B2FAA4" w:rsidR="003B64B6" w:rsidRPr="003B64B6" w:rsidRDefault="003B64B6" w:rsidP="003B64B6">
      <w:pPr>
        <w:tabs>
          <w:tab w:val="left" w:pos="3929"/>
        </w:tabs>
        <w:spacing w:before="120" w:after="120"/>
        <w:jc w:val="center"/>
        <w:rPr>
          <w:b/>
          <w:sz w:val="28"/>
          <w:szCs w:val="28"/>
          <w:lang w:val="nb-NO"/>
        </w:rPr>
      </w:pPr>
      <w:r w:rsidRPr="003B64B6">
        <w:rPr>
          <w:b/>
          <w:bCs/>
          <w:sz w:val="28"/>
          <w:szCs w:val="28"/>
          <w:lang w:val="nb-NO"/>
        </w:rPr>
        <w:t xml:space="preserve">DANH MỤC </w:t>
      </w:r>
      <w:r w:rsidRPr="003B64B6">
        <w:rPr>
          <w:b/>
          <w:sz w:val="28"/>
          <w:szCs w:val="28"/>
          <w:lang w:val="nb-NO"/>
        </w:rPr>
        <w:t>THỦ TỤC HÀNH CHÍNH</w:t>
      </w:r>
      <w:r>
        <w:rPr>
          <w:b/>
          <w:sz w:val="28"/>
          <w:szCs w:val="28"/>
          <w:lang w:val="nb-NO"/>
        </w:rPr>
        <w:t xml:space="preserve"> NGÀNH TƯ PHÁP</w:t>
      </w:r>
    </w:p>
    <w:p w14:paraId="54D94014" w14:textId="77777777" w:rsidR="003B64B6" w:rsidRPr="003B64B6" w:rsidRDefault="003B64B6" w:rsidP="003B64B6">
      <w:pPr>
        <w:spacing w:before="120" w:after="120"/>
        <w:ind w:firstLine="600"/>
        <w:jc w:val="both"/>
        <w:outlineLvl w:val="0"/>
        <w:rPr>
          <w:b/>
          <w:sz w:val="28"/>
          <w:szCs w:val="28"/>
        </w:rPr>
      </w:pP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7"/>
        <w:gridCol w:w="7487"/>
        <w:gridCol w:w="1116"/>
      </w:tblGrid>
      <w:tr w:rsidR="003B64B6" w:rsidRPr="003B64B6" w14:paraId="602B1BBE" w14:textId="77777777" w:rsidTr="003B64B6">
        <w:trPr>
          <w:tblHeader/>
          <w:jc w:val="center"/>
        </w:trPr>
        <w:tc>
          <w:tcPr>
            <w:tcW w:w="827" w:type="dxa"/>
            <w:tcBorders>
              <w:top w:val="single" w:sz="4" w:space="0" w:color="auto"/>
              <w:left w:val="single" w:sz="4" w:space="0" w:color="auto"/>
              <w:bottom w:val="single" w:sz="4" w:space="0" w:color="auto"/>
              <w:right w:val="single" w:sz="4" w:space="0" w:color="auto"/>
            </w:tcBorders>
            <w:vAlign w:val="center"/>
          </w:tcPr>
          <w:p w14:paraId="2D7C34AE" w14:textId="77777777" w:rsidR="003B64B6" w:rsidRPr="003B64B6" w:rsidRDefault="003B64B6" w:rsidP="003B64B6">
            <w:pPr>
              <w:spacing w:before="120" w:after="120"/>
              <w:jc w:val="center"/>
              <w:rPr>
                <w:b/>
                <w:bCs/>
                <w:sz w:val="28"/>
                <w:szCs w:val="28"/>
              </w:rPr>
            </w:pPr>
            <w:r w:rsidRPr="003B64B6">
              <w:rPr>
                <w:b/>
                <w:bCs/>
                <w:sz w:val="28"/>
                <w:szCs w:val="28"/>
              </w:rPr>
              <w:t>STT</w:t>
            </w:r>
          </w:p>
        </w:tc>
        <w:tc>
          <w:tcPr>
            <w:tcW w:w="7487" w:type="dxa"/>
            <w:tcBorders>
              <w:top w:val="single" w:sz="4" w:space="0" w:color="auto"/>
              <w:left w:val="single" w:sz="4" w:space="0" w:color="auto"/>
              <w:bottom w:val="single" w:sz="4" w:space="0" w:color="auto"/>
              <w:right w:val="single" w:sz="4" w:space="0" w:color="auto"/>
            </w:tcBorders>
          </w:tcPr>
          <w:p w14:paraId="10FDC2E4" w14:textId="77777777" w:rsidR="003B64B6" w:rsidRPr="003B64B6" w:rsidRDefault="003B64B6" w:rsidP="003B64B6">
            <w:pPr>
              <w:spacing w:before="120" w:after="120"/>
              <w:jc w:val="center"/>
              <w:rPr>
                <w:b/>
                <w:bCs/>
                <w:sz w:val="28"/>
                <w:szCs w:val="28"/>
              </w:rPr>
            </w:pPr>
            <w:r w:rsidRPr="003B64B6">
              <w:rPr>
                <w:b/>
                <w:bCs/>
                <w:sz w:val="28"/>
                <w:szCs w:val="28"/>
              </w:rPr>
              <w:t>TÊN THỦ TỤC HÀNH CHÍNH</w:t>
            </w:r>
          </w:p>
        </w:tc>
        <w:tc>
          <w:tcPr>
            <w:tcW w:w="1116" w:type="dxa"/>
            <w:tcBorders>
              <w:top w:val="single" w:sz="4" w:space="0" w:color="auto"/>
              <w:left w:val="single" w:sz="4" w:space="0" w:color="auto"/>
              <w:bottom w:val="single" w:sz="4" w:space="0" w:color="auto"/>
              <w:right w:val="single" w:sz="4" w:space="0" w:color="auto"/>
            </w:tcBorders>
            <w:vAlign w:val="center"/>
          </w:tcPr>
          <w:p w14:paraId="722A69D6" w14:textId="77777777" w:rsidR="003B64B6" w:rsidRPr="003B64B6" w:rsidRDefault="003B64B6" w:rsidP="003B64B6">
            <w:pPr>
              <w:spacing w:before="120" w:after="120"/>
              <w:jc w:val="center"/>
              <w:rPr>
                <w:b/>
                <w:bCs/>
                <w:sz w:val="28"/>
                <w:szCs w:val="28"/>
              </w:rPr>
            </w:pPr>
            <w:r w:rsidRPr="003B64B6">
              <w:rPr>
                <w:b/>
                <w:bCs/>
                <w:sz w:val="28"/>
                <w:szCs w:val="28"/>
              </w:rPr>
              <w:t>Trang</w:t>
            </w:r>
          </w:p>
        </w:tc>
      </w:tr>
      <w:tr w:rsidR="003B64B6" w:rsidRPr="003B64B6" w14:paraId="6E32A4DF"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0D44287" w14:textId="77777777" w:rsidR="003B64B6" w:rsidRPr="003B64B6" w:rsidRDefault="003B64B6" w:rsidP="003B64B6">
            <w:pPr>
              <w:spacing w:before="120" w:after="120"/>
              <w:jc w:val="center"/>
              <w:rPr>
                <w:b/>
                <w:bCs/>
                <w:sz w:val="28"/>
                <w:szCs w:val="28"/>
              </w:rPr>
            </w:pPr>
            <w:r w:rsidRPr="003B64B6">
              <w:rPr>
                <w:b/>
                <w:bCs/>
                <w:sz w:val="28"/>
                <w:szCs w:val="28"/>
              </w:rPr>
              <w:t>I</w:t>
            </w:r>
          </w:p>
        </w:tc>
        <w:tc>
          <w:tcPr>
            <w:tcW w:w="8603" w:type="dxa"/>
            <w:gridSpan w:val="2"/>
            <w:tcBorders>
              <w:top w:val="single" w:sz="4" w:space="0" w:color="auto"/>
              <w:left w:val="single" w:sz="4" w:space="0" w:color="auto"/>
              <w:bottom w:val="single" w:sz="4" w:space="0" w:color="auto"/>
              <w:right w:val="single" w:sz="4" w:space="0" w:color="auto"/>
            </w:tcBorders>
            <w:vAlign w:val="center"/>
          </w:tcPr>
          <w:p w14:paraId="1A093493" w14:textId="29D75712" w:rsidR="003B64B6" w:rsidRPr="003B64B6" w:rsidRDefault="003B64B6" w:rsidP="003B64B6">
            <w:pPr>
              <w:spacing w:before="120" w:after="120"/>
              <w:rPr>
                <w:b/>
                <w:bCs/>
                <w:sz w:val="28"/>
                <w:szCs w:val="28"/>
              </w:rPr>
            </w:pPr>
            <w:r w:rsidRPr="003B64B6">
              <w:rPr>
                <w:b/>
                <w:bCs/>
                <w:sz w:val="28"/>
                <w:szCs w:val="28"/>
              </w:rPr>
              <w:t xml:space="preserve">Lĩnh vực: </w:t>
            </w:r>
            <w:r>
              <w:rPr>
                <w:b/>
                <w:sz w:val="28"/>
                <w:szCs w:val="28"/>
                <w:lang w:val="nb-NO"/>
              </w:rPr>
              <w:t>Chứng thực</w:t>
            </w:r>
            <w:r w:rsidR="00D922BF">
              <w:rPr>
                <w:b/>
                <w:sz w:val="28"/>
                <w:szCs w:val="28"/>
                <w:lang w:val="nb-NO"/>
              </w:rPr>
              <w:t xml:space="preserve"> (11 TTHC)</w:t>
            </w:r>
          </w:p>
        </w:tc>
      </w:tr>
      <w:tr w:rsidR="003B64B6" w:rsidRPr="003B64B6" w14:paraId="4904ACB1"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7EBE511" w14:textId="3D8511AA" w:rsidR="003B64B6" w:rsidRPr="003B64B6" w:rsidRDefault="003B64B6" w:rsidP="003B64B6">
            <w:pPr>
              <w:spacing w:before="120" w:after="120"/>
              <w:jc w:val="center"/>
              <w:rPr>
                <w:sz w:val="28"/>
                <w:szCs w:val="28"/>
              </w:rPr>
            </w:pPr>
            <w:r>
              <w:rPr>
                <w:sz w:val="28"/>
                <w:szCs w:val="28"/>
              </w:rPr>
              <w:t>0</w:t>
            </w:r>
            <w:r w:rsidRPr="003B64B6">
              <w:rPr>
                <w:sz w:val="28"/>
                <w:szCs w:val="28"/>
              </w:rPr>
              <w:t>1</w:t>
            </w:r>
          </w:p>
        </w:tc>
        <w:tc>
          <w:tcPr>
            <w:tcW w:w="7487" w:type="dxa"/>
            <w:tcBorders>
              <w:top w:val="single" w:sz="4" w:space="0" w:color="auto"/>
              <w:left w:val="single" w:sz="4" w:space="0" w:color="auto"/>
              <w:bottom w:val="single" w:sz="4" w:space="0" w:color="auto"/>
              <w:right w:val="single" w:sz="4" w:space="0" w:color="auto"/>
            </w:tcBorders>
            <w:vAlign w:val="center"/>
          </w:tcPr>
          <w:p w14:paraId="1FBF7FF0" w14:textId="01B27AD7" w:rsidR="003B64B6" w:rsidRPr="00E04AAB" w:rsidRDefault="003B64B6" w:rsidP="003B64B6">
            <w:pPr>
              <w:spacing w:before="120" w:after="120"/>
              <w:jc w:val="both"/>
              <w:rPr>
                <w:sz w:val="28"/>
                <w:szCs w:val="28"/>
              </w:rPr>
            </w:pPr>
            <w:r w:rsidRPr="00E04AAB">
              <w:rPr>
                <w:sz w:val="28"/>
                <w:szCs w:val="28"/>
              </w:rPr>
              <w:t>Chứng thực bản sao từ bản chính giấy tờ, văn bản do cơ quan, tổ chức có thẩm quyền của Việt Nam cấp hoặc chứng nhận</w:t>
            </w:r>
          </w:p>
        </w:tc>
        <w:tc>
          <w:tcPr>
            <w:tcW w:w="1116" w:type="dxa"/>
            <w:tcBorders>
              <w:top w:val="single" w:sz="4" w:space="0" w:color="auto"/>
              <w:left w:val="single" w:sz="4" w:space="0" w:color="auto"/>
              <w:bottom w:val="single" w:sz="4" w:space="0" w:color="auto"/>
              <w:right w:val="single" w:sz="4" w:space="0" w:color="auto"/>
            </w:tcBorders>
            <w:vAlign w:val="center"/>
          </w:tcPr>
          <w:p w14:paraId="109BEDF6" w14:textId="20CC4009" w:rsidR="003B64B6" w:rsidRPr="003B64B6" w:rsidRDefault="00E04AAB" w:rsidP="003B64B6">
            <w:pPr>
              <w:spacing w:before="120" w:after="120"/>
              <w:jc w:val="center"/>
              <w:rPr>
                <w:sz w:val="28"/>
                <w:szCs w:val="28"/>
              </w:rPr>
            </w:pPr>
            <w:r>
              <w:rPr>
                <w:sz w:val="28"/>
                <w:szCs w:val="28"/>
              </w:rPr>
              <w:t>4</w:t>
            </w:r>
          </w:p>
        </w:tc>
      </w:tr>
      <w:tr w:rsidR="003B64B6" w:rsidRPr="003B64B6" w14:paraId="2EBD99AF"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E23DD51" w14:textId="350369AB" w:rsidR="003B64B6" w:rsidRPr="003B64B6" w:rsidRDefault="003B64B6" w:rsidP="003B64B6">
            <w:pPr>
              <w:spacing w:before="120" w:after="120"/>
              <w:jc w:val="center"/>
              <w:rPr>
                <w:sz w:val="28"/>
                <w:szCs w:val="28"/>
              </w:rPr>
            </w:pPr>
            <w:r>
              <w:rPr>
                <w:sz w:val="28"/>
                <w:szCs w:val="28"/>
              </w:rPr>
              <w:t>02</w:t>
            </w:r>
          </w:p>
        </w:tc>
        <w:tc>
          <w:tcPr>
            <w:tcW w:w="7487" w:type="dxa"/>
            <w:tcBorders>
              <w:top w:val="single" w:sz="4" w:space="0" w:color="auto"/>
              <w:left w:val="single" w:sz="4" w:space="0" w:color="auto"/>
              <w:bottom w:val="single" w:sz="4" w:space="0" w:color="auto"/>
              <w:right w:val="single" w:sz="4" w:space="0" w:color="auto"/>
            </w:tcBorders>
            <w:vAlign w:val="center"/>
          </w:tcPr>
          <w:p w14:paraId="30EE3BB3" w14:textId="371F3723" w:rsidR="003B64B6" w:rsidRPr="00E04AAB" w:rsidRDefault="003B64B6" w:rsidP="003B64B6">
            <w:pPr>
              <w:spacing w:before="120" w:after="120"/>
              <w:jc w:val="both"/>
              <w:rPr>
                <w:sz w:val="28"/>
                <w:szCs w:val="28"/>
              </w:rPr>
            </w:pPr>
            <w:r w:rsidRPr="00E04AAB">
              <w:rPr>
                <w:sz w:val="28"/>
                <w:szCs w:val="28"/>
              </w:rPr>
              <w:t>Chứng thực bản sao từ bản chính giấy tờ, văn bản do cơ quan, tổ chức có thẩm quyền của nước ngoài; cơ quan, tổ chức có thẩm quyền của Việt Nam liên kết với cơ quan, tổ chức có thẩm quyền của nước ngoài cấp hoặc chứng nhận</w:t>
            </w:r>
          </w:p>
        </w:tc>
        <w:tc>
          <w:tcPr>
            <w:tcW w:w="1116" w:type="dxa"/>
            <w:tcBorders>
              <w:top w:val="single" w:sz="4" w:space="0" w:color="auto"/>
              <w:left w:val="single" w:sz="4" w:space="0" w:color="auto"/>
              <w:bottom w:val="single" w:sz="4" w:space="0" w:color="auto"/>
              <w:right w:val="single" w:sz="4" w:space="0" w:color="auto"/>
            </w:tcBorders>
            <w:vAlign w:val="center"/>
          </w:tcPr>
          <w:p w14:paraId="3E75229C" w14:textId="56C1603A" w:rsidR="003B64B6" w:rsidRPr="003B64B6" w:rsidRDefault="00E04AAB" w:rsidP="003B64B6">
            <w:pPr>
              <w:spacing w:before="120" w:after="120"/>
              <w:jc w:val="center"/>
              <w:rPr>
                <w:sz w:val="28"/>
                <w:szCs w:val="28"/>
              </w:rPr>
            </w:pPr>
            <w:r>
              <w:rPr>
                <w:sz w:val="28"/>
                <w:szCs w:val="28"/>
              </w:rPr>
              <w:t>7</w:t>
            </w:r>
          </w:p>
        </w:tc>
      </w:tr>
      <w:tr w:rsidR="003B64B6" w:rsidRPr="003B64B6" w14:paraId="280E44B8"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3154F1B" w14:textId="5EF9A6D3" w:rsidR="003B64B6" w:rsidRPr="003B64B6" w:rsidRDefault="003B64B6" w:rsidP="003B64B6">
            <w:pPr>
              <w:spacing w:before="120" w:after="120"/>
              <w:jc w:val="center"/>
              <w:rPr>
                <w:sz w:val="28"/>
                <w:szCs w:val="28"/>
              </w:rPr>
            </w:pPr>
            <w:r>
              <w:rPr>
                <w:sz w:val="28"/>
                <w:szCs w:val="28"/>
              </w:rPr>
              <w:t>03</w:t>
            </w:r>
          </w:p>
        </w:tc>
        <w:tc>
          <w:tcPr>
            <w:tcW w:w="7487" w:type="dxa"/>
            <w:tcBorders>
              <w:top w:val="single" w:sz="4" w:space="0" w:color="auto"/>
              <w:left w:val="single" w:sz="4" w:space="0" w:color="auto"/>
              <w:bottom w:val="single" w:sz="4" w:space="0" w:color="auto"/>
              <w:right w:val="single" w:sz="4" w:space="0" w:color="auto"/>
            </w:tcBorders>
            <w:vAlign w:val="center"/>
          </w:tcPr>
          <w:p w14:paraId="1388AED4" w14:textId="439319ED" w:rsidR="003B64B6" w:rsidRPr="00E04AAB" w:rsidRDefault="003B64B6" w:rsidP="003B64B6">
            <w:pPr>
              <w:spacing w:before="120" w:after="120"/>
              <w:jc w:val="both"/>
              <w:rPr>
                <w:sz w:val="28"/>
                <w:szCs w:val="28"/>
              </w:rPr>
            </w:pPr>
            <w:r w:rsidRPr="00E04AAB">
              <w:rPr>
                <w:sz w:val="28"/>
                <w:szCs w:val="28"/>
              </w:rPr>
              <w:t>Chứng thực chữ ký trong các giấy tờ, văn bản (áp dụng cho cả trường hợp chứng thực điểm chỉ và trường hợp người yêu cầu chứng thực không ký, không điểm chỉ được)</w:t>
            </w:r>
          </w:p>
        </w:tc>
        <w:tc>
          <w:tcPr>
            <w:tcW w:w="1116" w:type="dxa"/>
            <w:tcBorders>
              <w:top w:val="single" w:sz="4" w:space="0" w:color="auto"/>
              <w:left w:val="single" w:sz="4" w:space="0" w:color="auto"/>
              <w:bottom w:val="single" w:sz="4" w:space="0" w:color="auto"/>
              <w:right w:val="single" w:sz="4" w:space="0" w:color="auto"/>
            </w:tcBorders>
            <w:vAlign w:val="center"/>
          </w:tcPr>
          <w:p w14:paraId="7DA7C3C4" w14:textId="53956B6F" w:rsidR="003B64B6" w:rsidRPr="003B64B6" w:rsidRDefault="00E04AAB" w:rsidP="003B64B6">
            <w:pPr>
              <w:spacing w:before="120" w:after="120"/>
              <w:jc w:val="center"/>
              <w:rPr>
                <w:sz w:val="28"/>
                <w:szCs w:val="28"/>
              </w:rPr>
            </w:pPr>
            <w:r>
              <w:rPr>
                <w:sz w:val="28"/>
                <w:szCs w:val="28"/>
              </w:rPr>
              <w:t>10</w:t>
            </w:r>
          </w:p>
        </w:tc>
      </w:tr>
      <w:tr w:rsidR="003B64B6" w:rsidRPr="003B64B6" w14:paraId="58C0408F"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456BE17D" w14:textId="2A81E776" w:rsidR="003B64B6" w:rsidRPr="003B64B6" w:rsidRDefault="003B64B6" w:rsidP="003B64B6">
            <w:pPr>
              <w:spacing w:before="120" w:after="120"/>
              <w:jc w:val="center"/>
              <w:rPr>
                <w:sz w:val="28"/>
                <w:szCs w:val="28"/>
              </w:rPr>
            </w:pPr>
            <w:r>
              <w:rPr>
                <w:sz w:val="28"/>
                <w:szCs w:val="28"/>
              </w:rPr>
              <w:t>04</w:t>
            </w:r>
          </w:p>
        </w:tc>
        <w:tc>
          <w:tcPr>
            <w:tcW w:w="7487" w:type="dxa"/>
            <w:tcBorders>
              <w:top w:val="single" w:sz="4" w:space="0" w:color="auto"/>
              <w:left w:val="single" w:sz="4" w:space="0" w:color="auto"/>
              <w:bottom w:val="single" w:sz="4" w:space="0" w:color="auto"/>
              <w:right w:val="single" w:sz="4" w:space="0" w:color="auto"/>
            </w:tcBorders>
            <w:vAlign w:val="center"/>
          </w:tcPr>
          <w:p w14:paraId="56B64D27" w14:textId="7D566C44" w:rsidR="003B64B6" w:rsidRPr="00E04AAB" w:rsidRDefault="003B64B6" w:rsidP="003B64B6">
            <w:pPr>
              <w:spacing w:before="120" w:after="120"/>
              <w:jc w:val="both"/>
              <w:rPr>
                <w:sz w:val="28"/>
                <w:szCs w:val="28"/>
              </w:rPr>
            </w:pPr>
            <w:r w:rsidRPr="00E04AAB">
              <w:rPr>
                <w:sz w:val="28"/>
                <w:szCs w:val="28"/>
              </w:rPr>
              <w:t>Chứng thực việc sửa đổi, bổ sung, hủy bỏ hợp đồng, giao dịch</w:t>
            </w:r>
          </w:p>
        </w:tc>
        <w:tc>
          <w:tcPr>
            <w:tcW w:w="1116" w:type="dxa"/>
            <w:tcBorders>
              <w:top w:val="single" w:sz="4" w:space="0" w:color="auto"/>
              <w:left w:val="single" w:sz="4" w:space="0" w:color="auto"/>
              <w:bottom w:val="single" w:sz="4" w:space="0" w:color="auto"/>
              <w:right w:val="single" w:sz="4" w:space="0" w:color="auto"/>
            </w:tcBorders>
            <w:vAlign w:val="center"/>
          </w:tcPr>
          <w:p w14:paraId="2ABABBB8" w14:textId="26475D6A" w:rsidR="003B64B6" w:rsidRPr="003B64B6" w:rsidRDefault="00E04AAB" w:rsidP="003B64B6">
            <w:pPr>
              <w:spacing w:before="120" w:after="120"/>
              <w:jc w:val="center"/>
              <w:rPr>
                <w:sz w:val="28"/>
                <w:szCs w:val="28"/>
              </w:rPr>
            </w:pPr>
            <w:r>
              <w:rPr>
                <w:sz w:val="28"/>
                <w:szCs w:val="28"/>
              </w:rPr>
              <w:t>13</w:t>
            </w:r>
          </w:p>
        </w:tc>
      </w:tr>
      <w:tr w:rsidR="003B64B6" w:rsidRPr="003B64B6" w14:paraId="0CB30194"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62182187" w14:textId="5499688A" w:rsidR="003B64B6" w:rsidRPr="003B64B6" w:rsidRDefault="003B64B6" w:rsidP="003B64B6">
            <w:pPr>
              <w:spacing w:before="120" w:after="120"/>
              <w:jc w:val="center"/>
              <w:rPr>
                <w:sz w:val="28"/>
                <w:szCs w:val="28"/>
              </w:rPr>
            </w:pPr>
            <w:r>
              <w:rPr>
                <w:sz w:val="28"/>
                <w:szCs w:val="28"/>
              </w:rPr>
              <w:t>05</w:t>
            </w:r>
          </w:p>
        </w:tc>
        <w:tc>
          <w:tcPr>
            <w:tcW w:w="7487" w:type="dxa"/>
            <w:tcBorders>
              <w:top w:val="single" w:sz="4" w:space="0" w:color="auto"/>
              <w:left w:val="single" w:sz="4" w:space="0" w:color="auto"/>
              <w:bottom w:val="single" w:sz="4" w:space="0" w:color="auto"/>
              <w:right w:val="single" w:sz="4" w:space="0" w:color="auto"/>
            </w:tcBorders>
            <w:vAlign w:val="center"/>
          </w:tcPr>
          <w:p w14:paraId="52CB1CAC" w14:textId="77845E5E" w:rsidR="003B64B6" w:rsidRPr="00E04AAB" w:rsidRDefault="003B64B6" w:rsidP="003B64B6">
            <w:pPr>
              <w:spacing w:before="120" w:after="120"/>
              <w:jc w:val="both"/>
              <w:rPr>
                <w:sz w:val="28"/>
                <w:szCs w:val="28"/>
              </w:rPr>
            </w:pPr>
            <w:r w:rsidRPr="00E04AAB">
              <w:rPr>
                <w:sz w:val="28"/>
                <w:szCs w:val="28"/>
              </w:rPr>
              <w:t>Sửa lỗi sai sót trong hợp đồng, giao dịch</w:t>
            </w:r>
          </w:p>
        </w:tc>
        <w:tc>
          <w:tcPr>
            <w:tcW w:w="1116" w:type="dxa"/>
            <w:tcBorders>
              <w:top w:val="single" w:sz="4" w:space="0" w:color="auto"/>
              <w:left w:val="single" w:sz="4" w:space="0" w:color="auto"/>
              <w:bottom w:val="single" w:sz="4" w:space="0" w:color="auto"/>
              <w:right w:val="single" w:sz="4" w:space="0" w:color="auto"/>
            </w:tcBorders>
            <w:vAlign w:val="center"/>
          </w:tcPr>
          <w:p w14:paraId="5517CA26" w14:textId="1AD7680D" w:rsidR="003B64B6" w:rsidRPr="003B64B6" w:rsidRDefault="00E04AAB" w:rsidP="003B64B6">
            <w:pPr>
              <w:spacing w:before="120" w:after="120"/>
              <w:jc w:val="center"/>
              <w:rPr>
                <w:sz w:val="28"/>
                <w:szCs w:val="28"/>
              </w:rPr>
            </w:pPr>
            <w:r>
              <w:rPr>
                <w:sz w:val="28"/>
                <w:szCs w:val="28"/>
              </w:rPr>
              <w:t>16</w:t>
            </w:r>
          </w:p>
        </w:tc>
      </w:tr>
      <w:tr w:rsidR="003B64B6" w:rsidRPr="003B64B6" w14:paraId="59BD447C"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5E457D8E" w14:textId="1C4C6BB3" w:rsidR="003B64B6" w:rsidRPr="003B64B6" w:rsidRDefault="003B64B6" w:rsidP="003B64B6">
            <w:pPr>
              <w:spacing w:before="120" w:after="120"/>
              <w:jc w:val="center"/>
              <w:rPr>
                <w:sz w:val="28"/>
                <w:szCs w:val="28"/>
              </w:rPr>
            </w:pPr>
            <w:r>
              <w:rPr>
                <w:sz w:val="28"/>
                <w:szCs w:val="28"/>
              </w:rPr>
              <w:t>06</w:t>
            </w:r>
          </w:p>
        </w:tc>
        <w:tc>
          <w:tcPr>
            <w:tcW w:w="7487" w:type="dxa"/>
            <w:tcBorders>
              <w:top w:val="single" w:sz="4" w:space="0" w:color="auto"/>
              <w:left w:val="single" w:sz="4" w:space="0" w:color="auto"/>
              <w:bottom w:val="single" w:sz="4" w:space="0" w:color="auto"/>
              <w:right w:val="single" w:sz="4" w:space="0" w:color="auto"/>
            </w:tcBorders>
            <w:vAlign w:val="center"/>
          </w:tcPr>
          <w:p w14:paraId="2AEEA7E0" w14:textId="2C252B1E" w:rsidR="003B64B6" w:rsidRPr="00E04AAB" w:rsidRDefault="003B64B6" w:rsidP="003B64B6">
            <w:pPr>
              <w:spacing w:before="120" w:after="120"/>
              <w:jc w:val="both"/>
              <w:rPr>
                <w:sz w:val="28"/>
                <w:szCs w:val="28"/>
              </w:rPr>
            </w:pPr>
            <w:r w:rsidRPr="00E04AAB">
              <w:rPr>
                <w:sz w:val="28"/>
                <w:szCs w:val="28"/>
              </w:rPr>
              <w:t>Cấp bản sao có chứng thực từ bản chính hợp đồng, giao dịch đã được chứng thực</w:t>
            </w:r>
          </w:p>
        </w:tc>
        <w:tc>
          <w:tcPr>
            <w:tcW w:w="1116" w:type="dxa"/>
            <w:tcBorders>
              <w:top w:val="single" w:sz="4" w:space="0" w:color="auto"/>
              <w:left w:val="single" w:sz="4" w:space="0" w:color="auto"/>
              <w:bottom w:val="single" w:sz="4" w:space="0" w:color="auto"/>
              <w:right w:val="single" w:sz="4" w:space="0" w:color="auto"/>
            </w:tcBorders>
            <w:vAlign w:val="center"/>
          </w:tcPr>
          <w:p w14:paraId="20AAF672" w14:textId="54BF8B92" w:rsidR="003B64B6" w:rsidRPr="003B64B6" w:rsidRDefault="00E04AAB" w:rsidP="003B64B6">
            <w:pPr>
              <w:spacing w:before="120" w:after="120"/>
              <w:jc w:val="center"/>
              <w:rPr>
                <w:sz w:val="28"/>
                <w:szCs w:val="28"/>
              </w:rPr>
            </w:pPr>
            <w:r>
              <w:rPr>
                <w:sz w:val="28"/>
                <w:szCs w:val="28"/>
              </w:rPr>
              <w:t>18</w:t>
            </w:r>
          </w:p>
        </w:tc>
      </w:tr>
      <w:tr w:rsidR="003B64B6" w:rsidRPr="003B64B6" w14:paraId="5CA48ABC"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67131997" w14:textId="3ACC6547" w:rsidR="003B64B6" w:rsidRPr="003B64B6" w:rsidRDefault="003B64B6" w:rsidP="003B64B6">
            <w:pPr>
              <w:spacing w:before="120" w:after="120"/>
              <w:jc w:val="center"/>
              <w:rPr>
                <w:sz w:val="28"/>
                <w:szCs w:val="28"/>
              </w:rPr>
            </w:pPr>
            <w:r>
              <w:rPr>
                <w:sz w:val="28"/>
                <w:szCs w:val="28"/>
              </w:rPr>
              <w:t>07</w:t>
            </w:r>
          </w:p>
        </w:tc>
        <w:tc>
          <w:tcPr>
            <w:tcW w:w="7487" w:type="dxa"/>
            <w:tcBorders>
              <w:top w:val="single" w:sz="4" w:space="0" w:color="auto"/>
              <w:left w:val="single" w:sz="4" w:space="0" w:color="auto"/>
              <w:bottom w:val="single" w:sz="4" w:space="0" w:color="auto"/>
              <w:right w:val="single" w:sz="4" w:space="0" w:color="auto"/>
            </w:tcBorders>
            <w:vAlign w:val="center"/>
          </w:tcPr>
          <w:p w14:paraId="62C9A220" w14:textId="28F3F830" w:rsidR="003B64B6" w:rsidRPr="00E04AAB" w:rsidRDefault="003B64B6" w:rsidP="003B64B6">
            <w:pPr>
              <w:spacing w:before="120" w:after="120"/>
              <w:jc w:val="both"/>
              <w:rPr>
                <w:sz w:val="28"/>
                <w:szCs w:val="28"/>
              </w:rPr>
            </w:pPr>
            <w:r w:rsidRPr="00E04AAB">
              <w:rPr>
                <w:sz w:val="28"/>
                <w:szCs w:val="28"/>
              </w:rPr>
              <w:t>Chứng thực chữ ký người dịch mà người dịch là cộng tác viên dịch thuật của Phòng Tư pháp</w:t>
            </w:r>
          </w:p>
        </w:tc>
        <w:tc>
          <w:tcPr>
            <w:tcW w:w="1116" w:type="dxa"/>
            <w:tcBorders>
              <w:top w:val="single" w:sz="4" w:space="0" w:color="auto"/>
              <w:left w:val="single" w:sz="4" w:space="0" w:color="auto"/>
              <w:bottom w:val="single" w:sz="4" w:space="0" w:color="auto"/>
              <w:right w:val="single" w:sz="4" w:space="0" w:color="auto"/>
            </w:tcBorders>
            <w:vAlign w:val="center"/>
          </w:tcPr>
          <w:p w14:paraId="6C5D9185" w14:textId="535A3981" w:rsidR="003B64B6" w:rsidRPr="003B64B6" w:rsidRDefault="00E04AAB" w:rsidP="003B64B6">
            <w:pPr>
              <w:spacing w:before="120" w:after="120"/>
              <w:jc w:val="center"/>
              <w:rPr>
                <w:sz w:val="28"/>
                <w:szCs w:val="28"/>
              </w:rPr>
            </w:pPr>
            <w:r>
              <w:rPr>
                <w:sz w:val="28"/>
                <w:szCs w:val="28"/>
              </w:rPr>
              <w:t>20</w:t>
            </w:r>
          </w:p>
        </w:tc>
      </w:tr>
      <w:tr w:rsidR="003B64B6" w:rsidRPr="003B64B6" w14:paraId="2D3737E5"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50320624" w14:textId="4E5637EC" w:rsidR="003B64B6" w:rsidRPr="003B64B6" w:rsidRDefault="003B64B6" w:rsidP="003B64B6">
            <w:pPr>
              <w:spacing w:before="120" w:after="120"/>
              <w:jc w:val="center"/>
              <w:rPr>
                <w:sz w:val="28"/>
                <w:szCs w:val="28"/>
              </w:rPr>
            </w:pPr>
            <w:r>
              <w:rPr>
                <w:sz w:val="28"/>
                <w:szCs w:val="28"/>
              </w:rPr>
              <w:t>08</w:t>
            </w:r>
          </w:p>
        </w:tc>
        <w:tc>
          <w:tcPr>
            <w:tcW w:w="7487" w:type="dxa"/>
            <w:tcBorders>
              <w:top w:val="single" w:sz="4" w:space="0" w:color="auto"/>
              <w:left w:val="single" w:sz="4" w:space="0" w:color="auto"/>
              <w:bottom w:val="single" w:sz="4" w:space="0" w:color="auto"/>
              <w:right w:val="single" w:sz="4" w:space="0" w:color="auto"/>
            </w:tcBorders>
            <w:vAlign w:val="center"/>
          </w:tcPr>
          <w:p w14:paraId="2A227DB4" w14:textId="32851E8F" w:rsidR="003B64B6" w:rsidRPr="00E04AAB" w:rsidRDefault="003B64B6" w:rsidP="003B64B6">
            <w:pPr>
              <w:spacing w:before="120" w:after="120"/>
              <w:jc w:val="both"/>
              <w:rPr>
                <w:sz w:val="28"/>
                <w:szCs w:val="28"/>
              </w:rPr>
            </w:pPr>
            <w:r w:rsidRPr="00E04AAB">
              <w:rPr>
                <w:sz w:val="28"/>
                <w:szCs w:val="28"/>
              </w:rPr>
              <w:t>Chứng thực chữ ký người dịch mà người dịch không phải là cộng tác viên dịch thuật của Phòng Tư pháp</w:t>
            </w:r>
          </w:p>
        </w:tc>
        <w:tc>
          <w:tcPr>
            <w:tcW w:w="1116" w:type="dxa"/>
            <w:tcBorders>
              <w:top w:val="single" w:sz="4" w:space="0" w:color="auto"/>
              <w:left w:val="single" w:sz="4" w:space="0" w:color="auto"/>
              <w:bottom w:val="single" w:sz="4" w:space="0" w:color="auto"/>
              <w:right w:val="single" w:sz="4" w:space="0" w:color="auto"/>
            </w:tcBorders>
            <w:vAlign w:val="center"/>
          </w:tcPr>
          <w:p w14:paraId="083D2814" w14:textId="475CDF0E" w:rsidR="003B64B6" w:rsidRPr="003B64B6" w:rsidRDefault="00E04AAB" w:rsidP="003B64B6">
            <w:pPr>
              <w:spacing w:before="120" w:after="120"/>
              <w:jc w:val="center"/>
              <w:rPr>
                <w:sz w:val="28"/>
                <w:szCs w:val="28"/>
              </w:rPr>
            </w:pPr>
            <w:r>
              <w:rPr>
                <w:sz w:val="28"/>
                <w:szCs w:val="28"/>
              </w:rPr>
              <w:t>22</w:t>
            </w:r>
          </w:p>
        </w:tc>
      </w:tr>
      <w:tr w:rsidR="003B64B6" w:rsidRPr="003B64B6" w14:paraId="4344F5EA"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4DEDBDCB" w14:textId="5CAC3E7C" w:rsidR="003B64B6" w:rsidRPr="003B64B6" w:rsidRDefault="003B64B6" w:rsidP="003B64B6">
            <w:pPr>
              <w:spacing w:before="120" w:after="120"/>
              <w:jc w:val="center"/>
              <w:rPr>
                <w:sz w:val="28"/>
                <w:szCs w:val="28"/>
              </w:rPr>
            </w:pPr>
            <w:r>
              <w:rPr>
                <w:sz w:val="28"/>
                <w:szCs w:val="28"/>
              </w:rPr>
              <w:t>09</w:t>
            </w:r>
          </w:p>
        </w:tc>
        <w:tc>
          <w:tcPr>
            <w:tcW w:w="7487" w:type="dxa"/>
            <w:tcBorders>
              <w:top w:val="single" w:sz="4" w:space="0" w:color="auto"/>
              <w:left w:val="single" w:sz="4" w:space="0" w:color="auto"/>
              <w:bottom w:val="single" w:sz="4" w:space="0" w:color="auto"/>
              <w:right w:val="single" w:sz="4" w:space="0" w:color="auto"/>
            </w:tcBorders>
            <w:vAlign w:val="center"/>
          </w:tcPr>
          <w:p w14:paraId="3496F076" w14:textId="37F2149D" w:rsidR="003B64B6" w:rsidRPr="00E04AAB" w:rsidRDefault="003B64B6" w:rsidP="003B64B6">
            <w:pPr>
              <w:spacing w:before="120" w:after="120"/>
              <w:jc w:val="both"/>
              <w:rPr>
                <w:sz w:val="28"/>
                <w:szCs w:val="28"/>
              </w:rPr>
            </w:pPr>
            <w:r w:rsidRPr="00E04AAB">
              <w:rPr>
                <w:sz w:val="28"/>
                <w:szCs w:val="28"/>
              </w:rPr>
              <w:t>Chứng thực hợp đồng, giao dịch liên quan đến tài sản là động sản</w:t>
            </w:r>
          </w:p>
        </w:tc>
        <w:tc>
          <w:tcPr>
            <w:tcW w:w="1116" w:type="dxa"/>
            <w:tcBorders>
              <w:top w:val="single" w:sz="4" w:space="0" w:color="auto"/>
              <w:left w:val="single" w:sz="4" w:space="0" w:color="auto"/>
              <w:bottom w:val="single" w:sz="4" w:space="0" w:color="auto"/>
              <w:right w:val="single" w:sz="4" w:space="0" w:color="auto"/>
            </w:tcBorders>
            <w:vAlign w:val="center"/>
          </w:tcPr>
          <w:p w14:paraId="1D939EEF" w14:textId="50E60A14" w:rsidR="003B64B6" w:rsidRPr="003B64B6" w:rsidRDefault="00E04AAB" w:rsidP="003B64B6">
            <w:pPr>
              <w:spacing w:before="120" w:after="120"/>
              <w:jc w:val="center"/>
              <w:rPr>
                <w:sz w:val="28"/>
                <w:szCs w:val="28"/>
              </w:rPr>
            </w:pPr>
            <w:r>
              <w:rPr>
                <w:sz w:val="28"/>
                <w:szCs w:val="28"/>
              </w:rPr>
              <w:t>24</w:t>
            </w:r>
          </w:p>
        </w:tc>
      </w:tr>
      <w:tr w:rsidR="003B64B6" w:rsidRPr="003B64B6" w14:paraId="10E5BBAD"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15EF8C1" w14:textId="56E60E83" w:rsidR="003B64B6" w:rsidRPr="003B64B6" w:rsidRDefault="003B64B6" w:rsidP="003B64B6">
            <w:pPr>
              <w:spacing w:before="120" w:after="120"/>
              <w:jc w:val="center"/>
              <w:rPr>
                <w:sz w:val="28"/>
                <w:szCs w:val="28"/>
              </w:rPr>
            </w:pPr>
            <w:r>
              <w:rPr>
                <w:sz w:val="28"/>
                <w:szCs w:val="28"/>
              </w:rPr>
              <w:t>10</w:t>
            </w:r>
          </w:p>
        </w:tc>
        <w:tc>
          <w:tcPr>
            <w:tcW w:w="7487" w:type="dxa"/>
            <w:tcBorders>
              <w:top w:val="single" w:sz="4" w:space="0" w:color="auto"/>
              <w:left w:val="single" w:sz="4" w:space="0" w:color="auto"/>
              <w:bottom w:val="single" w:sz="4" w:space="0" w:color="auto"/>
              <w:right w:val="single" w:sz="4" w:space="0" w:color="auto"/>
            </w:tcBorders>
            <w:vAlign w:val="center"/>
          </w:tcPr>
          <w:p w14:paraId="6379ECC9" w14:textId="5D0D9B82" w:rsidR="003B64B6" w:rsidRPr="00E04AAB" w:rsidRDefault="003B64B6" w:rsidP="003B64B6">
            <w:pPr>
              <w:spacing w:before="120" w:after="120"/>
              <w:jc w:val="both"/>
              <w:rPr>
                <w:sz w:val="28"/>
                <w:szCs w:val="28"/>
              </w:rPr>
            </w:pPr>
            <w:r w:rsidRPr="00E04AAB">
              <w:rPr>
                <w:sz w:val="28"/>
                <w:szCs w:val="28"/>
              </w:rPr>
              <w:t>Chứng thực văn bản thỏa thuận phân chia di sản mà di sản là động sản</w:t>
            </w:r>
          </w:p>
        </w:tc>
        <w:tc>
          <w:tcPr>
            <w:tcW w:w="1116" w:type="dxa"/>
            <w:tcBorders>
              <w:top w:val="single" w:sz="4" w:space="0" w:color="auto"/>
              <w:left w:val="single" w:sz="4" w:space="0" w:color="auto"/>
              <w:bottom w:val="single" w:sz="4" w:space="0" w:color="auto"/>
              <w:right w:val="single" w:sz="4" w:space="0" w:color="auto"/>
            </w:tcBorders>
            <w:vAlign w:val="center"/>
          </w:tcPr>
          <w:p w14:paraId="577DD1C8" w14:textId="241D93FC" w:rsidR="003B64B6" w:rsidRPr="003B64B6" w:rsidRDefault="00E04AAB" w:rsidP="003B64B6">
            <w:pPr>
              <w:spacing w:before="120" w:after="120"/>
              <w:jc w:val="center"/>
              <w:rPr>
                <w:sz w:val="28"/>
                <w:szCs w:val="28"/>
              </w:rPr>
            </w:pPr>
            <w:r>
              <w:rPr>
                <w:sz w:val="28"/>
                <w:szCs w:val="28"/>
              </w:rPr>
              <w:t>27</w:t>
            </w:r>
          </w:p>
        </w:tc>
      </w:tr>
      <w:tr w:rsidR="003B64B6" w:rsidRPr="003B64B6" w14:paraId="4541A0BF"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146D691" w14:textId="52C78DE8" w:rsidR="003B64B6" w:rsidRPr="003B64B6" w:rsidRDefault="003B64B6" w:rsidP="003B64B6">
            <w:pPr>
              <w:spacing w:before="120" w:after="120"/>
              <w:jc w:val="center"/>
              <w:rPr>
                <w:sz w:val="28"/>
                <w:szCs w:val="28"/>
              </w:rPr>
            </w:pPr>
            <w:r>
              <w:rPr>
                <w:sz w:val="28"/>
                <w:szCs w:val="28"/>
              </w:rPr>
              <w:t>11</w:t>
            </w:r>
          </w:p>
        </w:tc>
        <w:tc>
          <w:tcPr>
            <w:tcW w:w="7487" w:type="dxa"/>
            <w:tcBorders>
              <w:top w:val="single" w:sz="4" w:space="0" w:color="auto"/>
              <w:left w:val="single" w:sz="4" w:space="0" w:color="auto"/>
              <w:bottom w:val="single" w:sz="4" w:space="0" w:color="auto"/>
              <w:right w:val="single" w:sz="4" w:space="0" w:color="auto"/>
            </w:tcBorders>
            <w:vAlign w:val="center"/>
          </w:tcPr>
          <w:p w14:paraId="35A22D5A" w14:textId="6E13A736" w:rsidR="003B64B6" w:rsidRPr="00E04AAB" w:rsidRDefault="003B64B6" w:rsidP="003B64B6">
            <w:pPr>
              <w:spacing w:before="120" w:after="120"/>
              <w:jc w:val="both"/>
              <w:rPr>
                <w:sz w:val="28"/>
                <w:szCs w:val="28"/>
              </w:rPr>
            </w:pPr>
            <w:r w:rsidRPr="00E04AAB">
              <w:rPr>
                <w:sz w:val="28"/>
                <w:szCs w:val="28"/>
              </w:rPr>
              <w:t>Chứng thực văn bản khai nhận di sản mà di sản là động sản</w:t>
            </w:r>
          </w:p>
        </w:tc>
        <w:tc>
          <w:tcPr>
            <w:tcW w:w="1116" w:type="dxa"/>
            <w:tcBorders>
              <w:top w:val="single" w:sz="4" w:space="0" w:color="auto"/>
              <w:left w:val="single" w:sz="4" w:space="0" w:color="auto"/>
              <w:bottom w:val="single" w:sz="4" w:space="0" w:color="auto"/>
              <w:right w:val="single" w:sz="4" w:space="0" w:color="auto"/>
            </w:tcBorders>
            <w:vAlign w:val="center"/>
          </w:tcPr>
          <w:p w14:paraId="29B2A3C6" w14:textId="1DC2E18C" w:rsidR="003B64B6" w:rsidRPr="003B64B6" w:rsidRDefault="00E04AAB" w:rsidP="003B64B6">
            <w:pPr>
              <w:spacing w:before="120" w:after="120"/>
              <w:jc w:val="center"/>
              <w:rPr>
                <w:sz w:val="28"/>
                <w:szCs w:val="28"/>
              </w:rPr>
            </w:pPr>
            <w:r>
              <w:rPr>
                <w:sz w:val="28"/>
                <w:szCs w:val="28"/>
              </w:rPr>
              <w:t>29</w:t>
            </w:r>
          </w:p>
        </w:tc>
      </w:tr>
      <w:tr w:rsidR="003B64B6" w:rsidRPr="003B64B6" w14:paraId="02513487"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5361D03A" w14:textId="77777777" w:rsidR="003B64B6" w:rsidRPr="003B64B6" w:rsidRDefault="003B64B6" w:rsidP="003B64B6">
            <w:pPr>
              <w:spacing w:before="120" w:after="120"/>
              <w:jc w:val="center"/>
              <w:rPr>
                <w:b/>
                <w:sz w:val="28"/>
                <w:szCs w:val="28"/>
              </w:rPr>
            </w:pPr>
            <w:r w:rsidRPr="003B64B6">
              <w:rPr>
                <w:b/>
                <w:sz w:val="28"/>
                <w:szCs w:val="28"/>
              </w:rPr>
              <w:t>II</w:t>
            </w:r>
          </w:p>
        </w:tc>
        <w:tc>
          <w:tcPr>
            <w:tcW w:w="8603" w:type="dxa"/>
            <w:gridSpan w:val="2"/>
            <w:tcBorders>
              <w:top w:val="single" w:sz="4" w:space="0" w:color="auto"/>
              <w:left w:val="single" w:sz="4" w:space="0" w:color="auto"/>
              <w:bottom w:val="single" w:sz="4" w:space="0" w:color="auto"/>
              <w:right w:val="single" w:sz="4" w:space="0" w:color="auto"/>
            </w:tcBorders>
            <w:vAlign w:val="center"/>
          </w:tcPr>
          <w:p w14:paraId="6A7E174F" w14:textId="7967ED7B" w:rsidR="003B64B6" w:rsidRPr="00E04AAB" w:rsidRDefault="003B64B6" w:rsidP="003B64B6">
            <w:pPr>
              <w:spacing w:before="120" w:after="120"/>
              <w:rPr>
                <w:b/>
                <w:sz w:val="28"/>
                <w:szCs w:val="28"/>
              </w:rPr>
            </w:pPr>
            <w:r w:rsidRPr="00E04AAB">
              <w:rPr>
                <w:b/>
                <w:sz w:val="28"/>
                <w:szCs w:val="28"/>
              </w:rPr>
              <w:t>Lĩnh vực: Hộ tịch</w:t>
            </w:r>
            <w:r w:rsidR="00D922BF">
              <w:rPr>
                <w:b/>
                <w:sz w:val="28"/>
                <w:szCs w:val="28"/>
              </w:rPr>
              <w:t xml:space="preserve"> (16 TTHC)</w:t>
            </w:r>
          </w:p>
        </w:tc>
      </w:tr>
      <w:tr w:rsidR="003B64B6" w:rsidRPr="003B64B6" w14:paraId="7381B0F3"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0058D811" w14:textId="5F1A77C7" w:rsidR="003B64B6" w:rsidRPr="003B64B6" w:rsidRDefault="003B64B6" w:rsidP="003B64B6">
            <w:pPr>
              <w:spacing w:before="120" w:after="120"/>
              <w:jc w:val="center"/>
              <w:rPr>
                <w:sz w:val="28"/>
                <w:szCs w:val="28"/>
              </w:rPr>
            </w:pPr>
            <w:r>
              <w:rPr>
                <w:sz w:val="28"/>
                <w:szCs w:val="28"/>
              </w:rPr>
              <w:t>0</w:t>
            </w:r>
            <w:r w:rsidRPr="003B64B6">
              <w:rPr>
                <w:sz w:val="28"/>
                <w:szCs w:val="28"/>
              </w:rPr>
              <w:t>1</w:t>
            </w:r>
          </w:p>
        </w:tc>
        <w:tc>
          <w:tcPr>
            <w:tcW w:w="7487" w:type="dxa"/>
            <w:tcBorders>
              <w:top w:val="single" w:sz="4" w:space="0" w:color="auto"/>
              <w:left w:val="single" w:sz="4" w:space="0" w:color="auto"/>
              <w:bottom w:val="single" w:sz="4" w:space="0" w:color="auto"/>
              <w:right w:val="single" w:sz="4" w:space="0" w:color="auto"/>
            </w:tcBorders>
            <w:vAlign w:val="center"/>
          </w:tcPr>
          <w:p w14:paraId="6B65C06B" w14:textId="69F4E79E" w:rsidR="003B64B6" w:rsidRPr="00E04AAB" w:rsidRDefault="003B64B6" w:rsidP="003B64B6">
            <w:pPr>
              <w:spacing w:before="120" w:after="120"/>
              <w:jc w:val="both"/>
              <w:rPr>
                <w:sz w:val="28"/>
                <w:szCs w:val="28"/>
              </w:rPr>
            </w:pPr>
            <w:r w:rsidRPr="00E04AAB">
              <w:rPr>
                <w:sz w:val="28"/>
                <w:szCs w:val="28"/>
              </w:rPr>
              <w:t>Đăng ký khai sinh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3993BB35" w14:textId="5F8FC244" w:rsidR="003B64B6" w:rsidRPr="003B64B6" w:rsidRDefault="00F81B9C" w:rsidP="003B64B6">
            <w:pPr>
              <w:spacing w:before="120" w:after="120"/>
              <w:jc w:val="center"/>
              <w:rPr>
                <w:sz w:val="28"/>
                <w:szCs w:val="28"/>
              </w:rPr>
            </w:pPr>
            <w:r>
              <w:rPr>
                <w:sz w:val="28"/>
                <w:szCs w:val="28"/>
              </w:rPr>
              <w:t>31</w:t>
            </w:r>
          </w:p>
        </w:tc>
      </w:tr>
      <w:tr w:rsidR="003B64B6" w:rsidRPr="003B64B6" w14:paraId="0F0CDB0A"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47522DEA" w14:textId="1571EC61" w:rsidR="003B64B6" w:rsidRPr="003B64B6" w:rsidRDefault="003B64B6" w:rsidP="003B64B6">
            <w:pPr>
              <w:spacing w:before="120" w:after="120"/>
              <w:jc w:val="center"/>
              <w:rPr>
                <w:sz w:val="28"/>
                <w:szCs w:val="28"/>
              </w:rPr>
            </w:pPr>
            <w:r>
              <w:rPr>
                <w:sz w:val="28"/>
                <w:szCs w:val="28"/>
              </w:rPr>
              <w:t>02</w:t>
            </w:r>
          </w:p>
        </w:tc>
        <w:tc>
          <w:tcPr>
            <w:tcW w:w="7487" w:type="dxa"/>
            <w:tcBorders>
              <w:top w:val="single" w:sz="4" w:space="0" w:color="auto"/>
              <w:left w:val="single" w:sz="4" w:space="0" w:color="auto"/>
              <w:bottom w:val="single" w:sz="4" w:space="0" w:color="auto"/>
              <w:right w:val="single" w:sz="4" w:space="0" w:color="auto"/>
            </w:tcBorders>
            <w:vAlign w:val="center"/>
          </w:tcPr>
          <w:p w14:paraId="36B843FF" w14:textId="7366990C" w:rsidR="003B64B6" w:rsidRPr="00E04AAB" w:rsidRDefault="003B64B6" w:rsidP="003B64B6">
            <w:pPr>
              <w:spacing w:before="120" w:after="120"/>
              <w:jc w:val="both"/>
              <w:rPr>
                <w:sz w:val="28"/>
                <w:szCs w:val="28"/>
              </w:rPr>
            </w:pPr>
            <w:r w:rsidRPr="00E04AAB">
              <w:rPr>
                <w:sz w:val="28"/>
                <w:szCs w:val="28"/>
              </w:rPr>
              <w:t>Đăng ký kết hôn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56156D3F" w14:textId="291C8D89" w:rsidR="003B64B6" w:rsidRPr="003B64B6" w:rsidRDefault="00F81B9C" w:rsidP="003B64B6">
            <w:pPr>
              <w:spacing w:before="120" w:after="120"/>
              <w:jc w:val="center"/>
              <w:rPr>
                <w:sz w:val="28"/>
                <w:szCs w:val="28"/>
              </w:rPr>
            </w:pPr>
            <w:r>
              <w:rPr>
                <w:sz w:val="28"/>
                <w:szCs w:val="28"/>
              </w:rPr>
              <w:t>35</w:t>
            </w:r>
          </w:p>
        </w:tc>
      </w:tr>
      <w:tr w:rsidR="003B64B6" w:rsidRPr="003B64B6" w14:paraId="3ACBBDF4"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5CDB589D" w14:textId="4E860BF8" w:rsidR="003B64B6" w:rsidRPr="003B64B6" w:rsidRDefault="003B64B6" w:rsidP="003B64B6">
            <w:pPr>
              <w:spacing w:before="120" w:after="120"/>
              <w:jc w:val="center"/>
              <w:rPr>
                <w:sz w:val="28"/>
                <w:szCs w:val="28"/>
              </w:rPr>
            </w:pPr>
            <w:r>
              <w:rPr>
                <w:sz w:val="28"/>
                <w:szCs w:val="28"/>
              </w:rPr>
              <w:t>03</w:t>
            </w:r>
          </w:p>
        </w:tc>
        <w:tc>
          <w:tcPr>
            <w:tcW w:w="7487" w:type="dxa"/>
            <w:tcBorders>
              <w:top w:val="single" w:sz="4" w:space="0" w:color="auto"/>
              <w:left w:val="single" w:sz="4" w:space="0" w:color="auto"/>
              <w:bottom w:val="single" w:sz="4" w:space="0" w:color="auto"/>
              <w:right w:val="single" w:sz="4" w:space="0" w:color="auto"/>
            </w:tcBorders>
            <w:vAlign w:val="center"/>
          </w:tcPr>
          <w:p w14:paraId="65E378F1" w14:textId="420A5CD7" w:rsidR="003B64B6" w:rsidRPr="00E04AAB" w:rsidRDefault="003B64B6" w:rsidP="003B64B6">
            <w:pPr>
              <w:spacing w:before="120" w:after="120"/>
              <w:jc w:val="both"/>
              <w:rPr>
                <w:sz w:val="28"/>
                <w:szCs w:val="28"/>
              </w:rPr>
            </w:pPr>
            <w:r w:rsidRPr="00E04AAB">
              <w:rPr>
                <w:sz w:val="28"/>
                <w:szCs w:val="28"/>
              </w:rPr>
              <w:t>Đăng ký khai tử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62A3A3B2" w14:textId="476E8AA6" w:rsidR="003B64B6" w:rsidRPr="003B64B6" w:rsidRDefault="00F81B9C" w:rsidP="003B64B6">
            <w:pPr>
              <w:spacing w:before="120" w:after="120"/>
              <w:jc w:val="center"/>
              <w:rPr>
                <w:sz w:val="28"/>
                <w:szCs w:val="28"/>
              </w:rPr>
            </w:pPr>
            <w:r>
              <w:rPr>
                <w:sz w:val="28"/>
                <w:szCs w:val="28"/>
              </w:rPr>
              <w:t>40</w:t>
            </w:r>
          </w:p>
        </w:tc>
      </w:tr>
      <w:tr w:rsidR="003B64B6" w:rsidRPr="003B64B6" w14:paraId="4A4DF83A"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35430EC3" w14:textId="078614EB" w:rsidR="003B64B6" w:rsidRPr="003B64B6" w:rsidRDefault="003B64B6" w:rsidP="003B64B6">
            <w:pPr>
              <w:spacing w:before="120" w:after="120"/>
              <w:jc w:val="center"/>
              <w:rPr>
                <w:sz w:val="28"/>
                <w:szCs w:val="28"/>
              </w:rPr>
            </w:pPr>
            <w:r>
              <w:rPr>
                <w:sz w:val="28"/>
                <w:szCs w:val="28"/>
              </w:rPr>
              <w:t>04</w:t>
            </w:r>
          </w:p>
        </w:tc>
        <w:tc>
          <w:tcPr>
            <w:tcW w:w="7487" w:type="dxa"/>
            <w:tcBorders>
              <w:top w:val="single" w:sz="4" w:space="0" w:color="auto"/>
              <w:left w:val="single" w:sz="4" w:space="0" w:color="auto"/>
              <w:bottom w:val="single" w:sz="4" w:space="0" w:color="auto"/>
              <w:right w:val="single" w:sz="4" w:space="0" w:color="auto"/>
            </w:tcBorders>
            <w:vAlign w:val="center"/>
          </w:tcPr>
          <w:p w14:paraId="689A0F80" w14:textId="22988B22" w:rsidR="003B64B6" w:rsidRPr="00E04AAB" w:rsidRDefault="003B64B6" w:rsidP="003B64B6">
            <w:pPr>
              <w:spacing w:before="120" w:after="120"/>
              <w:jc w:val="both"/>
              <w:rPr>
                <w:sz w:val="28"/>
                <w:szCs w:val="28"/>
              </w:rPr>
            </w:pPr>
            <w:r w:rsidRPr="00E04AAB">
              <w:rPr>
                <w:sz w:val="28"/>
                <w:szCs w:val="28"/>
              </w:rPr>
              <w:t>Đăng ký nhận cha, mẹ, con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79519855" w14:textId="76C9DFE3" w:rsidR="003B64B6" w:rsidRPr="003B64B6" w:rsidRDefault="00F81B9C" w:rsidP="003B64B6">
            <w:pPr>
              <w:spacing w:before="120" w:after="120"/>
              <w:jc w:val="center"/>
              <w:rPr>
                <w:sz w:val="28"/>
                <w:szCs w:val="28"/>
              </w:rPr>
            </w:pPr>
            <w:r>
              <w:rPr>
                <w:sz w:val="28"/>
                <w:szCs w:val="28"/>
              </w:rPr>
              <w:t>44</w:t>
            </w:r>
          </w:p>
        </w:tc>
      </w:tr>
      <w:tr w:rsidR="003B64B6" w:rsidRPr="003B64B6" w14:paraId="341DE20E"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66647D8A" w14:textId="3DDD3D75" w:rsidR="003B64B6" w:rsidRPr="003B64B6" w:rsidRDefault="003B64B6" w:rsidP="003B64B6">
            <w:pPr>
              <w:spacing w:before="120" w:after="120"/>
              <w:jc w:val="center"/>
              <w:rPr>
                <w:sz w:val="28"/>
                <w:szCs w:val="28"/>
              </w:rPr>
            </w:pPr>
            <w:r>
              <w:rPr>
                <w:sz w:val="28"/>
                <w:szCs w:val="28"/>
              </w:rPr>
              <w:lastRenderedPageBreak/>
              <w:t>05</w:t>
            </w:r>
          </w:p>
        </w:tc>
        <w:tc>
          <w:tcPr>
            <w:tcW w:w="7487" w:type="dxa"/>
            <w:tcBorders>
              <w:top w:val="single" w:sz="4" w:space="0" w:color="auto"/>
              <w:left w:val="single" w:sz="4" w:space="0" w:color="auto"/>
              <w:bottom w:val="single" w:sz="4" w:space="0" w:color="auto"/>
              <w:right w:val="single" w:sz="4" w:space="0" w:color="auto"/>
            </w:tcBorders>
            <w:vAlign w:val="center"/>
          </w:tcPr>
          <w:p w14:paraId="383116E3" w14:textId="511E67D3" w:rsidR="003B64B6" w:rsidRPr="00E04AAB" w:rsidRDefault="003B64B6" w:rsidP="003B64B6">
            <w:pPr>
              <w:spacing w:before="120" w:after="120"/>
              <w:jc w:val="both"/>
              <w:rPr>
                <w:sz w:val="28"/>
                <w:szCs w:val="28"/>
              </w:rPr>
            </w:pPr>
            <w:r w:rsidRPr="00E04AAB">
              <w:rPr>
                <w:sz w:val="28"/>
                <w:szCs w:val="28"/>
              </w:rPr>
              <w:t>Đăng ký khai sinh kết hợp đăng ký nhận cha, mẹ, con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4E47D0B0" w14:textId="399F02A6" w:rsidR="003B64B6" w:rsidRPr="003B64B6" w:rsidRDefault="00F81B9C" w:rsidP="003B64B6">
            <w:pPr>
              <w:spacing w:before="120" w:after="120"/>
              <w:jc w:val="center"/>
              <w:rPr>
                <w:sz w:val="28"/>
                <w:szCs w:val="28"/>
              </w:rPr>
            </w:pPr>
            <w:r>
              <w:rPr>
                <w:sz w:val="28"/>
                <w:szCs w:val="28"/>
              </w:rPr>
              <w:t>48</w:t>
            </w:r>
          </w:p>
        </w:tc>
      </w:tr>
      <w:tr w:rsidR="003B64B6" w:rsidRPr="003B64B6" w14:paraId="50C88E96"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975FF0F" w14:textId="6B8B9348" w:rsidR="003B64B6" w:rsidRPr="003B64B6" w:rsidRDefault="003B64B6" w:rsidP="003B64B6">
            <w:pPr>
              <w:spacing w:before="120" w:after="120"/>
              <w:jc w:val="center"/>
              <w:rPr>
                <w:sz w:val="28"/>
                <w:szCs w:val="28"/>
              </w:rPr>
            </w:pPr>
            <w:r>
              <w:rPr>
                <w:sz w:val="28"/>
                <w:szCs w:val="28"/>
              </w:rPr>
              <w:t>06</w:t>
            </w:r>
          </w:p>
        </w:tc>
        <w:tc>
          <w:tcPr>
            <w:tcW w:w="7487" w:type="dxa"/>
            <w:tcBorders>
              <w:top w:val="single" w:sz="4" w:space="0" w:color="auto"/>
              <w:left w:val="single" w:sz="4" w:space="0" w:color="auto"/>
              <w:bottom w:val="single" w:sz="4" w:space="0" w:color="auto"/>
              <w:right w:val="single" w:sz="4" w:space="0" w:color="auto"/>
            </w:tcBorders>
            <w:vAlign w:val="center"/>
          </w:tcPr>
          <w:p w14:paraId="3EC6E9B2" w14:textId="1681E6A4" w:rsidR="003B64B6" w:rsidRPr="00E04AAB" w:rsidRDefault="003B64B6" w:rsidP="003B64B6">
            <w:pPr>
              <w:spacing w:before="120" w:after="120"/>
              <w:jc w:val="both"/>
              <w:rPr>
                <w:sz w:val="28"/>
                <w:szCs w:val="28"/>
              </w:rPr>
            </w:pPr>
            <w:r w:rsidRPr="00E04AAB">
              <w:rPr>
                <w:sz w:val="28"/>
                <w:szCs w:val="28"/>
              </w:rPr>
              <w:t>Đăng ký giám hộ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70002641" w14:textId="24356576" w:rsidR="003B64B6" w:rsidRPr="003B64B6" w:rsidRDefault="00F81B9C" w:rsidP="003B64B6">
            <w:pPr>
              <w:spacing w:before="120" w:after="120"/>
              <w:jc w:val="center"/>
              <w:rPr>
                <w:sz w:val="28"/>
                <w:szCs w:val="28"/>
              </w:rPr>
            </w:pPr>
            <w:r>
              <w:rPr>
                <w:sz w:val="28"/>
                <w:szCs w:val="28"/>
              </w:rPr>
              <w:t>52</w:t>
            </w:r>
          </w:p>
        </w:tc>
      </w:tr>
      <w:tr w:rsidR="003B64B6" w:rsidRPr="003B64B6" w14:paraId="342EABFB"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3912FDD0" w14:textId="649E32EE" w:rsidR="003B64B6" w:rsidRPr="003B64B6" w:rsidRDefault="003B64B6" w:rsidP="003B64B6">
            <w:pPr>
              <w:spacing w:before="120" w:after="120"/>
              <w:jc w:val="center"/>
              <w:rPr>
                <w:sz w:val="28"/>
                <w:szCs w:val="28"/>
              </w:rPr>
            </w:pPr>
            <w:r>
              <w:rPr>
                <w:sz w:val="28"/>
                <w:szCs w:val="28"/>
              </w:rPr>
              <w:t>07</w:t>
            </w:r>
          </w:p>
        </w:tc>
        <w:tc>
          <w:tcPr>
            <w:tcW w:w="7487" w:type="dxa"/>
            <w:tcBorders>
              <w:top w:val="single" w:sz="4" w:space="0" w:color="auto"/>
              <w:left w:val="single" w:sz="4" w:space="0" w:color="auto"/>
              <w:bottom w:val="single" w:sz="4" w:space="0" w:color="auto"/>
              <w:right w:val="single" w:sz="4" w:space="0" w:color="auto"/>
            </w:tcBorders>
            <w:vAlign w:val="center"/>
          </w:tcPr>
          <w:p w14:paraId="289FEEEE" w14:textId="1079E504" w:rsidR="003B64B6" w:rsidRPr="00E04AAB" w:rsidRDefault="003B64B6" w:rsidP="003B64B6">
            <w:pPr>
              <w:spacing w:before="120" w:after="120"/>
              <w:jc w:val="both"/>
              <w:rPr>
                <w:sz w:val="28"/>
                <w:szCs w:val="28"/>
              </w:rPr>
            </w:pPr>
            <w:r w:rsidRPr="00E04AAB">
              <w:rPr>
                <w:sz w:val="28"/>
                <w:szCs w:val="28"/>
              </w:rPr>
              <w:t>Đăng ký chấm dứt giám hộ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1A9DD630" w14:textId="2F821A76" w:rsidR="003B64B6" w:rsidRPr="003B64B6" w:rsidRDefault="00F81B9C" w:rsidP="003B64B6">
            <w:pPr>
              <w:spacing w:before="120" w:after="120"/>
              <w:jc w:val="center"/>
              <w:rPr>
                <w:sz w:val="28"/>
                <w:szCs w:val="28"/>
              </w:rPr>
            </w:pPr>
            <w:r>
              <w:rPr>
                <w:sz w:val="28"/>
                <w:szCs w:val="28"/>
              </w:rPr>
              <w:t>56</w:t>
            </w:r>
          </w:p>
        </w:tc>
      </w:tr>
      <w:tr w:rsidR="003B64B6" w:rsidRPr="003B64B6" w14:paraId="623F0133"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D888D07" w14:textId="2414C561" w:rsidR="003B64B6" w:rsidRPr="003B64B6" w:rsidRDefault="003B64B6" w:rsidP="003B64B6">
            <w:pPr>
              <w:spacing w:before="120" w:after="120"/>
              <w:jc w:val="center"/>
              <w:rPr>
                <w:sz w:val="28"/>
                <w:szCs w:val="28"/>
              </w:rPr>
            </w:pPr>
            <w:r>
              <w:rPr>
                <w:sz w:val="28"/>
                <w:szCs w:val="28"/>
              </w:rPr>
              <w:t>08</w:t>
            </w:r>
          </w:p>
        </w:tc>
        <w:tc>
          <w:tcPr>
            <w:tcW w:w="7487" w:type="dxa"/>
            <w:tcBorders>
              <w:top w:val="single" w:sz="4" w:space="0" w:color="auto"/>
              <w:left w:val="single" w:sz="4" w:space="0" w:color="auto"/>
              <w:bottom w:val="single" w:sz="4" w:space="0" w:color="auto"/>
              <w:right w:val="single" w:sz="4" w:space="0" w:color="auto"/>
            </w:tcBorders>
            <w:vAlign w:val="center"/>
          </w:tcPr>
          <w:p w14:paraId="7A97455E" w14:textId="2F539036" w:rsidR="003B64B6" w:rsidRPr="00E04AAB" w:rsidRDefault="003B64B6" w:rsidP="003B64B6">
            <w:pPr>
              <w:spacing w:before="120" w:after="120"/>
              <w:jc w:val="both"/>
              <w:rPr>
                <w:sz w:val="28"/>
                <w:szCs w:val="28"/>
              </w:rPr>
            </w:pPr>
            <w:r w:rsidRPr="00E04AAB">
              <w:rPr>
                <w:sz w:val="28"/>
                <w:szCs w:val="28"/>
              </w:rPr>
              <w:t xml:space="preserve">Thay đổi, cải chính, bổ sung hộ tịch, xác định lại dân tộc </w:t>
            </w:r>
          </w:p>
        </w:tc>
        <w:tc>
          <w:tcPr>
            <w:tcW w:w="1116" w:type="dxa"/>
            <w:tcBorders>
              <w:top w:val="single" w:sz="4" w:space="0" w:color="auto"/>
              <w:left w:val="single" w:sz="4" w:space="0" w:color="auto"/>
              <w:bottom w:val="single" w:sz="4" w:space="0" w:color="auto"/>
              <w:right w:val="single" w:sz="4" w:space="0" w:color="auto"/>
            </w:tcBorders>
            <w:vAlign w:val="center"/>
          </w:tcPr>
          <w:p w14:paraId="184D22DC" w14:textId="2D3DFC5B" w:rsidR="003B64B6" w:rsidRPr="003B64B6" w:rsidRDefault="00F81B9C" w:rsidP="003B64B6">
            <w:pPr>
              <w:spacing w:before="120" w:after="120"/>
              <w:jc w:val="center"/>
              <w:rPr>
                <w:sz w:val="28"/>
                <w:szCs w:val="28"/>
              </w:rPr>
            </w:pPr>
            <w:r>
              <w:rPr>
                <w:sz w:val="28"/>
                <w:szCs w:val="28"/>
              </w:rPr>
              <w:t>59</w:t>
            </w:r>
          </w:p>
        </w:tc>
      </w:tr>
      <w:tr w:rsidR="003B64B6" w:rsidRPr="003B64B6" w14:paraId="7B692D48"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D84A44F" w14:textId="4BE4E9D0" w:rsidR="003B64B6" w:rsidRPr="003B64B6" w:rsidRDefault="003B64B6" w:rsidP="003B64B6">
            <w:pPr>
              <w:spacing w:before="120" w:after="120"/>
              <w:jc w:val="center"/>
              <w:rPr>
                <w:sz w:val="28"/>
                <w:szCs w:val="28"/>
              </w:rPr>
            </w:pPr>
            <w:r>
              <w:rPr>
                <w:sz w:val="28"/>
                <w:szCs w:val="28"/>
              </w:rPr>
              <w:t>09</w:t>
            </w:r>
          </w:p>
        </w:tc>
        <w:tc>
          <w:tcPr>
            <w:tcW w:w="7487" w:type="dxa"/>
            <w:tcBorders>
              <w:top w:val="single" w:sz="4" w:space="0" w:color="auto"/>
              <w:left w:val="single" w:sz="4" w:space="0" w:color="auto"/>
              <w:bottom w:val="single" w:sz="4" w:space="0" w:color="auto"/>
              <w:right w:val="single" w:sz="4" w:space="0" w:color="auto"/>
            </w:tcBorders>
            <w:vAlign w:val="center"/>
          </w:tcPr>
          <w:p w14:paraId="54A039AD" w14:textId="33D04594" w:rsidR="003B64B6" w:rsidRPr="00E04AAB" w:rsidRDefault="003B64B6" w:rsidP="003B64B6">
            <w:pPr>
              <w:spacing w:before="120" w:after="120"/>
              <w:jc w:val="both"/>
              <w:rPr>
                <w:sz w:val="28"/>
                <w:szCs w:val="28"/>
              </w:rPr>
            </w:pPr>
            <w:r w:rsidRPr="00E04AAB">
              <w:rPr>
                <w:sz w:val="28"/>
                <w:szCs w:val="28"/>
              </w:rPr>
              <w:t>Ghi vào sổ hộ tịch việc kết hôn của công dân Việt Nam đã được giải quyết tại cơ quan có thẩm quyền của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21D17459" w14:textId="3E070095" w:rsidR="003B64B6" w:rsidRPr="003B64B6" w:rsidRDefault="00F81B9C" w:rsidP="003B64B6">
            <w:pPr>
              <w:spacing w:before="120" w:after="120"/>
              <w:jc w:val="center"/>
              <w:rPr>
                <w:sz w:val="28"/>
                <w:szCs w:val="28"/>
              </w:rPr>
            </w:pPr>
            <w:r>
              <w:rPr>
                <w:sz w:val="28"/>
                <w:szCs w:val="28"/>
              </w:rPr>
              <w:t>64</w:t>
            </w:r>
          </w:p>
        </w:tc>
      </w:tr>
      <w:tr w:rsidR="003B64B6" w:rsidRPr="003B64B6" w14:paraId="7BE18400"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0CFB10C8" w14:textId="27EAA6A8" w:rsidR="003B64B6" w:rsidRPr="003B64B6" w:rsidRDefault="003B64B6" w:rsidP="003B64B6">
            <w:pPr>
              <w:spacing w:before="120" w:after="120"/>
              <w:jc w:val="center"/>
              <w:rPr>
                <w:sz w:val="28"/>
                <w:szCs w:val="28"/>
              </w:rPr>
            </w:pPr>
            <w:r>
              <w:rPr>
                <w:sz w:val="28"/>
                <w:szCs w:val="28"/>
              </w:rPr>
              <w:t>10</w:t>
            </w:r>
          </w:p>
        </w:tc>
        <w:tc>
          <w:tcPr>
            <w:tcW w:w="7487" w:type="dxa"/>
            <w:tcBorders>
              <w:top w:val="single" w:sz="4" w:space="0" w:color="auto"/>
              <w:left w:val="single" w:sz="4" w:space="0" w:color="auto"/>
              <w:bottom w:val="single" w:sz="4" w:space="0" w:color="auto"/>
              <w:right w:val="single" w:sz="4" w:space="0" w:color="auto"/>
            </w:tcBorders>
            <w:vAlign w:val="center"/>
          </w:tcPr>
          <w:p w14:paraId="16BF723F" w14:textId="580A1010" w:rsidR="003B64B6" w:rsidRPr="00E04AAB" w:rsidRDefault="003B64B6" w:rsidP="003B64B6">
            <w:pPr>
              <w:spacing w:before="120" w:after="120"/>
              <w:jc w:val="both"/>
              <w:rPr>
                <w:sz w:val="28"/>
                <w:szCs w:val="28"/>
              </w:rPr>
            </w:pPr>
            <w:r w:rsidRPr="00E04AAB">
              <w:rPr>
                <w:sz w:val="28"/>
                <w:szCs w:val="28"/>
              </w:rPr>
              <w:t>Ghi vào sổ hộ tịch việc ly hôn, hủy việc kết hôn của công dân Việt Nam đã được giải quyết tại cơ quan có thẩm quyền của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498E8718" w14:textId="2DAE1F95" w:rsidR="003B64B6" w:rsidRPr="003B64B6" w:rsidRDefault="00F81B9C" w:rsidP="003B64B6">
            <w:pPr>
              <w:spacing w:before="120" w:after="120"/>
              <w:jc w:val="center"/>
              <w:rPr>
                <w:sz w:val="28"/>
                <w:szCs w:val="28"/>
              </w:rPr>
            </w:pPr>
            <w:r>
              <w:rPr>
                <w:sz w:val="28"/>
                <w:szCs w:val="28"/>
              </w:rPr>
              <w:t>68</w:t>
            </w:r>
          </w:p>
        </w:tc>
      </w:tr>
      <w:tr w:rsidR="003B64B6" w:rsidRPr="003B64B6" w14:paraId="1858B32E"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1591DD80" w14:textId="7008498E" w:rsidR="003B64B6" w:rsidRPr="003B64B6" w:rsidRDefault="003B64B6" w:rsidP="003B64B6">
            <w:pPr>
              <w:spacing w:before="120" w:after="120"/>
              <w:jc w:val="center"/>
              <w:rPr>
                <w:sz w:val="28"/>
                <w:szCs w:val="28"/>
              </w:rPr>
            </w:pPr>
            <w:r>
              <w:rPr>
                <w:sz w:val="28"/>
                <w:szCs w:val="28"/>
              </w:rPr>
              <w:t>11</w:t>
            </w:r>
          </w:p>
        </w:tc>
        <w:tc>
          <w:tcPr>
            <w:tcW w:w="7487" w:type="dxa"/>
            <w:tcBorders>
              <w:top w:val="single" w:sz="4" w:space="0" w:color="auto"/>
              <w:left w:val="single" w:sz="4" w:space="0" w:color="auto"/>
              <w:bottom w:val="single" w:sz="4" w:space="0" w:color="auto"/>
              <w:right w:val="single" w:sz="4" w:space="0" w:color="auto"/>
            </w:tcBorders>
            <w:vAlign w:val="center"/>
          </w:tcPr>
          <w:p w14:paraId="17EB47C0" w14:textId="151712BA" w:rsidR="003B64B6" w:rsidRPr="00E04AAB" w:rsidRDefault="003B64B6" w:rsidP="003B64B6">
            <w:pPr>
              <w:spacing w:before="120" w:after="120"/>
              <w:jc w:val="both"/>
              <w:rPr>
                <w:sz w:val="28"/>
                <w:szCs w:val="28"/>
              </w:rPr>
            </w:pPr>
            <w:r w:rsidRPr="00E04AAB">
              <w:rPr>
                <w:sz w:val="28"/>
                <w:szCs w:val="28"/>
              </w:rPr>
              <w:t>Ghi vào sổ hộ tịch việc hộ tịch khác của công dân Việt Nam đã được giải quyết tại cơ quan có thẩm quyền của nước ngoài (khai sinh; giám hộ; nhận cha, mẹ, con; xác định cha, mẹ, con; nuôi con nuôi; khai tử; thay đổi hộ tịch)</w:t>
            </w:r>
          </w:p>
        </w:tc>
        <w:tc>
          <w:tcPr>
            <w:tcW w:w="1116" w:type="dxa"/>
            <w:tcBorders>
              <w:top w:val="single" w:sz="4" w:space="0" w:color="auto"/>
              <w:left w:val="single" w:sz="4" w:space="0" w:color="auto"/>
              <w:bottom w:val="single" w:sz="4" w:space="0" w:color="auto"/>
              <w:right w:val="single" w:sz="4" w:space="0" w:color="auto"/>
            </w:tcBorders>
            <w:vAlign w:val="center"/>
          </w:tcPr>
          <w:p w14:paraId="382C58D5" w14:textId="0BFE6D9A" w:rsidR="003B64B6" w:rsidRPr="003B64B6" w:rsidRDefault="00F81B9C" w:rsidP="003B64B6">
            <w:pPr>
              <w:spacing w:before="120" w:after="120"/>
              <w:jc w:val="center"/>
              <w:rPr>
                <w:sz w:val="28"/>
                <w:szCs w:val="28"/>
              </w:rPr>
            </w:pPr>
            <w:r>
              <w:rPr>
                <w:sz w:val="28"/>
                <w:szCs w:val="28"/>
              </w:rPr>
              <w:t>72</w:t>
            </w:r>
          </w:p>
        </w:tc>
      </w:tr>
      <w:tr w:rsidR="003B64B6" w:rsidRPr="003B64B6" w14:paraId="3FB795F9"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1DDEB059" w14:textId="08FAB437" w:rsidR="003B64B6" w:rsidRPr="003B64B6" w:rsidRDefault="003B64B6" w:rsidP="003B64B6">
            <w:pPr>
              <w:spacing w:before="120" w:after="120"/>
              <w:jc w:val="center"/>
              <w:rPr>
                <w:sz w:val="28"/>
                <w:szCs w:val="28"/>
              </w:rPr>
            </w:pPr>
            <w:r>
              <w:rPr>
                <w:sz w:val="28"/>
                <w:szCs w:val="28"/>
              </w:rPr>
              <w:t>12</w:t>
            </w:r>
          </w:p>
        </w:tc>
        <w:tc>
          <w:tcPr>
            <w:tcW w:w="7487" w:type="dxa"/>
            <w:tcBorders>
              <w:top w:val="single" w:sz="4" w:space="0" w:color="auto"/>
              <w:left w:val="single" w:sz="4" w:space="0" w:color="auto"/>
              <w:bottom w:val="single" w:sz="4" w:space="0" w:color="auto"/>
              <w:right w:val="single" w:sz="4" w:space="0" w:color="auto"/>
            </w:tcBorders>
            <w:vAlign w:val="center"/>
          </w:tcPr>
          <w:p w14:paraId="0320087F" w14:textId="3136260A" w:rsidR="003B64B6" w:rsidRPr="00E04AAB" w:rsidRDefault="003B64B6" w:rsidP="003B64B6">
            <w:pPr>
              <w:spacing w:before="120" w:after="120"/>
              <w:jc w:val="both"/>
              <w:rPr>
                <w:sz w:val="28"/>
                <w:szCs w:val="28"/>
              </w:rPr>
            </w:pPr>
            <w:r w:rsidRPr="00E04AAB">
              <w:rPr>
                <w:sz w:val="28"/>
                <w:szCs w:val="28"/>
              </w:rPr>
              <w:t>Đăng ký lại khai sinh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7EF2B285" w14:textId="3ABF5196" w:rsidR="003B64B6" w:rsidRPr="003B64B6" w:rsidRDefault="00F81B9C" w:rsidP="003B64B6">
            <w:pPr>
              <w:spacing w:before="120" w:after="120"/>
              <w:jc w:val="center"/>
              <w:rPr>
                <w:sz w:val="28"/>
                <w:szCs w:val="28"/>
              </w:rPr>
            </w:pPr>
            <w:r>
              <w:rPr>
                <w:sz w:val="28"/>
                <w:szCs w:val="28"/>
              </w:rPr>
              <w:t>76</w:t>
            </w:r>
          </w:p>
        </w:tc>
      </w:tr>
      <w:tr w:rsidR="003B64B6" w:rsidRPr="003B64B6" w14:paraId="61DCF57C"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01015364" w14:textId="14E05D8D" w:rsidR="003B64B6" w:rsidRPr="003B64B6" w:rsidRDefault="003B64B6" w:rsidP="003B64B6">
            <w:pPr>
              <w:spacing w:before="120" w:after="120"/>
              <w:jc w:val="center"/>
              <w:rPr>
                <w:sz w:val="28"/>
                <w:szCs w:val="28"/>
              </w:rPr>
            </w:pPr>
            <w:r>
              <w:rPr>
                <w:sz w:val="28"/>
                <w:szCs w:val="28"/>
              </w:rPr>
              <w:t>13</w:t>
            </w:r>
          </w:p>
        </w:tc>
        <w:tc>
          <w:tcPr>
            <w:tcW w:w="7487" w:type="dxa"/>
            <w:tcBorders>
              <w:top w:val="single" w:sz="4" w:space="0" w:color="auto"/>
              <w:left w:val="single" w:sz="4" w:space="0" w:color="auto"/>
              <w:bottom w:val="single" w:sz="4" w:space="0" w:color="auto"/>
              <w:right w:val="single" w:sz="4" w:space="0" w:color="auto"/>
            </w:tcBorders>
            <w:vAlign w:val="center"/>
          </w:tcPr>
          <w:p w14:paraId="2AE8E651" w14:textId="055E1784" w:rsidR="003B64B6" w:rsidRPr="00E04AAB" w:rsidRDefault="003B64B6" w:rsidP="003B64B6">
            <w:pPr>
              <w:spacing w:before="120" w:after="120"/>
              <w:jc w:val="both"/>
              <w:rPr>
                <w:sz w:val="28"/>
                <w:szCs w:val="28"/>
              </w:rPr>
            </w:pPr>
            <w:r w:rsidRPr="00E04AAB">
              <w:rPr>
                <w:sz w:val="28"/>
                <w:szCs w:val="28"/>
              </w:rPr>
              <w:t>Đăng ký khai sinh có yếu tố nước ngoài cho người đã có hồ sơ, giấy tờ cá nhân</w:t>
            </w:r>
          </w:p>
        </w:tc>
        <w:tc>
          <w:tcPr>
            <w:tcW w:w="1116" w:type="dxa"/>
            <w:tcBorders>
              <w:top w:val="single" w:sz="4" w:space="0" w:color="auto"/>
              <w:left w:val="single" w:sz="4" w:space="0" w:color="auto"/>
              <w:bottom w:val="single" w:sz="4" w:space="0" w:color="auto"/>
              <w:right w:val="single" w:sz="4" w:space="0" w:color="auto"/>
            </w:tcBorders>
            <w:vAlign w:val="center"/>
          </w:tcPr>
          <w:p w14:paraId="43D873BD" w14:textId="58A9BA83" w:rsidR="003B64B6" w:rsidRPr="003B64B6" w:rsidRDefault="00F81B9C" w:rsidP="003B64B6">
            <w:pPr>
              <w:spacing w:before="120" w:after="120"/>
              <w:jc w:val="center"/>
              <w:rPr>
                <w:sz w:val="28"/>
                <w:szCs w:val="28"/>
              </w:rPr>
            </w:pPr>
            <w:r>
              <w:rPr>
                <w:sz w:val="28"/>
                <w:szCs w:val="28"/>
              </w:rPr>
              <w:t>81</w:t>
            </w:r>
          </w:p>
        </w:tc>
      </w:tr>
      <w:tr w:rsidR="003B64B6" w:rsidRPr="003B64B6" w14:paraId="09B29D40"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4C273B4" w14:textId="7E71AD34" w:rsidR="003B64B6" w:rsidRPr="003B64B6" w:rsidRDefault="003B64B6" w:rsidP="003B64B6">
            <w:pPr>
              <w:spacing w:before="120" w:after="120"/>
              <w:jc w:val="center"/>
              <w:rPr>
                <w:sz w:val="28"/>
                <w:szCs w:val="28"/>
              </w:rPr>
            </w:pPr>
            <w:r>
              <w:rPr>
                <w:sz w:val="28"/>
                <w:szCs w:val="28"/>
              </w:rPr>
              <w:t>14</w:t>
            </w:r>
          </w:p>
        </w:tc>
        <w:tc>
          <w:tcPr>
            <w:tcW w:w="7487" w:type="dxa"/>
            <w:tcBorders>
              <w:top w:val="single" w:sz="4" w:space="0" w:color="auto"/>
              <w:left w:val="single" w:sz="4" w:space="0" w:color="auto"/>
              <w:bottom w:val="single" w:sz="4" w:space="0" w:color="auto"/>
              <w:right w:val="single" w:sz="4" w:space="0" w:color="auto"/>
            </w:tcBorders>
            <w:vAlign w:val="center"/>
          </w:tcPr>
          <w:p w14:paraId="62DDC28A" w14:textId="05B8DA2E" w:rsidR="003B64B6" w:rsidRPr="00E04AAB" w:rsidRDefault="003B64B6" w:rsidP="003B64B6">
            <w:pPr>
              <w:spacing w:before="120" w:after="120"/>
              <w:jc w:val="both"/>
              <w:rPr>
                <w:sz w:val="28"/>
                <w:szCs w:val="28"/>
              </w:rPr>
            </w:pPr>
            <w:r w:rsidRPr="00E04AAB">
              <w:rPr>
                <w:sz w:val="28"/>
                <w:szCs w:val="28"/>
              </w:rPr>
              <w:t>Đăng ký lại kết hôn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707D159A" w14:textId="02651753" w:rsidR="003B64B6" w:rsidRPr="003B64B6" w:rsidRDefault="00F81B9C" w:rsidP="003B64B6">
            <w:pPr>
              <w:spacing w:before="120" w:after="120"/>
              <w:jc w:val="center"/>
              <w:rPr>
                <w:sz w:val="28"/>
                <w:szCs w:val="28"/>
              </w:rPr>
            </w:pPr>
            <w:r>
              <w:rPr>
                <w:sz w:val="28"/>
                <w:szCs w:val="28"/>
              </w:rPr>
              <w:t>85</w:t>
            </w:r>
          </w:p>
        </w:tc>
      </w:tr>
      <w:tr w:rsidR="003B64B6" w:rsidRPr="003B64B6" w14:paraId="77701E02"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4474DBC" w14:textId="6A0EB2ED" w:rsidR="003B64B6" w:rsidRPr="003B64B6" w:rsidRDefault="003B64B6" w:rsidP="003B64B6">
            <w:pPr>
              <w:spacing w:before="120" w:after="120"/>
              <w:jc w:val="center"/>
              <w:rPr>
                <w:sz w:val="28"/>
                <w:szCs w:val="28"/>
              </w:rPr>
            </w:pPr>
            <w:r>
              <w:rPr>
                <w:sz w:val="28"/>
                <w:szCs w:val="28"/>
              </w:rPr>
              <w:t>15</w:t>
            </w:r>
          </w:p>
        </w:tc>
        <w:tc>
          <w:tcPr>
            <w:tcW w:w="7487" w:type="dxa"/>
            <w:tcBorders>
              <w:top w:val="single" w:sz="4" w:space="0" w:color="auto"/>
              <w:left w:val="single" w:sz="4" w:space="0" w:color="auto"/>
              <w:bottom w:val="single" w:sz="4" w:space="0" w:color="auto"/>
              <w:right w:val="single" w:sz="4" w:space="0" w:color="auto"/>
            </w:tcBorders>
            <w:vAlign w:val="center"/>
          </w:tcPr>
          <w:p w14:paraId="5E7DE296" w14:textId="1F96C52B" w:rsidR="003B64B6" w:rsidRPr="00E04AAB" w:rsidRDefault="003B64B6" w:rsidP="003B64B6">
            <w:pPr>
              <w:spacing w:before="120" w:after="120"/>
              <w:jc w:val="both"/>
              <w:rPr>
                <w:sz w:val="28"/>
                <w:szCs w:val="28"/>
              </w:rPr>
            </w:pPr>
            <w:r w:rsidRPr="00E04AAB">
              <w:rPr>
                <w:sz w:val="28"/>
                <w:szCs w:val="28"/>
              </w:rPr>
              <w:t>Đăng ký lại khai tử có yếu tố nước ngoài</w:t>
            </w:r>
          </w:p>
        </w:tc>
        <w:tc>
          <w:tcPr>
            <w:tcW w:w="1116" w:type="dxa"/>
            <w:tcBorders>
              <w:top w:val="single" w:sz="4" w:space="0" w:color="auto"/>
              <w:left w:val="single" w:sz="4" w:space="0" w:color="auto"/>
              <w:bottom w:val="single" w:sz="4" w:space="0" w:color="auto"/>
              <w:right w:val="single" w:sz="4" w:space="0" w:color="auto"/>
            </w:tcBorders>
            <w:vAlign w:val="center"/>
          </w:tcPr>
          <w:p w14:paraId="1E6A84AA" w14:textId="7B3C758F" w:rsidR="003B64B6" w:rsidRPr="003B64B6" w:rsidRDefault="00F81B9C" w:rsidP="003B64B6">
            <w:pPr>
              <w:spacing w:before="120" w:after="120"/>
              <w:jc w:val="center"/>
              <w:rPr>
                <w:sz w:val="28"/>
                <w:szCs w:val="28"/>
              </w:rPr>
            </w:pPr>
            <w:r>
              <w:rPr>
                <w:sz w:val="28"/>
                <w:szCs w:val="28"/>
              </w:rPr>
              <w:t>88</w:t>
            </w:r>
          </w:p>
        </w:tc>
      </w:tr>
      <w:tr w:rsidR="003B64B6" w:rsidRPr="003B64B6" w14:paraId="7700D1B4"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33C3208" w14:textId="50F324DC" w:rsidR="003B64B6" w:rsidRPr="003B64B6" w:rsidRDefault="003B64B6" w:rsidP="003B64B6">
            <w:pPr>
              <w:spacing w:before="120" w:after="120"/>
              <w:jc w:val="center"/>
              <w:rPr>
                <w:sz w:val="28"/>
                <w:szCs w:val="28"/>
              </w:rPr>
            </w:pPr>
            <w:r>
              <w:rPr>
                <w:sz w:val="28"/>
                <w:szCs w:val="28"/>
              </w:rPr>
              <w:t>16</w:t>
            </w:r>
          </w:p>
        </w:tc>
        <w:tc>
          <w:tcPr>
            <w:tcW w:w="7487" w:type="dxa"/>
            <w:tcBorders>
              <w:top w:val="single" w:sz="4" w:space="0" w:color="auto"/>
              <w:left w:val="single" w:sz="4" w:space="0" w:color="auto"/>
              <w:bottom w:val="single" w:sz="4" w:space="0" w:color="auto"/>
              <w:right w:val="single" w:sz="4" w:space="0" w:color="auto"/>
            </w:tcBorders>
            <w:vAlign w:val="center"/>
          </w:tcPr>
          <w:p w14:paraId="575827C2" w14:textId="7616CDC5" w:rsidR="003B64B6" w:rsidRPr="00E04AAB" w:rsidRDefault="003B64B6" w:rsidP="003B64B6">
            <w:pPr>
              <w:spacing w:before="120" w:after="120"/>
              <w:jc w:val="both"/>
              <w:rPr>
                <w:sz w:val="28"/>
                <w:szCs w:val="28"/>
              </w:rPr>
            </w:pPr>
            <w:r w:rsidRPr="00E04AAB">
              <w:rPr>
                <w:sz w:val="28"/>
                <w:szCs w:val="28"/>
              </w:rPr>
              <w:t>Cấp bản sao trích lục hộ tịch</w:t>
            </w:r>
          </w:p>
        </w:tc>
        <w:tc>
          <w:tcPr>
            <w:tcW w:w="1116" w:type="dxa"/>
            <w:tcBorders>
              <w:top w:val="single" w:sz="4" w:space="0" w:color="auto"/>
              <w:left w:val="single" w:sz="4" w:space="0" w:color="auto"/>
              <w:bottom w:val="single" w:sz="4" w:space="0" w:color="auto"/>
              <w:right w:val="single" w:sz="4" w:space="0" w:color="auto"/>
            </w:tcBorders>
            <w:vAlign w:val="center"/>
          </w:tcPr>
          <w:p w14:paraId="6BFA28EC" w14:textId="5976E7CF" w:rsidR="003B64B6" w:rsidRPr="003B64B6" w:rsidRDefault="00F81B9C" w:rsidP="003B64B6">
            <w:pPr>
              <w:spacing w:before="120" w:after="120"/>
              <w:jc w:val="center"/>
              <w:rPr>
                <w:sz w:val="28"/>
                <w:szCs w:val="28"/>
              </w:rPr>
            </w:pPr>
            <w:r>
              <w:rPr>
                <w:sz w:val="28"/>
                <w:szCs w:val="28"/>
              </w:rPr>
              <w:t>93</w:t>
            </w:r>
          </w:p>
        </w:tc>
      </w:tr>
      <w:tr w:rsidR="003B64B6" w:rsidRPr="003B64B6" w14:paraId="12F5A06A"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3741611" w14:textId="408C544F" w:rsidR="003B64B6" w:rsidRPr="003B64B6" w:rsidRDefault="003B64B6" w:rsidP="003B64B6">
            <w:pPr>
              <w:spacing w:before="120" w:after="120"/>
              <w:jc w:val="center"/>
              <w:rPr>
                <w:b/>
                <w:sz w:val="28"/>
                <w:szCs w:val="28"/>
              </w:rPr>
            </w:pPr>
            <w:r w:rsidRPr="003B64B6">
              <w:rPr>
                <w:b/>
                <w:sz w:val="28"/>
                <w:szCs w:val="28"/>
              </w:rPr>
              <w:t>III</w:t>
            </w:r>
          </w:p>
        </w:tc>
        <w:tc>
          <w:tcPr>
            <w:tcW w:w="8603" w:type="dxa"/>
            <w:gridSpan w:val="2"/>
            <w:tcBorders>
              <w:top w:val="single" w:sz="4" w:space="0" w:color="auto"/>
              <w:left w:val="single" w:sz="4" w:space="0" w:color="auto"/>
              <w:bottom w:val="single" w:sz="4" w:space="0" w:color="auto"/>
              <w:right w:val="single" w:sz="4" w:space="0" w:color="auto"/>
            </w:tcBorders>
            <w:vAlign w:val="center"/>
          </w:tcPr>
          <w:p w14:paraId="7EFB8A4D" w14:textId="7EB0EA85" w:rsidR="003B64B6" w:rsidRPr="00E04AAB" w:rsidRDefault="00F81B9C" w:rsidP="003B64B6">
            <w:pPr>
              <w:spacing w:before="120" w:after="120"/>
              <w:rPr>
                <w:b/>
                <w:sz w:val="28"/>
                <w:szCs w:val="28"/>
              </w:rPr>
            </w:pPr>
            <w:r>
              <w:rPr>
                <w:b/>
                <w:sz w:val="28"/>
                <w:szCs w:val="28"/>
              </w:rPr>
              <w:t>Lĩnh vực: Bồi thường nhà nước</w:t>
            </w:r>
            <w:r w:rsidR="00D922BF">
              <w:rPr>
                <w:b/>
                <w:sz w:val="28"/>
                <w:szCs w:val="28"/>
              </w:rPr>
              <w:t xml:space="preserve"> (2 TTHC)</w:t>
            </w:r>
          </w:p>
        </w:tc>
      </w:tr>
      <w:tr w:rsidR="00F81B9C" w:rsidRPr="003B64B6" w14:paraId="5B1425FF"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3D4645A7" w14:textId="13D8EE23" w:rsidR="00F81B9C" w:rsidRDefault="00F81B9C" w:rsidP="00F81B9C">
            <w:pPr>
              <w:spacing w:before="120" w:after="120"/>
              <w:jc w:val="center"/>
              <w:rPr>
                <w:sz w:val="28"/>
                <w:szCs w:val="28"/>
              </w:rPr>
            </w:pPr>
            <w:r>
              <w:rPr>
                <w:sz w:val="28"/>
                <w:szCs w:val="28"/>
              </w:rPr>
              <w:t>01</w:t>
            </w:r>
          </w:p>
        </w:tc>
        <w:tc>
          <w:tcPr>
            <w:tcW w:w="7487" w:type="dxa"/>
            <w:tcBorders>
              <w:top w:val="single" w:sz="4" w:space="0" w:color="auto"/>
              <w:left w:val="single" w:sz="4" w:space="0" w:color="auto"/>
              <w:bottom w:val="single" w:sz="4" w:space="0" w:color="auto"/>
              <w:right w:val="single" w:sz="4" w:space="0" w:color="auto"/>
            </w:tcBorders>
            <w:vAlign w:val="center"/>
          </w:tcPr>
          <w:p w14:paraId="4BEAE106" w14:textId="2DC27371" w:rsidR="00F81B9C" w:rsidRPr="00F81B9C" w:rsidRDefault="00F81B9C" w:rsidP="00F81B9C">
            <w:pPr>
              <w:spacing w:before="120" w:after="120"/>
              <w:jc w:val="both"/>
              <w:rPr>
                <w:sz w:val="28"/>
                <w:szCs w:val="28"/>
              </w:rPr>
            </w:pPr>
            <w:r w:rsidRPr="00F81B9C">
              <w:rPr>
                <w:sz w:val="28"/>
                <w:szCs w:val="28"/>
              </w:rPr>
              <w:t>Thủ tục phục hồi danh dự</w:t>
            </w:r>
          </w:p>
        </w:tc>
        <w:tc>
          <w:tcPr>
            <w:tcW w:w="1116" w:type="dxa"/>
            <w:tcBorders>
              <w:top w:val="single" w:sz="4" w:space="0" w:color="auto"/>
              <w:left w:val="single" w:sz="4" w:space="0" w:color="auto"/>
              <w:bottom w:val="single" w:sz="4" w:space="0" w:color="auto"/>
              <w:right w:val="single" w:sz="4" w:space="0" w:color="auto"/>
            </w:tcBorders>
            <w:vAlign w:val="center"/>
          </w:tcPr>
          <w:p w14:paraId="0CC7765B" w14:textId="2FE67459" w:rsidR="00F81B9C" w:rsidRPr="003B64B6" w:rsidRDefault="006A3FB8" w:rsidP="00F81B9C">
            <w:pPr>
              <w:spacing w:before="120" w:after="120"/>
              <w:jc w:val="center"/>
              <w:rPr>
                <w:sz w:val="28"/>
                <w:szCs w:val="28"/>
              </w:rPr>
            </w:pPr>
            <w:r>
              <w:rPr>
                <w:sz w:val="28"/>
                <w:szCs w:val="28"/>
              </w:rPr>
              <w:t>96</w:t>
            </w:r>
          </w:p>
        </w:tc>
      </w:tr>
      <w:tr w:rsidR="00F81B9C" w:rsidRPr="003B64B6" w14:paraId="44B31BF6"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F029688" w14:textId="0434614D" w:rsidR="00F81B9C" w:rsidRDefault="00F81B9C" w:rsidP="00F81B9C">
            <w:pPr>
              <w:spacing w:before="120" w:after="120"/>
              <w:jc w:val="center"/>
              <w:rPr>
                <w:sz w:val="28"/>
                <w:szCs w:val="28"/>
              </w:rPr>
            </w:pPr>
            <w:r>
              <w:rPr>
                <w:sz w:val="28"/>
                <w:szCs w:val="28"/>
              </w:rPr>
              <w:t>02</w:t>
            </w:r>
          </w:p>
        </w:tc>
        <w:tc>
          <w:tcPr>
            <w:tcW w:w="7487" w:type="dxa"/>
            <w:tcBorders>
              <w:top w:val="single" w:sz="4" w:space="0" w:color="auto"/>
              <w:left w:val="single" w:sz="4" w:space="0" w:color="auto"/>
              <w:bottom w:val="single" w:sz="4" w:space="0" w:color="auto"/>
              <w:right w:val="single" w:sz="4" w:space="0" w:color="auto"/>
            </w:tcBorders>
            <w:vAlign w:val="center"/>
          </w:tcPr>
          <w:p w14:paraId="1155B2A8" w14:textId="17D374FE" w:rsidR="00F81B9C" w:rsidRPr="00F81B9C" w:rsidRDefault="00F81B9C" w:rsidP="00F81B9C">
            <w:pPr>
              <w:spacing w:before="120" w:after="120"/>
              <w:jc w:val="both"/>
              <w:rPr>
                <w:sz w:val="28"/>
                <w:szCs w:val="28"/>
              </w:rPr>
            </w:pPr>
            <w:r w:rsidRPr="00F81B9C">
              <w:rPr>
                <w:sz w:val="28"/>
                <w:szCs w:val="28"/>
              </w:rPr>
              <w:t xml:space="preserve">Thủ tục giải quyết yêu cầu bồi thường tại cơ quan có trách nhiệm bồi thường </w:t>
            </w:r>
          </w:p>
        </w:tc>
        <w:tc>
          <w:tcPr>
            <w:tcW w:w="1116" w:type="dxa"/>
            <w:tcBorders>
              <w:top w:val="single" w:sz="4" w:space="0" w:color="auto"/>
              <w:left w:val="single" w:sz="4" w:space="0" w:color="auto"/>
              <w:bottom w:val="single" w:sz="4" w:space="0" w:color="auto"/>
              <w:right w:val="single" w:sz="4" w:space="0" w:color="auto"/>
            </w:tcBorders>
            <w:vAlign w:val="center"/>
          </w:tcPr>
          <w:p w14:paraId="1FB382F1" w14:textId="370A3A8C" w:rsidR="00F81B9C" w:rsidRPr="003B64B6" w:rsidRDefault="006A3FB8" w:rsidP="00F81B9C">
            <w:pPr>
              <w:spacing w:before="120" w:after="120"/>
              <w:jc w:val="center"/>
              <w:rPr>
                <w:sz w:val="28"/>
                <w:szCs w:val="28"/>
              </w:rPr>
            </w:pPr>
            <w:r>
              <w:rPr>
                <w:sz w:val="28"/>
                <w:szCs w:val="28"/>
              </w:rPr>
              <w:t>107</w:t>
            </w:r>
          </w:p>
        </w:tc>
      </w:tr>
      <w:tr w:rsidR="00F81B9C" w:rsidRPr="003B64B6" w14:paraId="235DE69A" w14:textId="77777777" w:rsidTr="008F79DA">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64E41CF" w14:textId="7BF25AF9" w:rsidR="00F81B9C" w:rsidRPr="00F148B0" w:rsidRDefault="00F81B9C" w:rsidP="003B64B6">
            <w:pPr>
              <w:spacing w:before="120" w:after="120"/>
              <w:jc w:val="center"/>
              <w:rPr>
                <w:b/>
                <w:sz w:val="28"/>
                <w:szCs w:val="28"/>
              </w:rPr>
            </w:pPr>
            <w:r w:rsidRPr="00F148B0">
              <w:rPr>
                <w:b/>
                <w:sz w:val="28"/>
                <w:szCs w:val="28"/>
              </w:rPr>
              <w:t>IV</w:t>
            </w:r>
          </w:p>
        </w:tc>
        <w:tc>
          <w:tcPr>
            <w:tcW w:w="8603" w:type="dxa"/>
            <w:gridSpan w:val="2"/>
            <w:tcBorders>
              <w:top w:val="single" w:sz="4" w:space="0" w:color="auto"/>
              <w:left w:val="single" w:sz="4" w:space="0" w:color="auto"/>
              <w:bottom w:val="single" w:sz="4" w:space="0" w:color="auto"/>
              <w:right w:val="single" w:sz="4" w:space="0" w:color="auto"/>
            </w:tcBorders>
            <w:vAlign w:val="center"/>
          </w:tcPr>
          <w:p w14:paraId="51396ED6" w14:textId="0488167B" w:rsidR="00F81B9C" w:rsidRPr="00F81B9C" w:rsidRDefault="00F81B9C" w:rsidP="00F81B9C">
            <w:pPr>
              <w:spacing w:before="120" w:after="120"/>
              <w:rPr>
                <w:sz w:val="28"/>
                <w:szCs w:val="28"/>
              </w:rPr>
            </w:pPr>
            <w:r w:rsidRPr="00F81B9C">
              <w:rPr>
                <w:b/>
                <w:sz w:val="28"/>
                <w:szCs w:val="28"/>
              </w:rPr>
              <w:t>Lĩnh vực: Giao dịch đảm bảo</w:t>
            </w:r>
            <w:r w:rsidR="00D922BF">
              <w:rPr>
                <w:b/>
                <w:sz w:val="28"/>
                <w:szCs w:val="28"/>
              </w:rPr>
              <w:t xml:space="preserve"> (9 TTHC</w:t>
            </w:r>
            <w:bookmarkStart w:id="0" w:name="_GoBack"/>
            <w:bookmarkEnd w:id="0"/>
            <w:r w:rsidR="00D922BF">
              <w:rPr>
                <w:b/>
                <w:sz w:val="28"/>
                <w:szCs w:val="28"/>
              </w:rPr>
              <w:t>)</w:t>
            </w:r>
          </w:p>
        </w:tc>
      </w:tr>
      <w:tr w:rsidR="00F81B9C" w:rsidRPr="003B64B6" w14:paraId="76F4CA23"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64647A22" w14:textId="263BFDEE" w:rsidR="00F81B9C" w:rsidRDefault="00F81B9C" w:rsidP="00F81B9C">
            <w:pPr>
              <w:spacing w:before="120" w:after="120"/>
              <w:jc w:val="center"/>
              <w:rPr>
                <w:sz w:val="28"/>
                <w:szCs w:val="28"/>
              </w:rPr>
            </w:pPr>
            <w:r>
              <w:rPr>
                <w:sz w:val="28"/>
                <w:szCs w:val="28"/>
              </w:rPr>
              <w:t>01</w:t>
            </w:r>
          </w:p>
        </w:tc>
        <w:tc>
          <w:tcPr>
            <w:tcW w:w="7487" w:type="dxa"/>
            <w:tcBorders>
              <w:top w:val="single" w:sz="4" w:space="0" w:color="auto"/>
              <w:left w:val="single" w:sz="4" w:space="0" w:color="auto"/>
              <w:bottom w:val="single" w:sz="4" w:space="0" w:color="auto"/>
              <w:right w:val="single" w:sz="4" w:space="0" w:color="auto"/>
            </w:tcBorders>
            <w:vAlign w:val="center"/>
          </w:tcPr>
          <w:p w14:paraId="7DAE6288" w14:textId="6C08A463" w:rsidR="00F81B9C" w:rsidRPr="00F81B9C" w:rsidRDefault="00F81B9C" w:rsidP="00F81B9C">
            <w:pPr>
              <w:spacing w:before="120" w:after="120"/>
              <w:jc w:val="both"/>
              <w:rPr>
                <w:sz w:val="28"/>
                <w:szCs w:val="28"/>
              </w:rPr>
            </w:pPr>
            <w:r w:rsidRPr="00F81B9C">
              <w:rPr>
                <w:sz w:val="28"/>
                <w:szCs w:val="28"/>
              </w:rPr>
              <w:t>Đăng ký thế chấp quyền sử dụng đất, tài sản gắn liền với đất (gồm trường hợp đăng ký thế chấp quyền sử dụng đất hoặc đăng ký thế chấp quyền sử dụng đất đồng thời với tài sản gắn liền với đất hoặc đăng ký thế chấp tài sản gắn liền với đất)</w:t>
            </w:r>
          </w:p>
        </w:tc>
        <w:tc>
          <w:tcPr>
            <w:tcW w:w="1116" w:type="dxa"/>
            <w:tcBorders>
              <w:top w:val="single" w:sz="4" w:space="0" w:color="auto"/>
              <w:left w:val="single" w:sz="4" w:space="0" w:color="auto"/>
              <w:bottom w:val="single" w:sz="4" w:space="0" w:color="auto"/>
              <w:right w:val="single" w:sz="4" w:space="0" w:color="auto"/>
            </w:tcBorders>
            <w:vAlign w:val="center"/>
          </w:tcPr>
          <w:p w14:paraId="26070919" w14:textId="1E74D9E3" w:rsidR="00F81B9C" w:rsidRPr="003B64B6" w:rsidRDefault="006A3FB8" w:rsidP="00F81B9C">
            <w:pPr>
              <w:spacing w:before="120" w:after="120"/>
              <w:jc w:val="center"/>
              <w:rPr>
                <w:sz w:val="28"/>
                <w:szCs w:val="28"/>
              </w:rPr>
            </w:pPr>
            <w:r>
              <w:rPr>
                <w:sz w:val="28"/>
                <w:szCs w:val="28"/>
              </w:rPr>
              <w:t>114</w:t>
            </w:r>
          </w:p>
        </w:tc>
      </w:tr>
      <w:tr w:rsidR="00F81B9C" w:rsidRPr="003B64B6" w14:paraId="1DB62AE3"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27FB9A8D" w14:textId="66895C24" w:rsidR="00F81B9C" w:rsidRDefault="00F81B9C" w:rsidP="00F81B9C">
            <w:pPr>
              <w:spacing w:before="120" w:after="120"/>
              <w:jc w:val="center"/>
              <w:rPr>
                <w:sz w:val="28"/>
                <w:szCs w:val="28"/>
              </w:rPr>
            </w:pPr>
            <w:r>
              <w:rPr>
                <w:sz w:val="28"/>
                <w:szCs w:val="28"/>
              </w:rPr>
              <w:lastRenderedPageBreak/>
              <w:t>02</w:t>
            </w:r>
          </w:p>
        </w:tc>
        <w:tc>
          <w:tcPr>
            <w:tcW w:w="7487" w:type="dxa"/>
            <w:tcBorders>
              <w:top w:val="single" w:sz="4" w:space="0" w:color="auto"/>
              <w:left w:val="single" w:sz="4" w:space="0" w:color="auto"/>
              <w:bottom w:val="single" w:sz="4" w:space="0" w:color="auto"/>
              <w:right w:val="single" w:sz="4" w:space="0" w:color="auto"/>
            </w:tcBorders>
            <w:vAlign w:val="center"/>
          </w:tcPr>
          <w:p w14:paraId="7A64D42F" w14:textId="22974C93" w:rsidR="00F81B9C" w:rsidRPr="00F81B9C" w:rsidRDefault="00F81B9C" w:rsidP="00F81B9C">
            <w:pPr>
              <w:spacing w:before="120" w:after="120"/>
              <w:jc w:val="both"/>
              <w:rPr>
                <w:sz w:val="28"/>
                <w:szCs w:val="28"/>
              </w:rPr>
            </w:pPr>
            <w:r w:rsidRPr="00F81B9C">
              <w:rPr>
                <w:sz w:val="28"/>
                <w:szCs w:val="28"/>
              </w:rPr>
              <w:t>Đăng ký thế chấp dự án đầu tư xây dựng nhà ở, nhà ở hình thành trong tương lai</w:t>
            </w:r>
          </w:p>
        </w:tc>
        <w:tc>
          <w:tcPr>
            <w:tcW w:w="1116" w:type="dxa"/>
            <w:tcBorders>
              <w:top w:val="single" w:sz="4" w:space="0" w:color="auto"/>
              <w:left w:val="single" w:sz="4" w:space="0" w:color="auto"/>
              <w:bottom w:val="single" w:sz="4" w:space="0" w:color="auto"/>
              <w:right w:val="single" w:sz="4" w:space="0" w:color="auto"/>
            </w:tcBorders>
            <w:vAlign w:val="center"/>
          </w:tcPr>
          <w:p w14:paraId="092CFB6D" w14:textId="03D7A8D1" w:rsidR="00F81B9C" w:rsidRPr="003B64B6" w:rsidRDefault="006A3FB8" w:rsidP="00F81B9C">
            <w:pPr>
              <w:spacing w:before="120" w:after="120"/>
              <w:jc w:val="center"/>
              <w:rPr>
                <w:sz w:val="28"/>
                <w:szCs w:val="28"/>
              </w:rPr>
            </w:pPr>
            <w:r>
              <w:rPr>
                <w:sz w:val="28"/>
                <w:szCs w:val="28"/>
              </w:rPr>
              <w:t>122</w:t>
            </w:r>
          </w:p>
        </w:tc>
      </w:tr>
      <w:tr w:rsidR="00F81B9C" w:rsidRPr="003B64B6" w14:paraId="058D78BE"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7F68A22" w14:textId="3EA0B243" w:rsidR="00F81B9C" w:rsidRDefault="00F81B9C" w:rsidP="00F81B9C">
            <w:pPr>
              <w:spacing w:before="120" w:after="120"/>
              <w:jc w:val="center"/>
              <w:rPr>
                <w:sz w:val="28"/>
                <w:szCs w:val="28"/>
              </w:rPr>
            </w:pPr>
            <w:r>
              <w:rPr>
                <w:sz w:val="28"/>
                <w:szCs w:val="28"/>
              </w:rPr>
              <w:t>03</w:t>
            </w:r>
          </w:p>
        </w:tc>
        <w:tc>
          <w:tcPr>
            <w:tcW w:w="7487" w:type="dxa"/>
            <w:tcBorders>
              <w:top w:val="single" w:sz="4" w:space="0" w:color="auto"/>
              <w:left w:val="single" w:sz="4" w:space="0" w:color="auto"/>
              <w:bottom w:val="single" w:sz="4" w:space="0" w:color="auto"/>
              <w:right w:val="single" w:sz="4" w:space="0" w:color="auto"/>
            </w:tcBorders>
            <w:vAlign w:val="center"/>
          </w:tcPr>
          <w:p w14:paraId="481E3CF4" w14:textId="21615861" w:rsidR="00F81B9C" w:rsidRPr="00F81B9C" w:rsidRDefault="00F81B9C" w:rsidP="00F81B9C">
            <w:pPr>
              <w:spacing w:before="120" w:after="120"/>
              <w:jc w:val="both"/>
              <w:rPr>
                <w:sz w:val="28"/>
                <w:szCs w:val="28"/>
              </w:rPr>
            </w:pPr>
            <w:r w:rsidRPr="00F81B9C">
              <w:rPr>
                <w:sz w:val="28"/>
                <w:szCs w:val="28"/>
              </w:rPr>
              <w:t>Đăng ký thế chấp tài sản gắn liền với đất không phải là nhà ở mà tài sản đó đã hình thành nhưng chưa được chứng nhận quyền sở hữu trên Giấy chứng nhận</w:t>
            </w:r>
          </w:p>
        </w:tc>
        <w:tc>
          <w:tcPr>
            <w:tcW w:w="1116" w:type="dxa"/>
            <w:tcBorders>
              <w:top w:val="single" w:sz="4" w:space="0" w:color="auto"/>
              <w:left w:val="single" w:sz="4" w:space="0" w:color="auto"/>
              <w:bottom w:val="single" w:sz="4" w:space="0" w:color="auto"/>
              <w:right w:val="single" w:sz="4" w:space="0" w:color="auto"/>
            </w:tcBorders>
            <w:vAlign w:val="center"/>
          </w:tcPr>
          <w:p w14:paraId="4B152732" w14:textId="03741B1E" w:rsidR="00F81B9C" w:rsidRPr="003B64B6" w:rsidRDefault="006A3FB8" w:rsidP="00F81B9C">
            <w:pPr>
              <w:spacing w:before="120" w:after="120"/>
              <w:jc w:val="center"/>
              <w:rPr>
                <w:sz w:val="28"/>
                <w:szCs w:val="28"/>
              </w:rPr>
            </w:pPr>
            <w:r>
              <w:rPr>
                <w:sz w:val="28"/>
                <w:szCs w:val="28"/>
              </w:rPr>
              <w:t>131</w:t>
            </w:r>
          </w:p>
        </w:tc>
      </w:tr>
      <w:tr w:rsidR="00F81B9C" w:rsidRPr="003B64B6" w14:paraId="051E67F7"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1F5DC0C1" w14:textId="35E37E5F" w:rsidR="00F81B9C" w:rsidRDefault="00F81B9C" w:rsidP="00F81B9C">
            <w:pPr>
              <w:spacing w:before="120" w:after="120"/>
              <w:jc w:val="center"/>
              <w:rPr>
                <w:sz w:val="28"/>
                <w:szCs w:val="28"/>
              </w:rPr>
            </w:pPr>
            <w:r>
              <w:rPr>
                <w:sz w:val="28"/>
                <w:szCs w:val="28"/>
              </w:rPr>
              <w:t>04</w:t>
            </w:r>
          </w:p>
        </w:tc>
        <w:tc>
          <w:tcPr>
            <w:tcW w:w="7487" w:type="dxa"/>
            <w:tcBorders>
              <w:top w:val="single" w:sz="4" w:space="0" w:color="auto"/>
              <w:left w:val="single" w:sz="4" w:space="0" w:color="auto"/>
              <w:bottom w:val="single" w:sz="4" w:space="0" w:color="auto"/>
              <w:right w:val="single" w:sz="4" w:space="0" w:color="auto"/>
            </w:tcBorders>
            <w:vAlign w:val="center"/>
          </w:tcPr>
          <w:p w14:paraId="6AB87AA3" w14:textId="2E8844D3" w:rsidR="00F81B9C" w:rsidRPr="00F81B9C" w:rsidRDefault="00F81B9C" w:rsidP="00F81B9C">
            <w:pPr>
              <w:spacing w:before="120" w:after="120"/>
              <w:jc w:val="both"/>
              <w:rPr>
                <w:sz w:val="28"/>
                <w:szCs w:val="28"/>
              </w:rPr>
            </w:pPr>
            <w:r w:rsidRPr="00F81B9C">
              <w:rPr>
                <w:sz w:val="28"/>
                <w:szCs w:val="28"/>
              </w:rPr>
              <w:t>Đăng ký bảo lưu quyền sở hữu trong trường hợp mua bán tài sản gắn liền với đất có bảo lưu quyền sở hữu</w:t>
            </w:r>
          </w:p>
        </w:tc>
        <w:tc>
          <w:tcPr>
            <w:tcW w:w="1116" w:type="dxa"/>
            <w:tcBorders>
              <w:top w:val="single" w:sz="4" w:space="0" w:color="auto"/>
              <w:left w:val="single" w:sz="4" w:space="0" w:color="auto"/>
              <w:bottom w:val="single" w:sz="4" w:space="0" w:color="auto"/>
              <w:right w:val="single" w:sz="4" w:space="0" w:color="auto"/>
            </w:tcBorders>
            <w:vAlign w:val="center"/>
          </w:tcPr>
          <w:p w14:paraId="4245A6D7" w14:textId="1841026D" w:rsidR="00F81B9C" w:rsidRPr="003B64B6" w:rsidRDefault="006A3FB8" w:rsidP="00F81B9C">
            <w:pPr>
              <w:spacing w:before="120" w:after="120"/>
              <w:jc w:val="center"/>
              <w:rPr>
                <w:sz w:val="28"/>
                <w:szCs w:val="28"/>
              </w:rPr>
            </w:pPr>
            <w:r>
              <w:rPr>
                <w:sz w:val="28"/>
                <w:szCs w:val="28"/>
              </w:rPr>
              <w:t>140</w:t>
            </w:r>
          </w:p>
        </w:tc>
      </w:tr>
      <w:tr w:rsidR="00F81B9C" w:rsidRPr="003B64B6" w14:paraId="733505BF"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A872ABF" w14:textId="7373C7AB" w:rsidR="00F81B9C" w:rsidRDefault="00F81B9C" w:rsidP="00F81B9C">
            <w:pPr>
              <w:spacing w:before="120" w:after="120"/>
              <w:jc w:val="center"/>
              <w:rPr>
                <w:sz w:val="28"/>
                <w:szCs w:val="28"/>
              </w:rPr>
            </w:pPr>
            <w:r>
              <w:rPr>
                <w:sz w:val="28"/>
                <w:szCs w:val="28"/>
              </w:rPr>
              <w:t>05</w:t>
            </w:r>
          </w:p>
        </w:tc>
        <w:tc>
          <w:tcPr>
            <w:tcW w:w="7487" w:type="dxa"/>
            <w:tcBorders>
              <w:top w:val="single" w:sz="4" w:space="0" w:color="auto"/>
              <w:left w:val="single" w:sz="4" w:space="0" w:color="auto"/>
              <w:bottom w:val="single" w:sz="4" w:space="0" w:color="auto"/>
              <w:right w:val="single" w:sz="4" w:space="0" w:color="auto"/>
            </w:tcBorders>
            <w:vAlign w:val="center"/>
          </w:tcPr>
          <w:p w14:paraId="2E7FCE2F" w14:textId="3CC52659" w:rsidR="00F81B9C" w:rsidRPr="00F81B9C" w:rsidRDefault="00F81B9C" w:rsidP="00F81B9C">
            <w:pPr>
              <w:spacing w:before="120" w:after="120"/>
              <w:jc w:val="both"/>
              <w:rPr>
                <w:sz w:val="28"/>
                <w:szCs w:val="28"/>
              </w:rPr>
            </w:pPr>
            <w:r w:rsidRPr="00F81B9C">
              <w:rPr>
                <w:sz w:val="28"/>
                <w:szCs w:val="28"/>
              </w:rPr>
              <w:t>Đăng ký thay đổi nội dung biện pháp bảo đảm bằng quyền sử dụng đất, tài sản gắn liền với đất đã đăng ký</w:t>
            </w:r>
          </w:p>
        </w:tc>
        <w:tc>
          <w:tcPr>
            <w:tcW w:w="1116" w:type="dxa"/>
            <w:tcBorders>
              <w:top w:val="single" w:sz="4" w:space="0" w:color="auto"/>
              <w:left w:val="single" w:sz="4" w:space="0" w:color="auto"/>
              <w:bottom w:val="single" w:sz="4" w:space="0" w:color="auto"/>
              <w:right w:val="single" w:sz="4" w:space="0" w:color="auto"/>
            </w:tcBorders>
            <w:vAlign w:val="center"/>
          </w:tcPr>
          <w:p w14:paraId="7815B105" w14:textId="1106CFBD" w:rsidR="00F81B9C" w:rsidRPr="003B64B6" w:rsidRDefault="006A3FB8" w:rsidP="00F81B9C">
            <w:pPr>
              <w:spacing w:before="120" w:after="120"/>
              <w:jc w:val="center"/>
              <w:rPr>
                <w:sz w:val="28"/>
                <w:szCs w:val="28"/>
              </w:rPr>
            </w:pPr>
            <w:r>
              <w:rPr>
                <w:sz w:val="28"/>
                <w:szCs w:val="28"/>
              </w:rPr>
              <w:t>142</w:t>
            </w:r>
          </w:p>
        </w:tc>
      </w:tr>
      <w:tr w:rsidR="00F81B9C" w:rsidRPr="003B64B6" w14:paraId="13EE6270"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542A772F" w14:textId="3BBFDE10" w:rsidR="00F81B9C" w:rsidRDefault="00F81B9C" w:rsidP="00F81B9C">
            <w:pPr>
              <w:spacing w:before="120" w:after="120"/>
              <w:jc w:val="center"/>
              <w:rPr>
                <w:sz w:val="28"/>
                <w:szCs w:val="28"/>
              </w:rPr>
            </w:pPr>
            <w:r>
              <w:rPr>
                <w:sz w:val="28"/>
                <w:szCs w:val="28"/>
              </w:rPr>
              <w:t>06</w:t>
            </w:r>
          </w:p>
        </w:tc>
        <w:tc>
          <w:tcPr>
            <w:tcW w:w="7487" w:type="dxa"/>
            <w:tcBorders>
              <w:top w:val="single" w:sz="4" w:space="0" w:color="auto"/>
              <w:left w:val="single" w:sz="4" w:space="0" w:color="auto"/>
              <w:bottom w:val="single" w:sz="4" w:space="0" w:color="auto"/>
              <w:right w:val="single" w:sz="4" w:space="0" w:color="auto"/>
            </w:tcBorders>
            <w:vAlign w:val="center"/>
          </w:tcPr>
          <w:p w14:paraId="7C2B1738" w14:textId="725CFA0C" w:rsidR="00F81B9C" w:rsidRPr="00F81B9C" w:rsidRDefault="00F81B9C" w:rsidP="00F81B9C">
            <w:pPr>
              <w:spacing w:before="120" w:after="120"/>
              <w:jc w:val="both"/>
              <w:rPr>
                <w:sz w:val="28"/>
                <w:szCs w:val="28"/>
              </w:rPr>
            </w:pPr>
            <w:r w:rsidRPr="00F81B9C">
              <w:rPr>
                <w:sz w:val="28"/>
                <w:szCs w:val="28"/>
              </w:rPr>
              <w:t>Sửa chữa sai sót nội dung biện pháp bảo đảm bằng quyền sử dụng đất, tài sản gắn liền với đất đã đăng ký do lỗi của cơ quan đăng ký</w:t>
            </w:r>
          </w:p>
        </w:tc>
        <w:tc>
          <w:tcPr>
            <w:tcW w:w="1116" w:type="dxa"/>
            <w:tcBorders>
              <w:top w:val="single" w:sz="4" w:space="0" w:color="auto"/>
              <w:left w:val="single" w:sz="4" w:space="0" w:color="auto"/>
              <w:bottom w:val="single" w:sz="4" w:space="0" w:color="auto"/>
              <w:right w:val="single" w:sz="4" w:space="0" w:color="auto"/>
            </w:tcBorders>
            <w:vAlign w:val="center"/>
          </w:tcPr>
          <w:p w14:paraId="1C26B4AF" w14:textId="4D5C4BB8" w:rsidR="00F81B9C" w:rsidRPr="003B64B6" w:rsidRDefault="006A3FB8" w:rsidP="00F81B9C">
            <w:pPr>
              <w:spacing w:before="120" w:after="120"/>
              <w:jc w:val="center"/>
              <w:rPr>
                <w:sz w:val="28"/>
                <w:szCs w:val="28"/>
              </w:rPr>
            </w:pPr>
            <w:r>
              <w:rPr>
                <w:sz w:val="28"/>
                <w:szCs w:val="28"/>
              </w:rPr>
              <w:t>151</w:t>
            </w:r>
          </w:p>
        </w:tc>
      </w:tr>
      <w:tr w:rsidR="00F81B9C" w:rsidRPr="003B64B6" w14:paraId="0FD55CAC"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7856EC6B" w14:textId="4AB6D7DD" w:rsidR="00F81B9C" w:rsidRDefault="00F81B9C" w:rsidP="00F81B9C">
            <w:pPr>
              <w:spacing w:before="120" w:after="120"/>
              <w:jc w:val="center"/>
              <w:rPr>
                <w:sz w:val="28"/>
                <w:szCs w:val="28"/>
              </w:rPr>
            </w:pPr>
            <w:r>
              <w:rPr>
                <w:sz w:val="28"/>
                <w:szCs w:val="28"/>
              </w:rPr>
              <w:t>07</w:t>
            </w:r>
          </w:p>
        </w:tc>
        <w:tc>
          <w:tcPr>
            <w:tcW w:w="7487" w:type="dxa"/>
            <w:tcBorders>
              <w:top w:val="single" w:sz="4" w:space="0" w:color="auto"/>
              <w:left w:val="single" w:sz="4" w:space="0" w:color="auto"/>
              <w:bottom w:val="single" w:sz="4" w:space="0" w:color="auto"/>
              <w:right w:val="single" w:sz="4" w:space="0" w:color="auto"/>
            </w:tcBorders>
            <w:vAlign w:val="center"/>
          </w:tcPr>
          <w:p w14:paraId="39B8AD2C" w14:textId="73F196C4" w:rsidR="00F81B9C" w:rsidRPr="00F81B9C" w:rsidRDefault="00F81B9C" w:rsidP="00F81B9C">
            <w:pPr>
              <w:spacing w:before="120" w:after="120"/>
              <w:jc w:val="both"/>
              <w:rPr>
                <w:sz w:val="28"/>
                <w:szCs w:val="28"/>
              </w:rPr>
            </w:pPr>
            <w:r w:rsidRPr="00F81B9C">
              <w:rPr>
                <w:sz w:val="28"/>
                <w:szCs w:val="28"/>
              </w:rPr>
              <w:t>Đăng ký văn bản thông báo về việc xử lý tài sản thế chấp bằng quyền sử dụng đất, tài sản gắn liền với đất</w:t>
            </w:r>
          </w:p>
        </w:tc>
        <w:tc>
          <w:tcPr>
            <w:tcW w:w="1116" w:type="dxa"/>
            <w:tcBorders>
              <w:top w:val="single" w:sz="4" w:space="0" w:color="auto"/>
              <w:left w:val="single" w:sz="4" w:space="0" w:color="auto"/>
              <w:bottom w:val="single" w:sz="4" w:space="0" w:color="auto"/>
              <w:right w:val="single" w:sz="4" w:space="0" w:color="auto"/>
            </w:tcBorders>
            <w:vAlign w:val="center"/>
          </w:tcPr>
          <w:p w14:paraId="7CD844D3" w14:textId="68D1A550" w:rsidR="00F81B9C" w:rsidRPr="003B64B6" w:rsidRDefault="006A3FB8" w:rsidP="00F81B9C">
            <w:pPr>
              <w:spacing w:before="120" w:after="120"/>
              <w:jc w:val="center"/>
              <w:rPr>
                <w:sz w:val="28"/>
                <w:szCs w:val="28"/>
              </w:rPr>
            </w:pPr>
            <w:r>
              <w:rPr>
                <w:sz w:val="28"/>
                <w:szCs w:val="28"/>
              </w:rPr>
              <w:t>159</w:t>
            </w:r>
          </w:p>
        </w:tc>
      </w:tr>
      <w:tr w:rsidR="00F81B9C" w:rsidRPr="003B64B6" w14:paraId="1D99E63D"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0750FC71" w14:textId="63842122" w:rsidR="00F81B9C" w:rsidRDefault="00F81B9C" w:rsidP="00F81B9C">
            <w:pPr>
              <w:spacing w:before="120" w:after="120"/>
              <w:jc w:val="center"/>
              <w:rPr>
                <w:sz w:val="28"/>
                <w:szCs w:val="28"/>
              </w:rPr>
            </w:pPr>
            <w:r>
              <w:rPr>
                <w:sz w:val="28"/>
                <w:szCs w:val="28"/>
              </w:rPr>
              <w:t>08</w:t>
            </w:r>
          </w:p>
        </w:tc>
        <w:tc>
          <w:tcPr>
            <w:tcW w:w="7487" w:type="dxa"/>
            <w:tcBorders>
              <w:top w:val="single" w:sz="4" w:space="0" w:color="auto"/>
              <w:left w:val="single" w:sz="4" w:space="0" w:color="auto"/>
              <w:bottom w:val="single" w:sz="4" w:space="0" w:color="auto"/>
              <w:right w:val="single" w:sz="4" w:space="0" w:color="auto"/>
            </w:tcBorders>
            <w:vAlign w:val="center"/>
          </w:tcPr>
          <w:p w14:paraId="48F1393E" w14:textId="1631D983" w:rsidR="00F81B9C" w:rsidRPr="00F81B9C" w:rsidRDefault="00F81B9C" w:rsidP="00F81B9C">
            <w:pPr>
              <w:spacing w:before="120" w:after="120"/>
              <w:jc w:val="both"/>
              <w:rPr>
                <w:sz w:val="28"/>
                <w:szCs w:val="28"/>
              </w:rPr>
            </w:pPr>
            <w:r w:rsidRPr="00F81B9C">
              <w:rPr>
                <w:sz w:val="28"/>
                <w:szCs w:val="28"/>
              </w:rPr>
              <w:t>Chuyển tiếp đăng ký thế chấp quyền tài sản phát sinh từ hợp đồng mua bán nhà ở</w:t>
            </w:r>
          </w:p>
        </w:tc>
        <w:tc>
          <w:tcPr>
            <w:tcW w:w="1116" w:type="dxa"/>
            <w:tcBorders>
              <w:top w:val="single" w:sz="4" w:space="0" w:color="auto"/>
              <w:left w:val="single" w:sz="4" w:space="0" w:color="auto"/>
              <w:bottom w:val="single" w:sz="4" w:space="0" w:color="auto"/>
              <w:right w:val="single" w:sz="4" w:space="0" w:color="auto"/>
            </w:tcBorders>
            <w:vAlign w:val="center"/>
          </w:tcPr>
          <w:p w14:paraId="692DD038" w14:textId="4DBFD53D" w:rsidR="00F81B9C" w:rsidRPr="003B64B6" w:rsidRDefault="006A3FB8" w:rsidP="00F81B9C">
            <w:pPr>
              <w:spacing w:before="120" w:after="120"/>
              <w:jc w:val="center"/>
              <w:rPr>
                <w:sz w:val="28"/>
                <w:szCs w:val="28"/>
              </w:rPr>
            </w:pPr>
            <w:r>
              <w:rPr>
                <w:sz w:val="28"/>
                <w:szCs w:val="28"/>
              </w:rPr>
              <w:t>166</w:t>
            </w:r>
          </w:p>
        </w:tc>
      </w:tr>
      <w:tr w:rsidR="00F81B9C" w:rsidRPr="003B64B6" w14:paraId="41E89984" w14:textId="77777777" w:rsidTr="003B64B6">
        <w:trPr>
          <w:jc w:val="center"/>
        </w:trPr>
        <w:tc>
          <w:tcPr>
            <w:tcW w:w="827" w:type="dxa"/>
            <w:tcBorders>
              <w:top w:val="single" w:sz="4" w:space="0" w:color="auto"/>
              <w:left w:val="single" w:sz="4" w:space="0" w:color="auto"/>
              <w:bottom w:val="single" w:sz="4" w:space="0" w:color="auto"/>
              <w:right w:val="single" w:sz="4" w:space="0" w:color="auto"/>
            </w:tcBorders>
            <w:vAlign w:val="center"/>
          </w:tcPr>
          <w:p w14:paraId="3422693C" w14:textId="5EF80C1D" w:rsidR="00F81B9C" w:rsidRDefault="00F81B9C" w:rsidP="00F81B9C">
            <w:pPr>
              <w:spacing w:before="120" w:after="120"/>
              <w:jc w:val="center"/>
              <w:rPr>
                <w:sz w:val="28"/>
                <w:szCs w:val="28"/>
              </w:rPr>
            </w:pPr>
            <w:r>
              <w:rPr>
                <w:sz w:val="28"/>
                <w:szCs w:val="28"/>
              </w:rPr>
              <w:t>09</w:t>
            </w:r>
          </w:p>
        </w:tc>
        <w:tc>
          <w:tcPr>
            <w:tcW w:w="7487" w:type="dxa"/>
            <w:tcBorders>
              <w:top w:val="single" w:sz="4" w:space="0" w:color="auto"/>
              <w:left w:val="single" w:sz="4" w:space="0" w:color="auto"/>
              <w:bottom w:val="single" w:sz="4" w:space="0" w:color="auto"/>
              <w:right w:val="single" w:sz="4" w:space="0" w:color="auto"/>
            </w:tcBorders>
            <w:vAlign w:val="center"/>
          </w:tcPr>
          <w:p w14:paraId="272BE9AE" w14:textId="11723742" w:rsidR="00F81B9C" w:rsidRPr="00F81B9C" w:rsidRDefault="00F81B9C" w:rsidP="00F81B9C">
            <w:pPr>
              <w:spacing w:before="120" w:after="120"/>
              <w:jc w:val="both"/>
              <w:rPr>
                <w:sz w:val="28"/>
                <w:szCs w:val="28"/>
              </w:rPr>
            </w:pPr>
            <w:r w:rsidRPr="00F81B9C">
              <w:rPr>
                <w:sz w:val="28"/>
                <w:szCs w:val="28"/>
              </w:rPr>
              <w:t>Xóa đăng ký biện pháp bảo đảm bằng quyền sử dụng đất, tài sản gắn liền với đất</w:t>
            </w:r>
          </w:p>
        </w:tc>
        <w:tc>
          <w:tcPr>
            <w:tcW w:w="1116" w:type="dxa"/>
            <w:tcBorders>
              <w:top w:val="single" w:sz="4" w:space="0" w:color="auto"/>
              <w:left w:val="single" w:sz="4" w:space="0" w:color="auto"/>
              <w:bottom w:val="single" w:sz="4" w:space="0" w:color="auto"/>
              <w:right w:val="single" w:sz="4" w:space="0" w:color="auto"/>
            </w:tcBorders>
            <w:vAlign w:val="center"/>
          </w:tcPr>
          <w:p w14:paraId="5AB08B9B" w14:textId="53646392" w:rsidR="00F81B9C" w:rsidRPr="003B64B6" w:rsidRDefault="006A3FB8" w:rsidP="00F81B9C">
            <w:pPr>
              <w:spacing w:before="120" w:after="120"/>
              <w:jc w:val="center"/>
              <w:rPr>
                <w:sz w:val="28"/>
                <w:szCs w:val="28"/>
              </w:rPr>
            </w:pPr>
            <w:r>
              <w:rPr>
                <w:sz w:val="28"/>
                <w:szCs w:val="28"/>
              </w:rPr>
              <w:t>174</w:t>
            </w:r>
          </w:p>
        </w:tc>
      </w:tr>
    </w:tbl>
    <w:p w14:paraId="597936F9" w14:textId="77777777" w:rsidR="003B64B6" w:rsidRDefault="003B64B6">
      <w:pPr>
        <w:suppressAutoHyphens w:val="0"/>
        <w:spacing w:after="160" w:line="259" w:lineRule="auto"/>
        <w:rPr>
          <w:b/>
          <w:sz w:val="28"/>
          <w:szCs w:val="28"/>
        </w:rPr>
      </w:pPr>
    </w:p>
    <w:p w14:paraId="51217E3D" w14:textId="77777777" w:rsidR="00E04AAB" w:rsidRDefault="00E04AAB">
      <w:pPr>
        <w:suppressAutoHyphens w:val="0"/>
        <w:spacing w:after="160" w:line="259" w:lineRule="auto"/>
        <w:rPr>
          <w:b/>
          <w:sz w:val="28"/>
          <w:szCs w:val="28"/>
        </w:rPr>
      </w:pPr>
    </w:p>
    <w:p w14:paraId="0CF4C055" w14:textId="77777777" w:rsidR="00E04AAB" w:rsidRDefault="00E04AAB">
      <w:pPr>
        <w:suppressAutoHyphens w:val="0"/>
        <w:spacing w:after="160" w:line="259" w:lineRule="auto"/>
        <w:rPr>
          <w:b/>
          <w:sz w:val="28"/>
          <w:szCs w:val="28"/>
        </w:rPr>
      </w:pPr>
    </w:p>
    <w:p w14:paraId="24832C03" w14:textId="77777777" w:rsidR="00E04AAB" w:rsidRDefault="00E04AAB">
      <w:pPr>
        <w:suppressAutoHyphens w:val="0"/>
        <w:spacing w:after="160" w:line="259" w:lineRule="auto"/>
        <w:rPr>
          <w:b/>
          <w:sz w:val="28"/>
          <w:szCs w:val="28"/>
        </w:rPr>
      </w:pPr>
    </w:p>
    <w:p w14:paraId="573C2C3B" w14:textId="77777777" w:rsidR="00E04AAB" w:rsidRDefault="00E04AAB">
      <w:pPr>
        <w:suppressAutoHyphens w:val="0"/>
        <w:spacing w:after="160" w:line="259" w:lineRule="auto"/>
        <w:rPr>
          <w:b/>
          <w:sz w:val="28"/>
          <w:szCs w:val="28"/>
        </w:rPr>
      </w:pPr>
    </w:p>
    <w:p w14:paraId="3A79B5AA" w14:textId="77777777" w:rsidR="00E04AAB" w:rsidRDefault="00E04AAB">
      <w:pPr>
        <w:suppressAutoHyphens w:val="0"/>
        <w:spacing w:after="160" w:line="259" w:lineRule="auto"/>
        <w:rPr>
          <w:b/>
          <w:sz w:val="28"/>
          <w:szCs w:val="28"/>
        </w:rPr>
      </w:pPr>
    </w:p>
    <w:p w14:paraId="6A3B199D" w14:textId="77777777" w:rsidR="00E04AAB" w:rsidRDefault="00E04AAB">
      <w:pPr>
        <w:suppressAutoHyphens w:val="0"/>
        <w:spacing w:after="160" w:line="259" w:lineRule="auto"/>
        <w:rPr>
          <w:b/>
          <w:sz w:val="28"/>
          <w:szCs w:val="28"/>
        </w:rPr>
      </w:pPr>
    </w:p>
    <w:p w14:paraId="78529A96" w14:textId="77777777" w:rsidR="00E04AAB" w:rsidRDefault="00E04AAB">
      <w:pPr>
        <w:suppressAutoHyphens w:val="0"/>
        <w:spacing w:after="160" w:line="259" w:lineRule="auto"/>
        <w:rPr>
          <w:b/>
          <w:sz w:val="28"/>
          <w:szCs w:val="28"/>
        </w:rPr>
      </w:pPr>
    </w:p>
    <w:p w14:paraId="140164AE" w14:textId="77777777" w:rsidR="00E04AAB" w:rsidRDefault="00E04AAB">
      <w:pPr>
        <w:suppressAutoHyphens w:val="0"/>
        <w:spacing w:after="160" w:line="259" w:lineRule="auto"/>
        <w:rPr>
          <w:b/>
          <w:sz w:val="28"/>
          <w:szCs w:val="28"/>
        </w:rPr>
      </w:pPr>
    </w:p>
    <w:p w14:paraId="1480282D" w14:textId="77777777" w:rsidR="00E04AAB" w:rsidRDefault="00E04AAB">
      <w:pPr>
        <w:suppressAutoHyphens w:val="0"/>
        <w:spacing w:after="160" w:line="259" w:lineRule="auto"/>
        <w:rPr>
          <w:b/>
          <w:sz w:val="28"/>
          <w:szCs w:val="28"/>
        </w:rPr>
      </w:pPr>
    </w:p>
    <w:p w14:paraId="13920C55" w14:textId="77777777" w:rsidR="00E04AAB" w:rsidRDefault="00E04AAB">
      <w:pPr>
        <w:suppressAutoHyphens w:val="0"/>
        <w:spacing w:after="160" w:line="259" w:lineRule="auto"/>
        <w:rPr>
          <w:b/>
          <w:sz w:val="28"/>
          <w:szCs w:val="28"/>
        </w:rPr>
      </w:pPr>
    </w:p>
    <w:p w14:paraId="64EFE561" w14:textId="77777777" w:rsidR="00E04AAB" w:rsidRDefault="00E04AAB">
      <w:pPr>
        <w:suppressAutoHyphens w:val="0"/>
        <w:spacing w:after="160" w:line="259" w:lineRule="auto"/>
        <w:rPr>
          <w:b/>
          <w:sz w:val="28"/>
          <w:szCs w:val="28"/>
        </w:rPr>
      </w:pPr>
    </w:p>
    <w:p w14:paraId="121E5C50" w14:textId="54D70F77" w:rsidR="00852ADE" w:rsidRPr="00852ADE" w:rsidRDefault="00FF2CAA" w:rsidP="00852ADE">
      <w:pPr>
        <w:spacing w:after="120"/>
        <w:ind w:firstLine="567"/>
        <w:rPr>
          <w:b/>
          <w:sz w:val="28"/>
          <w:szCs w:val="28"/>
        </w:rPr>
      </w:pPr>
      <w:r>
        <w:rPr>
          <w:b/>
          <w:sz w:val="28"/>
          <w:szCs w:val="28"/>
        </w:rPr>
        <w:lastRenderedPageBreak/>
        <w:t xml:space="preserve">B. </w:t>
      </w:r>
      <w:r w:rsidR="00852ADE" w:rsidRPr="00852ADE">
        <w:rPr>
          <w:b/>
          <w:sz w:val="28"/>
          <w:szCs w:val="28"/>
        </w:rPr>
        <w:t>DANH MỤC THỦ TỤC HÀNH CHÍNH CẤP HUYỆN</w:t>
      </w:r>
    </w:p>
    <w:p w14:paraId="18DC5EF3" w14:textId="685A4E02" w:rsidR="00403922" w:rsidRDefault="00403922" w:rsidP="00403922">
      <w:pPr>
        <w:spacing w:before="240" w:line="252" w:lineRule="auto"/>
        <w:ind w:firstLine="567"/>
        <w:jc w:val="both"/>
        <w:rPr>
          <w:b/>
          <w:sz w:val="28"/>
          <w:szCs w:val="28"/>
          <w:lang w:val="nl-NL"/>
        </w:rPr>
      </w:pPr>
      <w:r>
        <w:rPr>
          <w:b/>
          <w:sz w:val="28"/>
          <w:szCs w:val="28"/>
          <w:lang w:val="nl-NL"/>
        </w:rPr>
        <w:t>I</w:t>
      </w:r>
      <w:r w:rsidRPr="006973B8">
        <w:rPr>
          <w:b/>
          <w:sz w:val="28"/>
          <w:szCs w:val="28"/>
          <w:lang w:val="nl-NL"/>
        </w:rPr>
        <w:t xml:space="preserve">. </w:t>
      </w:r>
      <w:r>
        <w:rPr>
          <w:b/>
          <w:sz w:val="28"/>
          <w:szCs w:val="28"/>
          <w:lang w:val="nl-NL"/>
        </w:rPr>
        <w:t>LĨNH VỰC CHỨNG THỰC</w:t>
      </w:r>
      <w:r w:rsidR="0012053E">
        <w:rPr>
          <w:b/>
          <w:sz w:val="28"/>
          <w:szCs w:val="28"/>
          <w:lang w:val="nl-NL"/>
        </w:rPr>
        <w:t xml:space="preserve"> (</w:t>
      </w:r>
      <w:r>
        <w:rPr>
          <w:b/>
          <w:sz w:val="28"/>
          <w:szCs w:val="28"/>
          <w:lang w:val="nl-NL"/>
        </w:rPr>
        <w:t>1</w:t>
      </w:r>
      <w:r w:rsidR="0012053E">
        <w:rPr>
          <w:b/>
          <w:sz w:val="28"/>
          <w:szCs w:val="28"/>
          <w:lang w:val="nl-NL"/>
        </w:rPr>
        <w:t>1</w:t>
      </w:r>
      <w:r>
        <w:rPr>
          <w:b/>
          <w:sz w:val="28"/>
          <w:szCs w:val="28"/>
          <w:lang w:val="nl-NL"/>
        </w:rPr>
        <w:t xml:space="preserve"> T</w:t>
      </w:r>
      <w:r w:rsidR="0012053E">
        <w:rPr>
          <w:b/>
          <w:sz w:val="28"/>
          <w:szCs w:val="28"/>
          <w:lang w:val="nl-NL"/>
        </w:rPr>
        <w:t>T</w:t>
      </w:r>
      <w:r>
        <w:rPr>
          <w:b/>
          <w:sz w:val="28"/>
          <w:szCs w:val="28"/>
          <w:lang w:val="nl-NL"/>
        </w:rPr>
        <w:t>HC</w:t>
      </w:r>
      <w:r w:rsidR="0012053E">
        <w:rPr>
          <w:b/>
          <w:sz w:val="28"/>
          <w:szCs w:val="28"/>
          <w:lang w:val="nl-NL"/>
        </w:rPr>
        <w:t>)</w:t>
      </w:r>
    </w:p>
    <w:p w14:paraId="59335FDA" w14:textId="7F92C04B" w:rsidR="00403922" w:rsidRPr="006973B8" w:rsidRDefault="00403922" w:rsidP="00403922">
      <w:pPr>
        <w:spacing w:before="240" w:line="252" w:lineRule="auto"/>
        <w:ind w:firstLine="567"/>
        <w:jc w:val="both"/>
        <w:rPr>
          <w:sz w:val="28"/>
          <w:szCs w:val="28"/>
          <w:lang w:val="nl-NL"/>
        </w:rPr>
      </w:pPr>
      <w:r>
        <w:rPr>
          <w:b/>
          <w:sz w:val="28"/>
          <w:szCs w:val="28"/>
          <w:lang w:val="nl-NL"/>
        </w:rPr>
        <w:t xml:space="preserve">1. </w:t>
      </w:r>
      <w:r w:rsidRPr="006973B8">
        <w:rPr>
          <w:b/>
          <w:sz w:val="28"/>
          <w:szCs w:val="28"/>
          <w:lang w:val="nl-NL"/>
        </w:rPr>
        <w:t>Thủ tục chứng thực bản sao từ bản chính giấy tờ, văn bản do cơ quan tổ chức có thẩm quyền của Việt Nam cấp hoặc chứng nhận</w:t>
      </w:r>
    </w:p>
    <w:p w14:paraId="22F1044A" w14:textId="60735513" w:rsidR="00403922" w:rsidRPr="006973B8" w:rsidRDefault="00403922" w:rsidP="00403922">
      <w:pPr>
        <w:spacing w:before="120" w:after="120" w:line="252" w:lineRule="auto"/>
        <w:ind w:firstLine="567"/>
        <w:rPr>
          <w:b/>
          <w:sz w:val="28"/>
          <w:szCs w:val="28"/>
          <w:lang w:val="nl-NL"/>
        </w:rPr>
      </w:pPr>
      <w:r w:rsidRPr="006973B8">
        <w:rPr>
          <w:b/>
          <w:sz w:val="28"/>
          <w:szCs w:val="28"/>
          <w:lang w:val="nl-NL"/>
        </w:rPr>
        <w:t xml:space="preserve">Trình tự thực hiện:  </w:t>
      </w:r>
    </w:p>
    <w:p w14:paraId="133E5969" w14:textId="77777777" w:rsidR="00403922" w:rsidRPr="006973B8" w:rsidRDefault="00403922" w:rsidP="00403922">
      <w:pPr>
        <w:pStyle w:val="NormalWeb"/>
        <w:spacing w:before="120" w:after="120" w:line="252" w:lineRule="auto"/>
        <w:ind w:firstLine="567"/>
        <w:jc w:val="both"/>
        <w:textAlignment w:val="baseline"/>
        <w:rPr>
          <w:sz w:val="28"/>
          <w:szCs w:val="28"/>
          <w:lang w:val="nl-NL"/>
        </w:rPr>
      </w:pPr>
      <w:r w:rsidRPr="006973B8">
        <w:rPr>
          <w:sz w:val="28"/>
          <w:szCs w:val="28"/>
          <w:lang w:val="nl-NL"/>
        </w:rPr>
        <w:t xml:space="preserve">+ Người yêu cầu chứng thực phải xuất trình bản chính giấy tờ, văn bản làm cơ sở để chứng thực bản sao và bản sao cần chứng thực. </w:t>
      </w:r>
    </w:p>
    <w:p w14:paraId="59F8D26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Trường hợp người yêu cầu chứng thực chỉ xuất trình bản chính thì cơ quan, tổ chức tiến hành chụp từ bản chính để thực hiện chứng thực, trừ trường hợp cơ quan, tổ chức không có phương tiện để chụp.</w:t>
      </w:r>
    </w:p>
    <w:p w14:paraId="39ACC1A3" w14:textId="77777777" w:rsidR="00403922" w:rsidRPr="006973B8" w:rsidRDefault="00403922" w:rsidP="00403922">
      <w:pPr>
        <w:pStyle w:val="NormalWeb"/>
        <w:spacing w:before="120" w:after="120" w:line="252" w:lineRule="auto"/>
        <w:ind w:firstLine="567"/>
        <w:jc w:val="both"/>
        <w:textAlignment w:val="baseline"/>
        <w:rPr>
          <w:sz w:val="28"/>
          <w:szCs w:val="28"/>
          <w:lang w:val="nl-NL"/>
        </w:rPr>
      </w:pPr>
      <w:r w:rsidRPr="006973B8">
        <w:rPr>
          <w:sz w:val="28"/>
          <w:szCs w:val="28"/>
          <w:lang w:val="nl-NL"/>
        </w:rPr>
        <w:t>+ Người thực hiện chứng thực kiểm tra bản chính, đối chiếu với bản sao, nếu nội dung bản sao đúng với bản chính. Bản chính giấy tờ, văn bản không thuộc các trường hợp bản chính giấy tờ, văn bản không được dùng làm cơ sở để chứng thực bản sao thì thực hiện chứng thực như sau:</w:t>
      </w:r>
    </w:p>
    <w:p w14:paraId="338D6C99"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sidRPr="00174E33">
        <w:rPr>
          <w:spacing w:val="-4"/>
          <w:sz w:val="28"/>
          <w:szCs w:val="28"/>
          <w:lang w:val="nl-NL"/>
        </w:rPr>
        <w:t>Ghi đầy đủ lời chứng chứng thực bản sao từ bản chính theo mẫu quy định;</w:t>
      </w:r>
    </w:p>
    <w:p w14:paraId="538BF00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Ký, ghi rõ họ tên, đóng dấu của cơ quan, tổ chức thực hiện chứng thực và ghi vào sổ chứng thực.</w:t>
      </w:r>
    </w:p>
    <w:p w14:paraId="3A83996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bản sao có từ 02 (hai) trang trở lên thì ghi lời chứng vào trang cuối, nếu bản sao có từ 02 (hai) tờ trở lên thì phải đóng dấu giáp lai.</w:t>
      </w:r>
    </w:p>
    <w:p w14:paraId="65A0D6F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Mỗi bản sao được chứng thực từ một bản chính giấy tờ, văn bản hoặc nhiều bản sao được chứng thực từ một bản chính giấy tờ, văn bản trong cùng một thời điểm được ghi một số chứng thực.</w:t>
      </w:r>
    </w:p>
    <w:p w14:paraId="66648831" w14:textId="77777777" w:rsidR="00403922" w:rsidRPr="006973B8" w:rsidRDefault="00403922" w:rsidP="00403922">
      <w:pPr>
        <w:spacing w:before="120" w:after="120" w:line="252" w:lineRule="auto"/>
        <w:ind w:firstLine="567"/>
        <w:jc w:val="both"/>
        <w:textAlignment w:val="baseline"/>
        <w:rPr>
          <w:sz w:val="28"/>
          <w:szCs w:val="28"/>
          <w:lang w:val="nl-NL"/>
        </w:rPr>
      </w:pPr>
      <w:r w:rsidRPr="006973B8">
        <w:rPr>
          <w:sz w:val="28"/>
          <w:szCs w:val="28"/>
          <w:lang w:val="nl-NL"/>
        </w:rPr>
        <w:t>+ Người yêu cầu chứng thực nhận kết quả tại nơi nộp hồ sơ.</w:t>
      </w:r>
    </w:p>
    <w:p w14:paraId="39C9A94D" w14:textId="053D7D3D"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 xml:space="preserve">Cách thức thực hiện: </w:t>
      </w:r>
      <w:r w:rsidRPr="006973B8">
        <w:rPr>
          <w:sz w:val="28"/>
          <w:szCs w:val="28"/>
          <w:lang w:val="nl-NL"/>
        </w:rPr>
        <w:t xml:space="preserve">Nộp hồ sơ trực tiếp </w:t>
      </w:r>
      <w:r w:rsidR="0012053E">
        <w:rPr>
          <w:sz w:val="28"/>
          <w:szCs w:val="28"/>
          <w:lang w:val="nl-NL"/>
        </w:rPr>
        <w:t>tại Bộ phận Tiếp nhận và Trả kết quả UBND cấp huyện</w:t>
      </w:r>
    </w:p>
    <w:p w14:paraId="0870BF39" w14:textId="13D640D0"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 xml:space="preserve">ng hồ sơ: </w:t>
      </w:r>
      <w:r w:rsidRPr="006973B8">
        <w:rPr>
          <w:sz w:val="28"/>
          <w:szCs w:val="28"/>
          <w:lang w:val="nl-NL"/>
        </w:rPr>
        <w:t>Bản chính giấy tờ, văn bản làm cơ sở để chứng thực bản sao và bản sao cần chứng thực. Trường hợp người yêu cầu chứng thực chỉ xuất trình bản chính thì cơ quan, tổ chức tiến hành chụp từ bản chính để thực hiện chứng thực, trừ trường hợp cơ quan, tổ chức không có phương tiện để chụp. Bản sao từ bản chính để thực hiện chứng thực phải có đầy đủ các trang đã ghi thông tin của bản chính.</w:t>
      </w:r>
    </w:p>
    <w:p w14:paraId="6864B5C9" w14:textId="1D812DBA"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Thời hạn giải quyết: </w:t>
      </w:r>
      <w:r w:rsidRPr="006973B8">
        <w:rPr>
          <w:sz w:val="28"/>
          <w:szCs w:val="28"/>
          <w:lang w:val="nl-NL"/>
        </w:rPr>
        <w:t xml:space="preserve">Trong ngày cơ quan, tổ chức tiếp nhận yêu cầu hoặc trong ngày làm việc tiếp theo, nếu tiếp nhận yêu cầu sau 15 giờ. 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 mà cơ quan, tổ chức thực hiện chứng thực không thể đáp ứng được thời hạn quy định nêu trên thì thời hạn chứng thực được kéo dài </w:t>
      </w:r>
      <w:r w:rsidRPr="006973B8">
        <w:rPr>
          <w:sz w:val="28"/>
          <w:szCs w:val="28"/>
          <w:lang w:val="nl-NL"/>
        </w:rPr>
        <w:lastRenderedPageBreak/>
        <w:t>thêm không quá 02 (hai) ngày làm việc hoặc có thể dài hơn theo thỏa thuận bằng văn bản với người yêu cầu chứng thực. 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p w14:paraId="7A9ED62E" w14:textId="7FC3FAF4" w:rsidR="00403922" w:rsidRPr="006973B8" w:rsidRDefault="00403922" w:rsidP="00403922">
      <w:pPr>
        <w:spacing w:before="120" w:after="120" w:line="252" w:lineRule="auto"/>
        <w:ind w:firstLine="567"/>
        <w:rPr>
          <w:sz w:val="28"/>
          <w:szCs w:val="28"/>
          <w:lang w:val="nl-NL"/>
        </w:rPr>
      </w:pPr>
      <w:r w:rsidRPr="006973B8">
        <w:rPr>
          <w:b/>
          <w:sz w:val="28"/>
          <w:szCs w:val="28"/>
          <w:lang w:val="nl-NL"/>
        </w:rPr>
        <w:t xml:space="preserve">Đối tượng thực hiện thủ tục hành chính: </w:t>
      </w:r>
      <w:r w:rsidRPr="006973B8">
        <w:rPr>
          <w:sz w:val="28"/>
          <w:szCs w:val="28"/>
          <w:lang w:val="nl-NL"/>
        </w:rPr>
        <w:t>Cá nhân, tổ chức</w:t>
      </w:r>
    </w:p>
    <w:p w14:paraId="3A8B8DB6" w14:textId="1C7F604C"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sidRPr="006973B8">
        <w:rPr>
          <w:sz w:val="28"/>
          <w:szCs w:val="28"/>
          <w:lang w:val="nl-NL"/>
        </w:rPr>
        <w:t xml:space="preserve"> Phòng Tư pháp, Tổ chức hành nghề công chứng.</w:t>
      </w:r>
    </w:p>
    <w:p w14:paraId="16C84148" w14:textId="5D9E0E9C" w:rsidR="00403922" w:rsidRPr="003F3CFF" w:rsidRDefault="00403922" w:rsidP="00403922">
      <w:pPr>
        <w:spacing w:before="120" w:after="120" w:line="252" w:lineRule="auto"/>
        <w:ind w:firstLine="567"/>
        <w:jc w:val="both"/>
        <w:rPr>
          <w:spacing w:val="-8"/>
          <w:sz w:val="28"/>
          <w:szCs w:val="28"/>
          <w:lang w:val="nl-NL"/>
        </w:rPr>
      </w:pPr>
      <w:r w:rsidRPr="00174E33">
        <w:rPr>
          <w:b/>
          <w:spacing w:val="-10"/>
          <w:sz w:val="28"/>
          <w:szCs w:val="28"/>
          <w:lang w:val="nl-NL"/>
        </w:rPr>
        <w:t>Kết quả thực hiện thủ tục hành chính:</w:t>
      </w:r>
      <w:r w:rsidRPr="00174E33">
        <w:rPr>
          <w:spacing w:val="-10"/>
          <w:sz w:val="28"/>
          <w:szCs w:val="28"/>
          <w:lang w:val="nl-NL"/>
        </w:rPr>
        <w:t xml:space="preserve"> Bản sao được chứng thực từ bản chính</w:t>
      </w:r>
    </w:p>
    <w:p w14:paraId="1B7D298C" w14:textId="13A3700F" w:rsidR="00403922" w:rsidRPr="006973B8" w:rsidRDefault="00403922" w:rsidP="00403922">
      <w:pPr>
        <w:spacing w:before="120" w:after="120" w:line="252" w:lineRule="auto"/>
        <w:ind w:firstLine="567"/>
        <w:jc w:val="both"/>
        <w:textAlignment w:val="baseline"/>
        <w:rPr>
          <w:sz w:val="28"/>
          <w:szCs w:val="28"/>
          <w:lang w:val="nl-NL"/>
        </w:rPr>
      </w:pPr>
      <w:r w:rsidRPr="006973B8">
        <w:rPr>
          <w:b/>
          <w:sz w:val="28"/>
          <w:szCs w:val="28"/>
          <w:lang w:val="nl-NL"/>
        </w:rPr>
        <w:t>Phí:</w:t>
      </w:r>
    </w:p>
    <w:p w14:paraId="2BAF90CA" w14:textId="39D85F7A" w:rsidR="00403922" w:rsidRPr="006973B8" w:rsidRDefault="00403922" w:rsidP="00403922">
      <w:pPr>
        <w:spacing w:before="120" w:after="120" w:line="252" w:lineRule="auto"/>
        <w:ind w:firstLine="567"/>
        <w:jc w:val="both"/>
        <w:textAlignment w:val="baseline"/>
        <w:rPr>
          <w:sz w:val="28"/>
          <w:szCs w:val="28"/>
          <w:lang w:val="nl-NL"/>
        </w:rPr>
      </w:pPr>
      <w:r w:rsidRPr="006973B8">
        <w:rPr>
          <w:sz w:val="28"/>
          <w:szCs w:val="28"/>
          <w:lang w:val="nl-NL"/>
        </w:rPr>
        <w:t xml:space="preserve">+ </w:t>
      </w:r>
      <w:r>
        <w:rPr>
          <w:sz w:val="28"/>
          <w:szCs w:val="28"/>
          <w:lang w:val="nl-NL"/>
        </w:rPr>
        <w:t xml:space="preserve">Tại </w:t>
      </w:r>
      <w:r w:rsidRPr="00174E33">
        <w:rPr>
          <w:spacing w:val="-2"/>
          <w:sz w:val="28"/>
          <w:szCs w:val="28"/>
          <w:lang w:val="nl-NL"/>
        </w:rPr>
        <w:t>Phòng Tư pháp, Tổ chức hành nghề công chứng: 2.000 đồng/trang; từ trang thứ 3 trở lên thu 1.000 đồng/trang, tối đa thu không quá 200.000 đồng/bản. Trang là căn cứ để thu phí được tính theo trang của bản chính.</w:t>
      </w:r>
    </w:p>
    <w:p w14:paraId="09526051" w14:textId="000EACD2" w:rsidR="00403922" w:rsidRPr="006973B8" w:rsidRDefault="00403922" w:rsidP="00403922">
      <w:pPr>
        <w:spacing w:before="120" w:after="120" w:line="252" w:lineRule="auto"/>
        <w:ind w:firstLine="567"/>
        <w:rPr>
          <w:sz w:val="28"/>
          <w:szCs w:val="28"/>
          <w:lang w:val="nl-NL"/>
        </w:rPr>
      </w:pPr>
      <w:r w:rsidRPr="006973B8">
        <w:rPr>
          <w:b/>
          <w:spacing w:val="-8"/>
          <w:sz w:val="28"/>
          <w:szCs w:val="28"/>
          <w:lang w:val="nl-NL"/>
        </w:rPr>
        <w:t>Tên mẫu đơn, mẫu t</w:t>
      </w:r>
      <w:r w:rsidRPr="006973B8">
        <w:rPr>
          <w:b/>
          <w:spacing w:val="-8"/>
          <w:sz w:val="28"/>
          <w:szCs w:val="28"/>
          <w:lang w:val="vi-VN"/>
        </w:rPr>
        <w:t>ờ</w:t>
      </w:r>
      <w:r w:rsidRPr="006973B8">
        <w:rPr>
          <w:b/>
          <w:spacing w:val="-8"/>
          <w:sz w:val="28"/>
          <w:szCs w:val="28"/>
          <w:lang w:val="nl-NL"/>
        </w:rPr>
        <w:t xml:space="preserve"> khai:</w:t>
      </w:r>
      <w:r w:rsidRPr="006973B8">
        <w:rPr>
          <w:spacing w:val="-8"/>
          <w:sz w:val="28"/>
          <w:szCs w:val="28"/>
          <w:lang w:val="nl-NL"/>
        </w:rPr>
        <w:t xml:space="preserve"> Không</w:t>
      </w:r>
    </w:p>
    <w:p w14:paraId="3845A91E" w14:textId="4E089EB3" w:rsidR="00403922" w:rsidRPr="006973B8" w:rsidRDefault="00403922" w:rsidP="00403922">
      <w:pPr>
        <w:spacing w:before="120" w:after="120" w:line="320" w:lineRule="exact"/>
        <w:ind w:firstLine="567"/>
        <w:jc w:val="both"/>
        <w:rPr>
          <w:sz w:val="28"/>
          <w:szCs w:val="28"/>
          <w:lang w:val="nl-NL"/>
        </w:rPr>
      </w:pPr>
      <w:r w:rsidRPr="006973B8">
        <w:rPr>
          <w:b/>
          <w:sz w:val="28"/>
          <w:szCs w:val="28"/>
          <w:lang w:val="nl-NL"/>
        </w:rPr>
        <w:t>Yêu cầu, điều kiện thực hiện thủ tục hành chính:</w:t>
      </w:r>
      <w:r w:rsidRPr="006973B8">
        <w:rPr>
          <w:sz w:val="28"/>
          <w:szCs w:val="28"/>
          <w:lang w:val="nl-NL"/>
        </w:rPr>
        <w:t xml:space="preserve"> Bản chính giấy tờ, văn bản cần chứng thực.</w:t>
      </w:r>
    </w:p>
    <w:p w14:paraId="6375A562" w14:textId="77777777" w:rsidR="00403922" w:rsidRPr="00174E33" w:rsidRDefault="00403922" w:rsidP="00403922">
      <w:pPr>
        <w:spacing w:before="120" w:after="120" w:line="320" w:lineRule="exact"/>
        <w:ind w:firstLine="567"/>
        <w:jc w:val="both"/>
        <w:rPr>
          <w:spacing w:val="-4"/>
          <w:sz w:val="28"/>
          <w:szCs w:val="28"/>
          <w:lang w:val="nl-NL"/>
        </w:rPr>
      </w:pPr>
      <w:r w:rsidRPr="00174E33">
        <w:rPr>
          <w:bCs/>
          <w:spacing w:val="-4"/>
          <w:sz w:val="28"/>
          <w:szCs w:val="28"/>
          <w:lang w:val="nl-NL"/>
        </w:rPr>
        <w:t>Bản chính giấy tờ, văn bản không được dùng làm cơ sở để chứng thực bản sao:</w:t>
      </w:r>
    </w:p>
    <w:p w14:paraId="3356975D"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bị tẩy xóa, sửa chữa, thêm, bớt nội dung không hợp lệ.</w:t>
      </w:r>
    </w:p>
    <w:p w14:paraId="1BF9A0CE"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bị hư hỏng, cũ nát, không xác định được nội dung.</w:t>
      </w:r>
    </w:p>
    <w:p w14:paraId="529AC664"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đóng dấu mật của cơ quan, tổ chức có thẩm quyền hoặc không đóng dấu mật nhưng ghi rõ không được sao chụp.</w:t>
      </w:r>
    </w:p>
    <w:p w14:paraId="16B9D614"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p>
    <w:p w14:paraId="72567862"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do cá nhân tự lập nhưng không có xác nhận và đóng dấu của cơ quan, tổ chức có thẩm quyền.</w:t>
      </w:r>
    </w:p>
    <w:p w14:paraId="7A552D80" w14:textId="3BBD0B86" w:rsidR="00403922" w:rsidRPr="006973B8" w:rsidRDefault="00403922" w:rsidP="00403922">
      <w:pPr>
        <w:spacing w:before="120" w:after="120" w:line="252" w:lineRule="auto"/>
        <w:ind w:firstLine="567"/>
        <w:rPr>
          <w:b/>
          <w:sz w:val="28"/>
          <w:szCs w:val="28"/>
          <w:lang w:val="nl-NL"/>
        </w:rPr>
      </w:pPr>
      <w:r w:rsidRPr="006973B8">
        <w:rPr>
          <w:b/>
          <w:sz w:val="28"/>
          <w:szCs w:val="28"/>
          <w:lang w:val="nl-NL"/>
        </w:rPr>
        <w:t>Căn cứ pháp lý của thủ tục hành chính:</w:t>
      </w:r>
    </w:p>
    <w:p w14:paraId="30BF88E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3EF3D412" w14:textId="77777777" w:rsidR="00403922" w:rsidRPr="008479ED" w:rsidRDefault="00403922" w:rsidP="00403922">
      <w:pPr>
        <w:spacing w:before="120" w:after="120" w:line="252" w:lineRule="auto"/>
        <w:ind w:firstLine="567"/>
        <w:jc w:val="both"/>
        <w:rPr>
          <w:i/>
          <w:sz w:val="28"/>
          <w:szCs w:val="28"/>
          <w:lang w:val="nl-NL"/>
        </w:rPr>
      </w:pPr>
      <w:r w:rsidRPr="008479ED">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2B1B7B53"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5856EF40" w14:textId="77777777" w:rsidR="00403922" w:rsidRPr="006973B8" w:rsidRDefault="00403922" w:rsidP="00403922">
      <w:pPr>
        <w:spacing w:before="120" w:after="120" w:line="252" w:lineRule="auto"/>
        <w:ind w:firstLine="567"/>
        <w:jc w:val="both"/>
        <w:rPr>
          <w:spacing w:val="-4"/>
          <w:sz w:val="28"/>
          <w:szCs w:val="28"/>
          <w:lang w:val="nl-NL"/>
        </w:rPr>
      </w:pPr>
      <w:r w:rsidRPr="006973B8">
        <w:rPr>
          <w:sz w:val="28"/>
          <w:szCs w:val="28"/>
          <w:shd w:val="clear" w:color="auto" w:fill="FFFFFF"/>
          <w:lang w:val="nl-NL"/>
        </w:rPr>
        <w:t xml:space="preserve">+ Thông tư số 257/2016/TT-BTC ngày 11/11/2016 của </w:t>
      </w:r>
      <w:r>
        <w:rPr>
          <w:sz w:val="28"/>
          <w:szCs w:val="28"/>
          <w:shd w:val="clear" w:color="auto" w:fill="FFFFFF"/>
          <w:lang w:val="nl-NL"/>
        </w:rPr>
        <w:t xml:space="preserve">Bộ trưởng </w:t>
      </w:r>
      <w:r w:rsidRPr="006973B8">
        <w:rPr>
          <w:sz w:val="28"/>
          <w:szCs w:val="28"/>
          <w:shd w:val="clear" w:color="auto" w:fill="FFFFFF"/>
          <w:lang w:val="nl-NL"/>
        </w:rPr>
        <w:t xml:space="preserve">Bộ Tài chính quy định mức thu, chế độ thu, nộp, quản lý, sử dụng phí công chứng; phí chứng thực; </w:t>
      </w:r>
      <w:r w:rsidRPr="006973B8">
        <w:rPr>
          <w:sz w:val="28"/>
          <w:szCs w:val="28"/>
          <w:shd w:val="clear" w:color="auto" w:fill="FFFFFF"/>
          <w:lang w:val="nl-NL"/>
        </w:rPr>
        <w:lastRenderedPageBreak/>
        <w:t>phí thẩm định tiêu chuẩn, điều kiện hành nghề công chứng; phí thẩm định điều kiện hoạt động văn phòng công chứng; lệ phí cấp thẻ công chứng viên.</w:t>
      </w:r>
    </w:p>
    <w:p w14:paraId="169D2167" w14:textId="77777777" w:rsidR="0012053E" w:rsidRDefault="0012053E">
      <w:pPr>
        <w:suppressAutoHyphens w:val="0"/>
        <w:spacing w:after="160" w:line="259" w:lineRule="auto"/>
        <w:rPr>
          <w:b/>
          <w:sz w:val="28"/>
          <w:szCs w:val="28"/>
          <w:lang w:val="nl-NL"/>
        </w:rPr>
      </w:pPr>
      <w:r>
        <w:rPr>
          <w:b/>
          <w:sz w:val="28"/>
          <w:szCs w:val="28"/>
          <w:lang w:val="nl-NL"/>
        </w:rPr>
        <w:br w:type="page"/>
      </w:r>
    </w:p>
    <w:p w14:paraId="1A254AC3" w14:textId="297C0A1F" w:rsidR="00403922" w:rsidRPr="006973B8" w:rsidRDefault="00403922" w:rsidP="00403922">
      <w:pPr>
        <w:spacing w:before="360" w:after="120" w:line="252" w:lineRule="auto"/>
        <w:ind w:firstLine="567"/>
        <w:jc w:val="both"/>
        <w:rPr>
          <w:sz w:val="28"/>
          <w:szCs w:val="28"/>
          <w:lang w:val="nl-NL"/>
        </w:rPr>
      </w:pPr>
      <w:r>
        <w:rPr>
          <w:b/>
          <w:sz w:val="28"/>
          <w:szCs w:val="28"/>
          <w:lang w:val="nl-NL"/>
        </w:rPr>
        <w:lastRenderedPageBreak/>
        <w:t>2</w:t>
      </w:r>
      <w:r w:rsidRPr="006973B8">
        <w:rPr>
          <w:b/>
          <w:sz w:val="28"/>
          <w:szCs w:val="28"/>
          <w:lang w:val="nl-NL"/>
        </w:rPr>
        <w:t xml:space="preserve">. </w:t>
      </w:r>
      <w:r w:rsidRPr="006973B8">
        <w:rPr>
          <w:b/>
          <w:spacing w:val="-4"/>
          <w:sz w:val="28"/>
          <w:szCs w:val="28"/>
          <w:lang w:val="nl-NL"/>
        </w:rPr>
        <w:t>Thủ tục chứng thực bản sao từ bản chính giấy tờ, văn bản do cơ quan, tổ chức có thẩm quyền của nước ngoài; cơ quan, tổ chức có thẩm quyền của Việt Nam liên kết với cơ quan, tổ chức có thẩm quyền của nước ngoài cấp hoặc chứng nhận</w:t>
      </w:r>
    </w:p>
    <w:p w14:paraId="23B1CC85" w14:textId="5E6FFAA1" w:rsidR="00403922" w:rsidRPr="006973B8" w:rsidRDefault="00403922" w:rsidP="00403922">
      <w:pPr>
        <w:spacing w:before="120" w:after="120" w:line="252" w:lineRule="auto"/>
        <w:ind w:firstLine="567"/>
        <w:rPr>
          <w:b/>
          <w:sz w:val="28"/>
          <w:szCs w:val="28"/>
          <w:lang w:val="nl-NL"/>
        </w:rPr>
      </w:pPr>
      <w:r w:rsidRPr="006973B8">
        <w:rPr>
          <w:b/>
          <w:sz w:val="28"/>
          <w:szCs w:val="28"/>
          <w:lang w:val="nl-NL"/>
        </w:rPr>
        <w:t xml:space="preserve">Trình tự thực hiện:  </w:t>
      </w:r>
    </w:p>
    <w:p w14:paraId="76FFCE33" w14:textId="77777777" w:rsidR="00403922" w:rsidRPr="006973B8" w:rsidRDefault="00403922" w:rsidP="00403922">
      <w:pPr>
        <w:pStyle w:val="NormalWeb"/>
        <w:spacing w:before="120" w:after="120" w:line="252" w:lineRule="auto"/>
        <w:ind w:firstLine="567"/>
        <w:jc w:val="both"/>
        <w:textAlignment w:val="baseline"/>
        <w:rPr>
          <w:sz w:val="28"/>
          <w:szCs w:val="28"/>
          <w:lang w:val="nl-NL"/>
        </w:rPr>
      </w:pPr>
      <w:r w:rsidRPr="006973B8">
        <w:rPr>
          <w:sz w:val="28"/>
          <w:szCs w:val="28"/>
          <w:lang w:val="nl-NL"/>
        </w:rPr>
        <w:t xml:space="preserve">+ Người yêu cầu chứng thực phải xuất trình bản chính giấy tờ, văn bản làm cơ sở để chứng thực bản sao và bản sao cần chứng thực. </w:t>
      </w:r>
    </w:p>
    <w:p w14:paraId="4E966A1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Trường hợp người yêu cầu chứng thực chỉ xuất trình bản chính thì cơ quan, tổ chức tiến hành chụp từ bản chính để thực hiện chứng thực, trừ trường hợp cơ quan, tổ chức không có phương tiện để chụp.</w:t>
      </w:r>
    </w:p>
    <w:p w14:paraId="7B710663" w14:textId="77777777" w:rsidR="00403922" w:rsidRPr="006973B8" w:rsidRDefault="00403922" w:rsidP="00403922">
      <w:pPr>
        <w:pStyle w:val="NormalWeb"/>
        <w:spacing w:before="120" w:after="120" w:line="252" w:lineRule="auto"/>
        <w:ind w:firstLine="567"/>
        <w:jc w:val="both"/>
        <w:textAlignment w:val="baseline"/>
        <w:rPr>
          <w:sz w:val="28"/>
          <w:szCs w:val="28"/>
          <w:lang w:val="nl-NL"/>
        </w:rPr>
      </w:pPr>
      <w:r w:rsidRPr="006973B8">
        <w:rPr>
          <w:sz w:val="28"/>
          <w:szCs w:val="28"/>
          <w:lang w:val="nl-NL"/>
        </w:rPr>
        <w:t>+ Người thực hiện chứng thực kiểm tra bản chính, đối chiếu với bản sao, nếu nội dung bản sao đúng với bản chính, bản chính giấy tờ, văn bản không thuộc các trường hợp bản chính giấy tờ, văn bản không được dùng làm cơ sở để chứng thực bản sao thì thực hiện chứng thực như sau:</w:t>
      </w:r>
    </w:p>
    <w:p w14:paraId="3A0F04D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sidRPr="00174E33">
        <w:rPr>
          <w:spacing w:val="-2"/>
          <w:sz w:val="28"/>
          <w:szCs w:val="28"/>
          <w:lang w:val="nl-NL"/>
        </w:rPr>
        <w:t>Ghi đầy đủ lời chứng chứng thực bản sao từ bản chính theo mẫu quy định;</w:t>
      </w:r>
    </w:p>
    <w:p w14:paraId="6D399620"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Ký, ghi rõ họ tên, đóng dấu của cơ quan, tổ chức thực hiện chứng thực và ghi vào sổ chứng thực.</w:t>
      </w:r>
    </w:p>
    <w:p w14:paraId="55414AA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bản sao có từ 02 (hai) trang trở lên thì ghi lời chứng vào trang cuối, nếu bản sao có từ 02 (hai) tờ trở lên thì phải đóng dấu giáp lai.</w:t>
      </w:r>
    </w:p>
    <w:p w14:paraId="44D9BA6A"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Mỗi bản sao được chứng thực từ một bản chính giấy tờ, văn bản hoặc nhiều bản sao được chứng thực từ một bản chính giấy tờ, văn bản trong cùng một thời điểm được ghi một số chứng thực.</w:t>
      </w:r>
    </w:p>
    <w:p w14:paraId="6FD154DD" w14:textId="77777777" w:rsidR="00403922" w:rsidRPr="006973B8" w:rsidRDefault="00403922" w:rsidP="00403922">
      <w:pPr>
        <w:spacing w:before="120" w:after="120" w:line="252" w:lineRule="auto"/>
        <w:ind w:firstLine="567"/>
        <w:jc w:val="both"/>
        <w:textAlignment w:val="baseline"/>
        <w:rPr>
          <w:sz w:val="28"/>
          <w:szCs w:val="28"/>
          <w:lang w:val="nl-NL"/>
        </w:rPr>
      </w:pPr>
      <w:r w:rsidRPr="006973B8">
        <w:rPr>
          <w:sz w:val="28"/>
          <w:szCs w:val="28"/>
          <w:lang w:val="nl-NL"/>
        </w:rPr>
        <w:t>+ Người yêu cầu chứng thực nhận kết quả tại nơi nộp hồ sơ.</w:t>
      </w:r>
    </w:p>
    <w:p w14:paraId="4CB192C1" w14:textId="0FAADCD4"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 xml:space="preserve">Cách thức thực hiện: </w:t>
      </w:r>
      <w:r w:rsidRPr="006973B8">
        <w:rPr>
          <w:sz w:val="28"/>
          <w:szCs w:val="28"/>
          <w:lang w:val="nl-NL"/>
        </w:rPr>
        <w:t xml:space="preserve">Nộp hồ sơ trực tiếp </w:t>
      </w:r>
      <w:r w:rsidR="0012053E">
        <w:rPr>
          <w:sz w:val="28"/>
          <w:szCs w:val="28"/>
          <w:lang w:val="nl-NL"/>
        </w:rPr>
        <w:t>tại Bộ phận Tiếp nhận và Trả kết quả UBND cấp huyện</w:t>
      </w:r>
    </w:p>
    <w:p w14:paraId="5357C251" w14:textId="4F6E9E2A"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 xml:space="preserve">ng hồ sơ: </w:t>
      </w:r>
      <w:r w:rsidRPr="006973B8">
        <w:rPr>
          <w:sz w:val="28"/>
          <w:szCs w:val="28"/>
          <w:lang w:val="nl-NL"/>
        </w:rPr>
        <w:t>Bản chính giấy tờ, văn bản làm cơ sở để chứng thực bản sao và bản sao cần chứng thực. Trường hợp người yêu cầu chứng thực chỉ xuất trình bản chính thì cơ quan, tổ chức tiến hành chụp từ bản chính để thực hiện chứng thực, trừ trường hợp cơ quan, tổ chức không có phương tiện để chụp. Bản sao, chụp từ bản chính để thực hiện chứng thực phải có đầy đủ các trang đã ghi thông tin của bản chính.</w:t>
      </w:r>
    </w:p>
    <w:p w14:paraId="68C66CD9" w14:textId="61B69AAE" w:rsidR="00403922" w:rsidRPr="006973B8" w:rsidRDefault="00403922" w:rsidP="00403922">
      <w:pPr>
        <w:spacing w:before="120" w:after="120" w:line="252" w:lineRule="auto"/>
        <w:ind w:firstLine="567"/>
        <w:rPr>
          <w:b/>
          <w:sz w:val="28"/>
          <w:szCs w:val="28"/>
          <w:lang w:val="nl-NL"/>
        </w:rPr>
      </w:pPr>
      <w:r w:rsidRPr="006973B8">
        <w:rPr>
          <w:b/>
          <w:sz w:val="28"/>
          <w:szCs w:val="28"/>
          <w:lang w:val="nl-NL"/>
        </w:rPr>
        <w:t>Thời hạn giải quyết:</w:t>
      </w:r>
    </w:p>
    <w:p w14:paraId="1F4AAF5B"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Thời hạn thực hiện yêu cầu chứng thực phải được bảo đảm ngay trong ngày cơ quan, tổ chức tiếp nhận yêu cầu hoặc trong ngày làm việc tiếp theo, nếu tiếp nhận yêu cầu sau 15 giờ. 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 mà cơ quan, tổ chức thực hiện chứng thực không thể đáp ứng được thời hạn nêu trên thì </w:t>
      </w:r>
      <w:r w:rsidRPr="006973B8">
        <w:rPr>
          <w:sz w:val="28"/>
          <w:szCs w:val="28"/>
          <w:lang w:val="nl-NL"/>
        </w:rPr>
        <w:lastRenderedPageBreak/>
        <w:t>thời hạn chứng thực được kéo dài thêm không quá 02 (hai) ngày làm việc hoặc có thể dài hơn theo thỏa thuận bằng văn bản với người yêu cầu chứng thực. 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p w14:paraId="0F35E677" w14:textId="3558F4DB" w:rsidR="00403922" w:rsidRPr="006973B8" w:rsidRDefault="00403922" w:rsidP="00403922">
      <w:pPr>
        <w:spacing w:before="120" w:after="120" w:line="252" w:lineRule="auto"/>
        <w:ind w:firstLine="567"/>
        <w:rPr>
          <w:sz w:val="28"/>
          <w:szCs w:val="28"/>
          <w:lang w:val="nl-NL"/>
        </w:rPr>
      </w:pPr>
      <w:r w:rsidRPr="006973B8">
        <w:rPr>
          <w:b/>
          <w:sz w:val="28"/>
          <w:szCs w:val="28"/>
          <w:lang w:val="nl-NL"/>
        </w:rPr>
        <w:t xml:space="preserve">Đối tượng thực hiện thủ tục hành chính: </w:t>
      </w:r>
      <w:r w:rsidRPr="006973B8">
        <w:rPr>
          <w:sz w:val="28"/>
          <w:szCs w:val="28"/>
          <w:lang w:val="nl-NL"/>
        </w:rPr>
        <w:t>Cá nhân, tổ chức</w:t>
      </w:r>
    </w:p>
    <w:p w14:paraId="21D723BF" w14:textId="30B641C3"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Pr>
          <w:sz w:val="28"/>
          <w:szCs w:val="28"/>
          <w:lang w:val="nl-NL"/>
        </w:rPr>
        <w:t xml:space="preserve"> Phòng Tư pháp,</w:t>
      </w:r>
      <w:r w:rsidRPr="006973B8">
        <w:rPr>
          <w:sz w:val="28"/>
          <w:szCs w:val="28"/>
          <w:lang w:val="nl-NL"/>
        </w:rPr>
        <w:t xml:space="preserve"> Tổ chức hành nghề công chứng</w:t>
      </w:r>
      <w:r>
        <w:rPr>
          <w:sz w:val="28"/>
          <w:szCs w:val="28"/>
          <w:lang w:val="nl-NL"/>
        </w:rPr>
        <w:t>.</w:t>
      </w:r>
    </w:p>
    <w:p w14:paraId="558318EC" w14:textId="18D38565" w:rsidR="00403922" w:rsidRPr="006973B8" w:rsidRDefault="00403922" w:rsidP="00403922">
      <w:pPr>
        <w:spacing w:before="120" w:after="120" w:line="252" w:lineRule="auto"/>
        <w:ind w:firstLine="567"/>
        <w:jc w:val="both"/>
        <w:rPr>
          <w:sz w:val="28"/>
          <w:szCs w:val="28"/>
          <w:lang w:val="nl-NL"/>
        </w:rPr>
      </w:pPr>
      <w:r w:rsidRPr="00174E33">
        <w:rPr>
          <w:b/>
          <w:spacing w:val="-10"/>
          <w:sz w:val="28"/>
          <w:szCs w:val="28"/>
          <w:lang w:val="nl-NL"/>
        </w:rPr>
        <w:t>Kết quả thực hiện thủ tục hành chính:</w:t>
      </w:r>
      <w:r w:rsidRPr="00174E33">
        <w:rPr>
          <w:spacing w:val="-10"/>
          <w:sz w:val="28"/>
          <w:szCs w:val="28"/>
          <w:lang w:val="nl-NL"/>
        </w:rPr>
        <w:t xml:space="preserve"> Bản sao được chứng thực từ bản chính</w:t>
      </w:r>
      <w:r>
        <w:rPr>
          <w:spacing w:val="-10"/>
          <w:sz w:val="28"/>
          <w:szCs w:val="28"/>
          <w:lang w:val="nl-NL"/>
        </w:rPr>
        <w:t>.</w:t>
      </w:r>
    </w:p>
    <w:p w14:paraId="215FFAF7" w14:textId="05B13735" w:rsidR="00403922" w:rsidRPr="006973B8" w:rsidRDefault="00403922" w:rsidP="00403922">
      <w:pPr>
        <w:spacing w:before="120" w:after="120" w:line="252" w:lineRule="auto"/>
        <w:ind w:firstLine="567"/>
        <w:jc w:val="both"/>
        <w:textAlignment w:val="baseline"/>
        <w:rPr>
          <w:sz w:val="28"/>
          <w:szCs w:val="28"/>
          <w:lang w:val="nl-NL"/>
        </w:rPr>
      </w:pPr>
      <w:r w:rsidRPr="006973B8">
        <w:rPr>
          <w:b/>
          <w:sz w:val="28"/>
          <w:szCs w:val="28"/>
          <w:lang w:val="nl-NL"/>
        </w:rPr>
        <w:t>Phí:</w:t>
      </w:r>
    </w:p>
    <w:p w14:paraId="7A2B986A" w14:textId="77777777" w:rsidR="00403922" w:rsidRPr="006973B8" w:rsidRDefault="00403922" w:rsidP="00403922">
      <w:pPr>
        <w:spacing w:before="120" w:after="120" w:line="252" w:lineRule="auto"/>
        <w:ind w:firstLine="567"/>
        <w:jc w:val="both"/>
        <w:textAlignment w:val="baseline"/>
        <w:rPr>
          <w:sz w:val="28"/>
          <w:szCs w:val="28"/>
          <w:lang w:val="nl-NL"/>
        </w:rPr>
      </w:pPr>
      <w:r w:rsidRPr="006973B8">
        <w:rPr>
          <w:sz w:val="28"/>
          <w:szCs w:val="28"/>
          <w:lang w:val="nl-NL"/>
        </w:rPr>
        <w:t>+ Tại Phòng Tư pháp</w:t>
      </w:r>
      <w:r>
        <w:rPr>
          <w:sz w:val="28"/>
          <w:szCs w:val="28"/>
          <w:lang w:val="nl-NL"/>
        </w:rPr>
        <w:t xml:space="preserve">, </w:t>
      </w:r>
      <w:r w:rsidRPr="006973B8">
        <w:rPr>
          <w:sz w:val="28"/>
          <w:szCs w:val="28"/>
          <w:lang w:val="nl-NL"/>
        </w:rPr>
        <w:t>Tổ chức hành nghề công chứng: 2.000 đồng/trang; từ trang thứ 3 trở lên thu 1.000 đồng/trang, tối đa thu không quá 200.000 đồng/bản. Trang là căn cứ để thu phí được tính theo trang của bản chính;</w:t>
      </w:r>
    </w:p>
    <w:p w14:paraId="75830DAB" w14:textId="7A9F929D" w:rsidR="00403922" w:rsidRPr="006973B8" w:rsidRDefault="00403922" w:rsidP="00403922">
      <w:pPr>
        <w:spacing w:before="120" w:after="120" w:line="252" w:lineRule="auto"/>
        <w:ind w:firstLine="567"/>
        <w:rPr>
          <w:sz w:val="28"/>
          <w:szCs w:val="28"/>
          <w:lang w:val="nl-NL"/>
        </w:rPr>
      </w:pPr>
      <w:r w:rsidRPr="006973B8">
        <w:rPr>
          <w:b/>
          <w:spacing w:val="-8"/>
          <w:sz w:val="28"/>
          <w:szCs w:val="28"/>
          <w:lang w:val="nl-NL"/>
        </w:rPr>
        <w:t>Tên mẫu đơn, mẫu t</w:t>
      </w:r>
      <w:r w:rsidRPr="006973B8">
        <w:rPr>
          <w:b/>
          <w:spacing w:val="-8"/>
          <w:sz w:val="28"/>
          <w:szCs w:val="28"/>
          <w:lang w:val="vi-VN"/>
        </w:rPr>
        <w:t>ờ</w:t>
      </w:r>
      <w:r w:rsidRPr="006973B8">
        <w:rPr>
          <w:b/>
          <w:spacing w:val="-8"/>
          <w:sz w:val="28"/>
          <w:szCs w:val="28"/>
          <w:lang w:val="nl-NL"/>
        </w:rPr>
        <w:t xml:space="preserve"> khai:</w:t>
      </w:r>
      <w:r w:rsidRPr="006973B8">
        <w:rPr>
          <w:spacing w:val="-8"/>
          <w:sz w:val="28"/>
          <w:szCs w:val="28"/>
          <w:lang w:val="nl-NL"/>
        </w:rPr>
        <w:t xml:space="preserve"> Không</w:t>
      </w:r>
    </w:p>
    <w:p w14:paraId="3FB0605E" w14:textId="56C8913D"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 xml:space="preserve">Yêu cầu, điều kiện thực hiện thủ tục hành chính: </w:t>
      </w:r>
      <w:r w:rsidRPr="006973B8">
        <w:rPr>
          <w:sz w:val="28"/>
          <w:szCs w:val="28"/>
          <w:lang w:val="nl-NL"/>
        </w:rPr>
        <w:t>Bản chính giấy tờ, văn bản cần chứng thực.</w:t>
      </w:r>
    </w:p>
    <w:p w14:paraId="6C6DCABD" w14:textId="77777777" w:rsidR="00403922" w:rsidRPr="00174E33" w:rsidRDefault="00403922" w:rsidP="00403922">
      <w:pPr>
        <w:spacing w:before="120" w:after="120" w:line="320" w:lineRule="exact"/>
        <w:ind w:firstLine="567"/>
        <w:jc w:val="both"/>
        <w:rPr>
          <w:spacing w:val="-4"/>
          <w:sz w:val="28"/>
          <w:szCs w:val="28"/>
          <w:lang w:val="nl-NL"/>
        </w:rPr>
      </w:pPr>
      <w:r w:rsidRPr="00174E33">
        <w:rPr>
          <w:bCs/>
          <w:spacing w:val="-4"/>
          <w:sz w:val="28"/>
          <w:szCs w:val="28"/>
          <w:lang w:val="nl-NL"/>
        </w:rPr>
        <w:t>Bản chính giấy tờ, văn bản không được dùng làm cơ sở để chứng thực bản sao:</w:t>
      </w:r>
    </w:p>
    <w:p w14:paraId="4B07B7A2"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bị tẩy xóa, sửa chữa, thêm, bớt nội dung không hợp lệ.</w:t>
      </w:r>
    </w:p>
    <w:p w14:paraId="021CAF2D"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bị hư hỏng, cũ nát, không xác định được nội dung.</w:t>
      </w:r>
    </w:p>
    <w:p w14:paraId="2179055A"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đóng dấu mật của cơ quan, tổ chức có thẩm quyền hoặc không đóng dấu mật nhưng ghi rõ không được sao chụp.</w:t>
      </w:r>
    </w:p>
    <w:p w14:paraId="3ACF036C"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Bản chính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p>
    <w:p w14:paraId="32C319C8"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xml:space="preserve">+ Bản chính do cơ quan, tổ chức có thẩm quyền của nước ngoài cấp, công chứng hoặc chứng nhận chưa được hợp pháp hóa lãnh sự theo quy định tại Khoản 1 Điều 20 Nghị định số 23/2015/NĐ-CP, </w:t>
      </w:r>
      <w:r w:rsidRPr="008C7648">
        <w:rPr>
          <w:i/>
          <w:sz w:val="28"/>
          <w:szCs w:val="28"/>
          <w:lang w:val="nl-NL"/>
        </w:rPr>
        <w:t>trừ hộ chiếu, thẻ căn cước, thẻ thường trú, thẻ cư trú, giấy phép lái xe, bằng tốt nghiệp, chứng chỉ và bảng điểm kèm theo bằng tốt nghiệp, chứng chỉ.</w:t>
      </w:r>
    </w:p>
    <w:p w14:paraId="01C0D571"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do cá nhân tự lập nhưng không có xác nhận và đóng dấu của cơ quan, tổ chức có thẩm quyền.</w:t>
      </w:r>
    </w:p>
    <w:p w14:paraId="5DC903F9" w14:textId="6778A2E8" w:rsidR="00403922" w:rsidRPr="006973B8" w:rsidRDefault="00403922" w:rsidP="00403922">
      <w:pPr>
        <w:spacing w:before="120" w:after="120" w:line="252" w:lineRule="auto"/>
        <w:ind w:firstLine="567"/>
        <w:rPr>
          <w:b/>
          <w:sz w:val="28"/>
          <w:szCs w:val="28"/>
          <w:lang w:val="nl-NL"/>
        </w:rPr>
      </w:pPr>
      <w:r w:rsidRPr="006973B8">
        <w:rPr>
          <w:b/>
          <w:sz w:val="28"/>
          <w:szCs w:val="28"/>
          <w:lang w:val="nl-NL"/>
        </w:rPr>
        <w:t>Căn cứ pháp lý của thủ tục hành chính:</w:t>
      </w:r>
    </w:p>
    <w:p w14:paraId="03AA62F2" w14:textId="77777777" w:rsidR="00403922" w:rsidRPr="006973B8" w:rsidRDefault="00403922" w:rsidP="00403922">
      <w:pPr>
        <w:spacing w:before="120" w:after="120" w:line="252" w:lineRule="auto"/>
        <w:ind w:firstLine="567"/>
        <w:jc w:val="both"/>
        <w:rPr>
          <w:rStyle w:val="apple-style-span"/>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3AA28F38" w14:textId="77777777" w:rsidR="00403922" w:rsidRPr="008C7648" w:rsidRDefault="00403922" w:rsidP="00403922">
      <w:pPr>
        <w:spacing w:before="120" w:after="120" w:line="252" w:lineRule="auto"/>
        <w:ind w:firstLine="567"/>
        <w:jc w:val="both"/>
        <w:rPr>
          <w:i/>
          <w:sz w:val="28"/>
          <w:szCs w:val="28"/>
          <w:lang w:val="nl-NL"/>
        </w:rPr>
      </w:pPr>
      <w:r w:rsidRPr="008C7648">
        <w:rPr>
          <w:i/>
          <w:sz w:val="28"/>
          <w:szCs w:val="28"/>
          <w:lang w:val="nl-NL"/>
        </w:rPr>
        <w:t xml:space="preserve">+ Thông tư số 01/2020/TT-BTP ngày 03/3/2020 của Bộ trưởng Bộ Tư pháp quy đinh chi tiết và hướng dẫn thi hành một số điều của Nghị định số 23/2015/NĐ-CP </w:t>
      </w:r>
      <w:r w:rsidRPr="008C7648">
        <w:rPr>
          <w:i/>
          <w:sz w:val="28"/>
          <w:szCs w:val="28"/>
          <w:lang w:val="nl-NL"/>
        </w:rPr>
        <w:lastRenderedPageBreak/>
        <w:t>ngày 16/02/2015 của Chính phủ về cấp bản sao từ bản chính, chứng thực chữ ký và chứng thực hợp đồng, giao dịch;</w:t>
      </w:r>
    </w:p>
    <w:p w14:paraId="095D1EC1"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5471898F" w14:textId="77777777" w:rsidR="00403922" w:rsidRPr="006973B8" w:rsidRDefault="00403922" w:rsidP="00403922">
      <w:pPr>
        <w:spacing w:before="120" w:after="120" w:line="252" w:lineRule="auto"/>
        <w:ind w:firstLine="567"/>
        <w:jc w:val="both"/>
        <w:rPr>
          <w:spacing w:val="-4"/>
          <w:sz w:val="28"/>
          <w:szCs w:val="28"/>
          <w:lang w:val="nl-NL"/>
        </w:rPr>
      </w:pPr>
      <w:r w:rsidRPr="006973B8">
        <w:rPr>
          <w:sz w:val="28"/>
          <w:szCs w:val="28"/>
          <w:shd w:val="clear" w:color="auto" w:fill="FFFFFF"/>
          <w:lang w:val="nl-NL"/>
        </w:rPr>
        <w:t xml:space="preserve">+ Thông tư số 257/2016/TT-BTC ngày 11/11/2016 của </w:t>
      </w:r>
      <w:r>
        <w:rPr>
          <w:sz w:val="28"/>
          <w:szCs w:val="28"/>
          <w:lang w:val="nl-NL"/>
        </w:rPr>
        <w:t xml:space="preserve">Bộ trưởng </w:t>
      </w:r>
      <w:r w:rsidRPr="006973B8">
        <w:rPr>
          <w:sz w:val="28"/>
          <w:szCs w:val="28"/>
          <w:shd w:val="clear" w:color="auto" w:fill="FFFFFF"/>
          <w:lang w:val="nl-NL"/>
        </w:rPr>
        <w:t>Bộ Tài chính quy định mức thu, chế độ thu, nộp, quản lý, sử dụng phí công chứng; phí chứng thực; phí thẩm định tiêu chuẩn, điều kiện hành nghề công chứng; phí thẩm định điều kiện hoạt động văn phòng công chứng; lệ phí cấp thẻ công chứng viên</w:t>
      </w:r>
      <w:r>
        <w:rPr>
          <w:sz w:val="28"/>
          <w:szCs w:val="28"/>
          <w:shd w:val="clear" w:color="auto" w:fill="FFFFFF"/>
          <w:lang w:val="nl-NL"/>
        </w:rPr>
        <w:t>.</w:t>
      </w:r>
    </w:p>
    <w:p w14:paraId="0EE36063" w14:textId="77777777" w:rsidR="0012053E" w:rsidRDefault="0012053E">
      <w:pPr>
        <w:suppressAutoHyphens w:val="0"/>
        <w:spacing w:after="160" w:line="259" w:lineRule="auto"/>
        <w:rPr>
          <w:b/>
          <w:spacing w:val="-4"/>
          <w:sz w:val="28"/>
          <w:szCs w:val="28"/>
          <w:lang w:val="nl-NL"/>
        </w:rPr>
      </w:pPr>
      <w:r>
        <w:rPr>
          <w:b/>
          <w:spacing w:val="-4"/>
          <w:sz w:val="28"/>
          <w:szCs w:val="28"/>
          <w:lang w:val="nl-NL"/>
        </w:rPr>
        <w:br w:type="page"/>
      </w:r>
    </w:p>
    <w:p w14:paraId="22B71CAD" w14:textId="2D00B318" w:rsidR="00403922" w:rsidRPr="006973B8" w:rsidRDefault="00403922" w:rsidP="00403922">
      <w:pPr>
        <w:spacing w:before="360" w:after="120" w:line="252" w:lineRule="auto"/>
        <w:ind w:firstLine="567"/>
        <w:jc w:val="both"/>
        <w:rPr>
          <w:rStyle w:val="Strong"/>
          <w:b w:val="0"/>
          <w:sz w:val="28"/>
          <w:szCs w:val="28"/>
          <w:lang w:val="nl-NL"/>
        </w:rPr>
      </w:pPr>
      <w:r>
        <w:rPr>
          <w:b/>
          <w:spacing w:val="-4"/>
          <w:sz w:val="28"/>
          <w:szCs w:val="28"/>
          <w:lang w:val="nl-NL"/>
        </w:rPr>
        <w:lastRenderedPageBreak/>
        <w:t>3</w:t>
      </w:r>
      <w:r w:rsidRPr="006973B8">
        <w:rPr>
          <w:b/>
          <w:spacing w:val="-4"/>
          <w:sz w:val="28"/>
          <w:szCs w:val="28"/>
          <w:lang w:val="nl-NL"/>
        </w:rPr>
        <w:t xml:space="preserve">. </w:t>
      </w:r>
      <w:r w:rsidRPr="006973B8">
        <w:rPr>
          <w:b/>
          <w:sz w:val="28"/>
          <w:szCs w:val="28"/>
          <w:lang w:val="nl-NL"/>
        </w:rPr>
        <w:t>Thủ tục chứng thực chữ ký trong các giấy tờ, văn bản (áp dụng cho cả trường hợp chứng thực điểm chỉ và trường hợp người yêu cầu chứng thực không thể ký, không thể điểm chỉ được)</w:t>
      </w:r>
    </w:p>
    <w:p w14:paraId="65D3D7A3" w14:textId="68FE40C9" w:rsidR="00403922" w:rsidRPr="006973B8" w:rsidRDefault="00403922" w:rsidP="00403922">
      <w:pPr>
        <w:pStyle w:val="NormalWeb"/>
        <w:spacing w:before="120" w:after="120" w:line="252" w:lineRule="auto"/>
        <w:ind w:firstLine="567"/>
        <w:jc w:val="both"/>
        <w:textAlignment w:val="baseline"/>
        <w:rPr>
          <w:b/>
          <w:sz w:val="28"/>
          <w:szCs w:val="28"/>
          <w:lang w:val="nl-NL"/>
        </w:rPr>
      </w:pPr>
      <w:r w:rsidRPr="006973B8">
        <w:rPr>
          <w:rStyle w:val="Strong"/>
          <w:sz w:val="28"/>
          <w:szCs w:val="28"/>
          <w:lang w:val="nl-NL"/>
        </w:rPr>
        <w:t>Trình tự thực hiện:</w:t>
      </w:r>
    </w:p>
    <w:p w14:paraId="0B046A4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chữ ký/điểm chỉ/không thể ký, không thể điểm chỉ được phải xuất trình các giấy tờ phục vụ việc chứng thực chữ ký.</w:t>
      </w:r>
    </w:p>
    <w:p w14:paraId="436EB68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Trong trường hợp người yêu cầu chứng thực không thông thạo tiếng Việt thì phải có người phiên dịch. Người phiên dịch phải là người có năng lực hành vi dân sự đầy đủ theo quy định của pháp luật, thông thạo tiếng Việt và ngôn ngữ mà người yêu cầu chứng thực sử dụng. Người phiên dịch do người yêu cầu chứng thực mời hoặc do cơ quan thực hiện chứng thực chỉ định. Thù lao phiên dịch do người yêu cầu chứng thực trả.</w:t>
      </w:r>
    </w:p>
    <w:p w14:paraId="095D5FD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Người thực hiện chứng thực </w:t>
      </w:r>
      <w:r w:rsidRPr="00A703DD">
        <w:rPr>
          <w:i/>
          <w:sz w:val="28"/>
          <w:szCs w:val="28"/>
          <w:lang w:val="nl-NL"/>
        </w:rPr>
        <w:t>(hoặc người tiếp nhận hồ sơ trong trường hợp tiếp nhận tại bộ phận một cửa, một cửa liên thông)</w:t>
      </w:r>
      <w:r>
        <w:rPr>
          <w:i/>
          <w:sz w:val="28"/>
          <w:szCs w:val="28"/>
          <w:lang w:val="nl-NL"/>
        </w:rPr>
        <w:t xml:space="preserve"> </w:t>
      </w:r>
      <w:r w:rsidRPr="006973B8">
        <w:rPr>
          <w:sz w:val="28"/>
          <w:szCs w:val="28"/>
          <w:lang w:val="nl-NL"/>
        </w:rPr>
        <w:t>kiểm tra giấy tờ yêu cầu chứng thực, nếu thấy đủ giấy tờ theo quy định, tại thời điểm chứng thực, người yêu cầu chứng thực minh mẫn, nhận thức và làm chủ được hành vi của mình và việc chứng thực không thuộc các trường hợp không được chứng thực chữ ký thì yêu cầu người yêu cầu chứng thực ký/điểm chỉ trước mặt và thực hiện chứng thực như sau:</w:t>
      </w:r>
    </w:p>
    <w:p w14:paraId="5E328C2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Ghi đầy đủ lời chứng chứng thực chữ ký theo mẫu quy định</w:t>
      </w:r>
      <w:r w:rsidRPr="0075696C">
        <w:rPr>
          <w:i/>
          <w:sz w:val="28"/>
          <w:szCs w:val="28"/>
          <w:lang w:val="nl-NL"/>
        </w:rPr>
        <w:t>phía dưới chữ ký được chứng thực hoặc trang liền sau của trang giấy tờ, văn bản có chữ ký được chứng thực;</w:t>
      </w:r>
      <w:r w:rsidRPr="00A703DD">
        <w:rPr>
          <w:i/>
          <w:sz w:val="28"/>
          <w:szCs w:val="28"/>
          <w:lang w:val="nl-NL"/>
        </w:rPr>
        <w:t>Nếu hồ sơ tiếp nhận tại bộ phận một cửa, một cửa liên thông thì người tiếp nhận hồ sơ ký vào dưới lời chứng theo mẫu quy định và chuyển hồ sơ cho người thực hiện chứng thực.</w:t>
      </w:r>
    </w:p>
    <w:p w14:paraId="543888B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Pr>
          <w:sz w:val="28"/>
          <w:szCs w:val="28"/>
          <w:lang w:val="nl-NL"/>
        </w:rPr>
        <w:t>Người thực hiện chứng thực k</w:t>
      </w:r>
      <w:r w:rsidRPr="006973B8">
        <w:rPr>
          <w:sz w:val="28"/>
          <w:szCs w:val="28"/>
          <w:lang w:val="nl-NL"/>
        </w:rPr>
        <w:t>ý, ghi rõ họ tên, đóng dấu của cơ quan, tổ chức thực hiện chứng thực và ghi vào sổ chứng thực.</w:t>
      </w:r>
    </w:p>
    <w:p w14:paraId="17E1C3AD" w14:textId="77777777" w:rsidR="00403922" w:rsidRPr="00174E33" w:rsidRDefault="00403922" w:rsidP="00403922">
      <w:pPr>
        <w:spacing w:before="120" w:after="120" w:line="252" w:lineRule="auto"/>
        <w:ind w:firstLine="567"/>
        <w:jc w:val="both"/>
        <w:rPr>
          <w:spacing w:val="-2"/>
          <w:sz w:val="28"/>
          <w:szCs w:val="28"/>
          <w:lang w:val="nl-NL"/>
        </w:rPr>
      </w:pPr>
      <w:r w:rsidRPr="00174E33">
        <w:rPr>
          <w:i/>
          <w:spacing w:val="-2"/>
          <w:sz w:val="28"/>
          <w:szCs w:val="28"/>
          <w:lang w:val="nl-NL"/>
        </w:rPr>
        <w:t>Đối với giấy tờ, văn bản có từ (02) hai tờ trở lên thì phải đóng dấu giáp lai. Trường hợp lời chứng được ghi tại tờ liền sau của trang có chữ ký thì phải đóng dấu giáp lai giữa giấy tờ, văn bản chứng thực chữ ký và trang ghi lời chứng</w:t>
      </w:r>
      <w:r w:rsidRPr="00174E33">
        <w:rPr>
          <w:spacing w:val="-2"/>
          <w:sz w:val="28"/>
          <w:szCs w:val="28"/>
          <w:lang w:val="nl-NL"/>
        </w:rPr>
        <w:t>.</w:t>
      </w:r>
    </w:p>
    <w:p w14:paraId="4B1C8C9A" w14:textId="2E4023C1" w:rsidR="00403922" w:rsidRPr="006973B8" w:rsidRDefault="00403922" w:rsidP="00403922">
      <w:pPr>
        <w:spacing w:before="120" w:after="120" w:line="252" w:lineRule="auto"/>
        <w:ind w:firstLine="567"/>
        <w:jc w:val="both"/>
        <w:textAlignment w:val="baseline"/>
        <w:rPr>
          <w:rStyle w:val="Strong"/>
          <w:sz w:val="28"/>
          <w:szCs w:val="28"/>
          <w:lang w:val="nl-NL"/>
        </w:rPr>
      </w:pPr>
      <w:r w:rsidRPr="006973B8">
        <w:rPr>
          <w:rStyle w:val="Strong"/>
          <w:sz w:val="28"/>
          <w:szCs w:val="28"/>
          <w:lang w:val="nl-NL"/>
        </w:rPr>
        <w:t>Cách thức thực hiện:</w:t>
      </w:r>
      <w:r w:rsidRPr="006973B8">
        <w:rPr>
          <w:rStyle w:val="apple-converted-space"/>
          <w:b/>
          <w:bCs/>
          <w:sz w:val="28"/>
          <w:szCs w:val="28"/>
          <w:lang w:val="nl-NL"/>
        </w:rPr>
        <w:t> </w:t>
      </w:r>
      <w:r w:rsidRPr="006973B8">
        <w:rPr>
          <w:rStyle w:val="apple-converted-space"/>
          <w:bCs/>
          <w:sz w:val="28"/>
          <w:szCs w:val="28"/>
          <w:lang w:val="nl-NL"/>
        </w:rPr>
        <w:t>Nộp hồ sơ</w:t>
      </w:r>
      <w:r w:rsidR="0012053E">
        <w:rPr>
          <w:rStyle w:val="apple-converted-space"/>
          <w:bCs/>
          <w:sz w:val="28"/>
          <w:szCs w:val="28"/>
          <w:lang w:val="nl-NL"/>
        </w:rPr>
        <w:t xml:space="preserve"> </w:t>
      </w:r>
      <w:r w:rsidRPr="006973B8">
        <w:rPr>
          <w:sz w:val="28"/>
          <w:szCs w:val="28"/>
          <w:lang w:val="nl-NL"/>
        </w:rPr>
        <w:t xml:space="preserve">trực tiếp tại </w:t>
      </w:r>
      <w:r w:rsidR="0012053E">
        <w:rPr>
          <w:sz w:val="28"/>
          <w:szCs w:val="28"/>
          <w:lang w:val="nl-NL"/>
        </w:rPr>
        <w:t>tại Bộ phận Tiếp nhận và Trả kết quả UBND cấp huyện</w:t>
      </w:r>
      <w:r w:rsidR="0012053E" w:rsidRPr="006973B8">
        <w:rPr>
          <w:sz w:val="28"/>
          <w:szCs w:val="28"/>
          <w:lang w:val="nl-NL"/>
        </w:rPr>
        <w:t xml:space="preserve"> </w:t>
      </w:r>
      <w:r w:rsidRPr="006973B8">
        <w:rPr>
          <w:sz w:val="28"/>
          <w:szCs w:val="28"/>
          <w:lang w:val="nl-NL"/>
        </w:rPr>
        <w:t>hoặc ngoài trụ sở của cơ quan thực hiện chứng thực nếu người yêu cầu chứng thực thuộc diện già yếu, không thể đi lại được, đang bị tạm giữ, tạm giam, thi hành án phạt tù hoặc có lý do chính đáng khác.</w:t>
      </w:r>
    </w:p>
    <w:p w14:paraId="214AD819" w14:textId="401DFA39" w:rsidR="00403922" w:rsidRPr="006973B8" w:rsidRDefault="00403922" w:rsidP="00403922">
      <w:pPr>
        <w:pStyle w:val="NormalWeb"/>
        <w:spacing w:before="120" w:after="120" w:line="252" w:lineRule="auto"/>
        <w:ind w:firstLine="567"/>
        <w:jc w:val="both"/>
        <w:textAlignment w:val="baseline"/>
        <w:rPr>
          <w:b/>
          <w:sz w:val="28"/>
          <w:szCs w:val="28"/>
          <w:lang w:val="nl-NL"/>
        </w:rPr>
      </w:pPr>
      <w:r w:rsidRPr="006973B8">
        <w:rPr>
          <w:rStyle w:val="Strong"/>
          <w:sz w:val="28"/>
          <w:szCs w:val="28"/>
          <w:lang w:val="nl-NL"/>
        </w:rPr>
        <w:t>Thành phần hồ sơ:</w:t>
      </w:r>
    </w:p>
    <w:p w14:paraId="4F50FCF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chính hoặc bản sao có chứng thực Giấy chứng minh nhân dân</w:t>
      </w:r>
      <w:r>
        <w:rPr>
          <w:sz w:val="28"/>
          <w:szCs w:val="28"/>
          <w:lang w:val="vi-VN"/>
        </w:rPr>
        <w:t>/</w:t>
      </w:r>
      <w:r w:rsidRPr="0075696C">
        <w:rPr>
          <w:i/>
          <w:sz w:val="28"/>
          <w:szCs w:val="28"/>
          <w:lang w:val="nl-NL"/>
        </w:rPr>
        <w:t>Căn cước công dân</w:t>
      </w:r>
      <w:r w:rsidRPr="006973B8">
        <w:rPr>
          <w:sz w:val="28"/>
          <w:szCs w:val="28"/>
          <w:lang w:val="nl-NL"/>
        </w:rPr>
        <w:t xml:space="preserve"> hoặc Hộ chiếu còn giá trị sử dụng.</w:t>
      </w:r>
    </w:p>
    <w:p w14:paraId="710661CE"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Giấy tờ, văn bản mà mình sẽyêu cầu chứng thực chữ ký. Trường hợp chứng thực chữ ký trong giấy tờ, văn bản bằng tiếng nước ngoài, nếu người thực hiện chứng thực không hiểu rõ nội dung của giấy tờ, văn bản thì có quyền yêu cầu người yêu cầu chứng thực nộp kèm theo bản dịch ra tiếng Việt nội dung của giấy tờ, văn bản </w:t>
      </w:r>
      <w:r w:rsidRPr="006973B8">
        <w:rPr>
          <w:sz w:val="28"/>
          <w:szCs w:val="28"/>
          <w:lang w:val="nl-NL"/>
        </w:rPr>
        <w:lastRenderedPageBreak/>
        <w:t xml:space="preserve">đó (bản dịch không cần công chứng hoặc chứng thực chữ ký người dịch, người yêu cầu chứng thực phải chịu trách nhiệm về nội dung của bản dịch). </w:t>
      </w:r>
    </w:p>
    <w:p w14:paraId="1CE30B4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nhận kết quả tại nơi nộp hồ sơ.</w:t>
      </w:r>
    </w:p>
    <w:p w14:paraId="4D339A59" w14:textId="59153173" w:rsidR="00403922" w:rsidRPr="003F3CFF" w:rsidRDefault="00403922" w:rsidP="00403922">
      <w:pPr>
        <w:spacing w:before="120" w:after="120" w:line="252" w:lineRule="auto"/>
        <w:ind w:firstLine="567"/>
        <w:jc w:val="both"/>
        <w:rPr>
          <w:rStyle w:val="Strong"/>
          <w:b w:val="0"/>
          <w:spacing w:val="-2"/>
          <w:sz w:val="28"/>
          <w:szCs w:val="28"/>
          <w:lang w:val="nl-NL"/>
        </w:rPr>
      </w:pPr>
      <w:r w:rsidRPr="003F3CFF">
        <w:rPr>
          <w:b/>
          <w:spacing w:val="-2"/>
          <w:sz w:val="28"/>
          <w:szCs w:val="28"/>
          <w:lang w:val="nl-NL"/>
        </w:rPr>
        <w:t>Thời hạn thực hiện yêu cầu chứng thực</w:t>
      </w:r>
      <w:r w:rsidRPr="003F3CFF">
        <w:rPr>
          <w:spacing w:val="-2"/>
          <w:sz w:val="28"/>
          <w:szCs w:val="28"/>
          <w:lang w:val="nl-NL"/>
        </w:rPr>
        <w:t>: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p w14:paraId="4FB52B16" w14:textId="1D16F354" w:rsidR="00403922" w:rsidRPr="006973B8" w:rsidRDefault="00403922" w:rsidP="00403922">
      <w:pPr>
        <w:pStyle w:val="NormalWeb"/>
        <w:spacing w:before="120" w:after="120" w:line="252" w:lineRule="auto"/>
        <w:ind w:firstLine="567"/>
        <w:jc w:val="both"/>
        <w:textAlignment w:val="baseline"/>
        <w:rPr>
          <w:rStyle w:val="Strong"/>
          <w:b w:val="0"/>
          <w:sz w:val="28"/>
          <w:szCs w:val="28"/>
          <w:lang w:val="nl-NL"/>
        </w:rPr>
      </w:pPr>
      <w:r w:rsidRPr="006973B8">
        <w:rPr>
          <w:rStyle w:val="Strong"/>
          <w:sz w:val="28"/>
          <w:szCs w:val="28"/>
          <w:lang w:val="nl-NL"/>
        </w:rPr>
        <w:t>Đối tượng thực hiện thủ tục hành chính:</w:t>
      </w:r>
      <w:r w:rsidRPr="006973B8">
        <w:rPr>
          <w:rStyle w:val="apple-converted-space"/>
          <w:bCs/>
          <w:sz w:val="28"/>
          <w:szCs w:val="28"/>
          <w:lang w:val="nl-NL"/>
        </w:rPr>
        <w:t> </w:t>
      </w:r>
      <w:r w:rsidRPr="006973B8">
        <w:rPr>
          <w:sz w:val="28"/>
          <w:szCs w:val="28"/>
          <w:lang w:val="nl-NL"/>
        </w:rPr>
        <w:t>Cá nhân</w:t>
      </w:r>
    </w:p>
    <w:p w14:paraId="7442D443" w14:textId="14819C3C" w:rsidR="00403922" w:rsidRPr="006973B8" w:rsidRDefault="00403922" w:rsidP="00403922">
      <w:pPr>
        <w:spacing w:before="120" w:after="120" w:line="252" w:lineRule="auto"/>
        <w:ind w:firstLine="567"/>
        <w:jc w:val="both"/>
        <w:rPr>
          <w:rStyle w:val="Strong"/>
          <w:sz w:val="28"/>
          <w:szCs w:val="28"/>
          <w:lang w:val="nl-NL"/>
        </w:rPr>
      </w:pPr>
      <w:r w:rsidRPr="006973B8">
        <w:rPr>
          <w:rStyle w:val="Strong"/>
          <w:sz w:val="28"/>
          <w:szCs w:val="28"/>
          <w:lang w:val="nl-NL"/>
        </w:rPr>
        <w:t>Cơ quan thực hiện thủ tục hành chính:</w:t>
      </w:r>
      <w:r w:rsidRPr="006973B8">
        <w:rPr>
          <w:rStyle w:val="apple-converted-space"/>
          <w:sz w:val="28"/>
          <w:szCs w:val="28"/>
          <w:lang w:val="nl-NL"/>
        </w:rPr>
        <w:t> </w:t>
      </w:r>
      <w:r w:rsidRPr="006973B8">
        <w:rPr>
          <w:rStyle w:val="apple-style-span"/>
          <w:sz w:val="28"/>
          <w:szCs w:val="28"/>
          <w:lang w:val="nl-NL"/>
        </w:rPr>
        <w:t>Phòng Tư pháp, Tổ chức hành nghề công chứng</w:t>
      </w:r>
      <w:r>
        <w:rPr>
          <w:rStyle w:val="apple-style-span"/>
          <w:sz w:val="28"/>
          <w:szCs w:val="28"/>
          <w:lang w:val="nl-NL"/>
        </w:rPr>
        <w:t>.</w:t>
      </w:r>
    </w:p>
    <w:p w14:paraId="42D61669" w14:textId="4B535E8C" w:rsidR="00403922" w:rsidRPr="006973B8" w:rsidRDefault="00403922" w:rsidP="00403922">
      <w:pPr>
        <w:pStyle w:val="NormalWeb"/>
        <w:spacing w:before="120" w:after="120" w:line="252" w:lineRule="auto"/>
        <w:ind w:firstLine="567"/>
        <w:jc w:val="both"/>
        <w:textAlignment w:val="baseline"/>
        <w:rPr>
          <w:sz w:val="28"/>
          <w:szCs w:val="28"/>
          <w:lang w:val="nl-NL"/>
        </w:rPr>
      </w:pPr>
      <w:r w:rsidRPr="006973B8">
        <w:rPr>
          <w:rStyle w:val="Strong"/>
          <w:sz w:val="28"/>
          <w:szCs w:val="28"/>
          <w:lang w:val="nl-NL"/>
        </w:rPr>
        <w:t>Kết quả thực hiện thủ tục hành chính:</w:t>
      </w:r>
      <w:r w:rsidRPr="006973B8">
        <w:rPr>
          <w:rStyle w:val="apple-converted-space"/>
          <w:sz w:val="28"/>
          <w:szCs w:val="28"/>
          <w:lang w:val="nl-NL"/>
        </w:rPr>
        <w:t> </w:t>
      </w:r>
      <w:r w:rsidRPr="006973B8">
        <w:rPr>
          <w:sz w:val="28"/>
          <w:szCs w:val="28"/>
          <w:lang w:val="nl-NL"/>
        </w:rPr>
        <w:t>Giấy tờ, văn bản được chứng thực chữ ký/điểm chỉ.</w:t>
      </w:r>
    </w:p>
    <w:p w14:paraId="3A96019B" w14:textId="585EF5E7" w:rsidR="00403922" w:rsidRPr="006973B8" w:rsidRDefault="00403922" w:rsidP="00403922">
      <w:pPr>
        <w:spacing w:before="120" w:after="120" w:line="252" w:lineRule="auto"/>
        <w:ind w:firstLine="567"/>
        <w:jc w:val="both"/>
        <w:textAlignment w:val="baseline"/>
        <w:rPr>
          <w:sz w:val="28"/>
          <w:szCs w:val="28"/>
          <w:lang w:val="nl-NL"/>
        </w:rPr>
      </w:pPr>
      <w:r w:rsidRPr="006973B8">
        <w:rPr>
          <w:b/>
          <w:sz w:val="28"/>
          <w:szCs w:val="28"/>
          <w:lang w:val="nl-NL"/>
        </w:rPr>
        <w:t>Phí:</w:t>
      </w:r>
    </w:p>
    <w:p w14:paraId="27C870ED" w14:textId="517C93FA" w:rsidR="00403922" w:rsidRPr="006973B8" w:rsidRDefault="00403922" w:rsidP="00403922">
      <w:pPr>
        <w:spacing w:before="120" w:after="120" w:line="252" w:lineRule="auto"/>
        <w:ind w:firstLine="567"/>
        <w:jc w:val="both"/>
        <w:textAlignment w:val="baseline"/>
        <w:rPr>
          <w:sz w:val="28"/>
          <w:szCs w:val="28"/>
          <w:lang w:val="nl-NL"/>
        </w:rPr>
      </w:pPr>
      <w:r w:rsidRPr="006973B8">
        <w:rPr>
          <w:sz w:val="28"/>
          <w:szCs w:val="28"/>
          <w:lang w:val="nl-NL"/>
        </w:rPr>
        <w:t>+ Tại Phòng Tư pháp</w:t>
      </w:r>
      <w:r>
        <w:rPr>
          <w:sz w:val="28"/>
          <w:szCs w:val="28"/>
          <w:lang w:val="nl-NL"/>
        </w:rPr>
        <w:t>,Tổ chức hành nghề công chứng</w:t>
      </w:r>
      <w:r w:rsidRPr="006973B8">
        <w:rPr>
          <w:sz w:val="28"/>
          <w:szCs w:val="28"/>
          <w:lang w:val="nl-NL"/>
        </w:rPr>
        <w:t>: 10.000 đồng/trường hợp (trường hợp được tính là một hoặc nhiều chữ ký trong một giấy tờ, văn bản).</w:t>
      </w:r>
    </w:p>
    <w:p w14:paraId="4FA0F0DD" w14:textId="4E0C7EFA" w:rsidR="00403922" w:rsidRPr="006973B8" w:rsidRDefault="00403922" w:rsidP="00403922">
      <w:pPr>
        <w:spacing w:before="120" w:after="120" w:line="252" w:lineRule="auto"/>
        <w:ind w:firstLine="567"/>
        <w:rPr>
          <w:rStyle w:val="Strong"/>
          <w:b w:val="0"/>
          <w:sz w:val="28"/>
          <w:szCs w:val="28"/>
          <w:lang w:val="nl-NL"/>
        </w:rPr>
      </w:pPr>
      <w:r w:rsidRPr="006973B8">
        <w:rPr>
          <w:b/>
          <w:spacing w:val="-8"/>
          <w:sz w:val="28"/>
          <w:szCs w:val="28"/>
          <w:lang w:val="nl-NL"/>
        </w:rPr>
        <w:t>Tên mẫu đơn, mẫu t</w:t>
      </w:r>
      <w:r w:rsidRPr="006973B8">
        <w:rPr>
          <w:b/>
          <w:spacing w:val="-8"/>
          <w:sz w:val="28"/>
          <w:szCs w:val="28"/>
          <w:lang w:val="vi-VN"/>
        </w:rPr>
        <w:t>ờ</w:t>
      </w:r>
      <w:r w:rsidRPr="006973B8">
        <w:rPr>
          <w:b/>
          <w:spacing w:val="-8"/>
          <w:sz w:val="28"/>
          <w:szCs w:val="28"/>
          <w:lang w:val="nl-NL"/>
        </w:rPr>
        <w:t xml:space="preserve"> khai:</w:t>
      </w:r>
      <w:r w:rsidRPr="006973B8">
        <w:rPr>
          <w:spacing w:val="-8"/>
          <w:sz w:val="28"/>
          <w:szCs w:val="28"/>
          <w:lang w:val="nl-NL"/>
        </w:rPr>
        <w:t xml:space="preserve"> Không</w:t>
      </w:r>
    </w:p>
    <w:p w14:paraId="6C453409" w14:textId="5070116A" w:rsidR="00403922" w:rsidRPr="006973B8" w:rsidRDefault="00403922" w:rsidP="00403922">
      <w:pPr>
        <w:spacing w:before="120" w:after="120" w:line="320" w:lineRule="exact"/>
        <w:ind w:firstLine="567"/>
        <w:jc w:val="both"/>
        <w:rPr>
          <w:b/>
          <w:sz w:val="28"/>
          <w:szCs w:val="28"/>
          <w:lang w:val="nl-NL"/>
        </w:rPr>
      </w:pPr>
      <w:r w:rsidRPr="006973B8">
        <w:rPr>
          <w:rStyle w:val="Strong"/>
          <w:sz w:val="28"/>
          <w:szCs w:val="28"/>
          <w:lang w:val="nl-NL"/>
        </w:rPr>
        <w:t>Yêu cầu, điều kiện thực hiện thủ tục hành chính</w:t>
      </w:r>
      <w:r w:rsidRPr="006973B8">
        <w:rPr>
          <w:b/>
          <w:sz w:val="28"/>
          <w:szCs w:val="28"/>
          <w:lang w:val="nl-NL"/>
        </w:rPr>
        <w:t xml:space="preserve">: </w:t>
      </w:r>
    </w:p>
    <w:p w14:paraId="35EA30BC" w14:textId="77777777" w:rsidR="00403922" w:rsidRPr="006973B8" w:rsidRDefault="00403922" w:rsidP="00403922">
      <w:pPr>
        <w:spacing w:before="120" w:after="120" w:line="320" w:lineRule="exact"/>
        <w:ind w:firstLine="567"/>
        <w:jc w:val="both"/>
        <w:rPr>
          <w:sz w:val="28"/>
          <w:szCs w:val="28"/>
          <w:lang w:val="nl-NL"/>
        </w:rPr>
      </w:pPr>
      <w:r w:rsidRPr="006973B8">
        <w:rPr>
          <w:bCs/>
          <w:sz w:val="28"/>
          <w:szCs w:val="28"/>
          <w:lang w:val="nl-NL"/>
        </w:rPr>
        <w:t>Trường hợp không được chứng thực chữ ký:</w:t>
      </w:r>
    </w:p>
    <w:p w14:paraId="745C72B0"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Tại thời điểm chứng thực, người yêu cầu chứng thực chữ ký không nhận thức và làm chủ được hành vi của mình.</w:t>
      </w:r>
    </w:p>
    <w:p w14:paraId="19A8B457"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Người yêu cầu chứng thực chữ ký xuất trình Giấy chứng minh nhân dân hoặc Hộ chiếu không còn giá trị sử dụng hoặc giả mạo.</w:t>
      </w:r>
    </w:p>
    <w:p w14:paraId="781B1E61"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mà người yêu cầu chứng thực ký vào có nội dung quy định tại Khoản 4 Điều 22 của Nghị định số 23/2015/NĐ-CP.</w:t>
      </w:r>
    </w:p>
    <w:p w14:paraId="436978F5"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xml:space="preserve">+ </w:t>
      </w:r>
      <w:r w:rsidRPr="00C77110">
        <w:rPr>
          <w:i/>
          <w:sz w:val="28"/>
          <w:szCs w:val="28"/>
          <w:lang w:val="nl-NL"/>
        </w:rPr>
        <w:t>Giấy tờ, văn bản có nội dung là hợp đồng, giao dịch; trừ Giấy ủy quyền trong các trường hợp Giấy ủy quyền: (1) ủy quyền về việc nộp hộ, nhận hộ hồ sơ, giấy tờ, trừ trường hợp pháp luật quy định không được ủy quyền; (2) ủy quyền nhận hộ lương hưu, bưu phẩm, trợ cấp, phụ cấp; (3) ủy quyền nhờ trông nom nhà cửa; (4) ủy quyền của thành viên hộ gia đình để vay vốn tại Ngân hàng chính sách xã hội;  hoặc trừ trường hợp pháp luật có quy định khác.</w:t>
      </w:r>
    </w:p>
    <w:p w14:paraId="40522373" w14:textId="7658EC1E" w:rsidR="00403922" w:rsidRPr="006973B8" w:rsidRDefault="00403922" w:rsidP="00403922">
      <w:pPr>
        <w:spacing w:before="120" w:after="120" w:line="252" w:lineRule="auto"/>
        <w:ind w:firstLine="567"/>
        <w:jc w:val="both"/>
        <w:textAlignment w:val="baseline"/>
        <w:rPr>
          <w:b/>
          <w:sz w:val="28"/>
          <w:szCs w:val="28"/>
          <w:lang w:val="nl-NL"/>
        </w:rPr>
      </w:pPr>
      <w:r w:rsidRPr="006973B8">
        <w:rPr>
          <w:b/>
          <w:sz w:val="28"/>
          <w:szCs w:val="28"/>
          <w:lang w:val="nl-NL"/>
        </w:rPr>
        <w:t>Căn cứ pháp lý của thủ tục hành chính:</w:t>
      </w:r>
    </w:p>
    <w:p w14:paraId="2A26C17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w:t>
      </w:r>
      <w:r>
        <w:rPr>
          <w:sz w:val="28"/>
          <w:szCs w:val="28"/>
          <w:lang w:val="nl-NL"/>
        </w:rPr>
        <w:t xml:space="preserve"> chứng thực hợp đồng, giao dịch;</w:t>
      </w:r>
    </w:p>
    <w:p w14:paraId="2BD84E57" w14:textId="77777777" w:rsidR="00403922" w:rsidRPr="00C77110" w:rsidRDefault="00403922" w:rsidP="00403922">
      <w:pPr>
        <w:spacing w:before="120" w:after="120" w:line="252" w:lineRule="auto"/>
        <w:ind w:firstLine="567"/>
        <w:jc w:val="both"/>
        <w:rPr>
          <w:i/>
          <w:sz w:val="28"/>
          <w:szCs w:val="28"/>
          <w:lang w:val="nl-NL"/>
        </w:rPr>
      </w:pPr>
      <w:r w:rsidRPr="00C77110">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w:t>
      </w:r>
      <w:r>
        <w:rPr>
          <w:i/>
          <w:sz w:val="28"/>
          <w:szCs w:val="28"/>
          <w:lang w:val="nl-NL"/>
        </w:rPr>
        <w:t xml:space="preserve"> chứng thực hợp đồng, giao dịch;</w:t>
      </w:r>
    </w:p>
    <w:p w14:paraId="24423939"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lastRenderedPageBreak/>
        <w:t xml:space="preserve">+ </w:t>
      </w:r>
      <w:r w:rsidRPr="006973B8">
        <w:rPr>
          <w:sz w:val="28"/>
          <w:szCs w:val="28"/>
          <w:shd w:val="clear" w:color="auto" w:fill="FFFFFF"/>
          <w:lang w:val="nl-NL"/>
        </w:rPr>
        <w:t xml:space="preserve">Thông tư số 226/2016/TT-BTC ngày 11/11/2016 của </w:t>
      </w:r>
      <w:r>
        <w:rPr>
          <w:sz w:val="28"/>
          <w:szCs w:val="28"/>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1B99FC7A" w14:textId="77777777" w:rsidR="00403922" w:rsidRPr="006973B8" w:rsidRDefault="00403922" w:rsidP="00403922">
      <w:pPr>
        <w:spacing w:before="120" w:after="120" w:line="252" w:lineRule="auto"/>
        <w:ind w:firstLine="567"/>
        <w:jc w:val="both"/>
        <w:rPr>
          <w:spacing w:val="-4"/>
          <w:sz w:val="28"/>
          <w:szCs w:val="28"/>
          <w:lang w:val="nl-NL"/>
        </w:rPr>
      </w:pPr>
      <w:r w:rsidRPr="006973B8">
        <w:rPr>
          <w:sz w:val="28"/>
          <w:szCs w:val="28"/>
          <w:shd w:val="clear" w:color="auto" w:fill="FFFFFF"/>
          <w:lang w:val="nl-NL"/>
        </w:rPr>
        <w:t xml:space="preserve">+ Thông tư số 257/2016/TT-BTC ngày 11/11/2016 của </w:t>
      </w:r>
      <w:r>
        <w:rPr>
          <w:sz w:val="28"/>
          <w:szCs w:val="28"/>
          <w:lang w:val="nl-NL"/>
        </w:rPr>
        <w:t xml:space="preserve">Bộ trưởng </w:t>
      </w:r>
      <w:r w:rsidRPr="006973B8">
        <w:rPr>
          <w:sz w:val="28"/>
          <w:szCs w:val="28"/>
          <w:shd w:val="clear" w:color="auto" w:fill="FFFFFF"/>
          <w:lang w:val="nl-NL"/>
        </w:rPr>
        <w:t>Bộ Tài chính quy định mức thu, chế độ thu, nộp, quản lý, sử dụng phí công chứng; phí chứng thực; phí thẩm định tiêu chuẩn, điều kiện hành nghề công chứng; phí thẩm định điều kiện hoạt động văn phòng công chứng; lệ phí cấp thẻ công chứng viên</w:t>
      </w:r>
      <w:r w:rsidRPr="006973B8">
        <w:rPr>
          <w:spacing w:val="-4"/>
          <w:sz w:val="28"/>
          <w:szCs w:val="28"/>
          <w:lang w:val="nl-NL"/>
        </w:rPr>
        <w:t>.</w:t>
      </w:r>
    </w:p>
    <w:p w14:paraId="723F2658" w14:textId="77777777" w:rsidR="0012053E" w:rsidRDefault="0012053E">
      <w:pPr>
        <w:suppressAutoHyphens w:val="0"/>
        <w:spacing w:after="160" w:line="259" w:lineRule="auto"/>
        <w:rPr>
          <w:b/>
          <w:spacing w:val="-4"/>
          <w:sz w:val="28"/>
          <w:szCs w:val="28"/>
          <w:lang w:val="nl-NL"/>
        </w:rPr>
      </w:pPr>
      <w:r>
        <w:rPr>
          <w:b/>
          <w:spacing w:val="-4"/>
          <w:sz w:val="28"/>
          <w:szCs w:val="28"/>
          <w:lang w:val="nl-NL"/>
        </w:rPr>
        <w:br w:type="page"/>
      </w:r>
    </w:p>
    <w:p w14:paraId="62DF8CBC" w14:textId="7FD38FC3" w:rsidR="00403922" w:rsidRPr="006973B8" w:rsidRDefault="00403922" w:rsidP="00403922">
      <w:pPr>
        <w:spacing w:before="360" w:after="120" w:line="252" w:lineRule="auto"/>
        <w:ind w:firstLine="567"/>
        <w:jc w:val="both"/>
        <w:rPr>
          <w:sz w:val="28"/>
          <w:szCs w:val="28"/>
          <w:lang w:val="nl-NL"/>
        </w:rPr>
      </w:pPr>
      <w:r>
        <w:rPr>
          <w:b/>
          <w:spacing w:val="-4"/>
          <w:sz w:val="28"/>
          <w:szCs w:val="28"/>
          <w:lang w:val="nl-NL"/>
        </w:rPr>
        <w:lastRenderedPageBreak/>
        <w:t>4</w:t>
      </w:r>
      <w:r w:rsidRPr="006973B8">
        <w:rPr>
          <w:b/>
          <w:spacing w:val="-4"/>
          <w:sz w:val="28"/>
          <w:szCs w:val="28"/>
          <w:lang w:val="nl-NL"/>
        </w:rPr>
        <w:t xml:space="preserve">. </w:t>
      </w:r>
      <w:r w:rsidRPr="006973B8">
        <w:rPr>
          <w:b/>
          <w:sz w:val="28"/>
          <w:szCs w:val="28"/>
          <w:lang w:val="nl-NL"/>
        </w:rPr>
        <w:t>Thủ tục chứng thực việc sửa đổi, bổ sung, hủy bỏ hợp đồng, giao dịch</w:t>
      </w:r>
    </w:p>
    <w:p w14:paraId="3526F2C5" w14:textId="4C672838"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Trình tự thực hiện: </w:t>
      </w:r>
    </w:p>
    <w:p w14:paraId="323C4DA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xuất trình giấy tờ tùy thân còn giá trị sử dụng để người thực hiện chứng thực kiểm tra</w:t>
      </w:r>
      <w:r>
        <w:rPr>
          <w:sz w:val="28"/>
          <w:szCs w:val="28"/>
          <w:lang w:val="nl-NL"/>
        </w:rPr>
        <w:t xml:space="preserve"> </w:t>
      </w:r>
      <w:r w:rsidRPr="006973B8">
        <w:rPr>
          <w:sz w:val="28"/>
          <w:szCs w:val="28"/>
          <w:lang w:val="nl-NL"/>
        </w:rPr>
        <w:t>và nộp 01 bộ hồ sơ.</w:t>
      </w:r>
    </w:p>
    <w:p w14:paraId="4E7CC51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Việc sửa đổi, bổ sung, hủy bỏ hợp đồng, giao dịch đã được chứng thực chỉ được thực hiện khi có thỏa thuận bằng văn bản của các bên tham gia hợp đồng, giao dịch.</w:t>
      </w:r>
    </w:p>
    <w:p w14:paraId="23A18B4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Việc sửa đổi, bổ sung, hủy bỏ hợp đồng, giao dịch được thực hiện tại cơ quan đã chứng thực hợp đồng, giao dịch. Trường hợp sửa đổi, bổ sung, thay thế, hủy bỏ một phần hoặc toàn bộ di chúc thì có thể chứng thực tại bất kỳ cơ quan có thẩm quyền chứng thực nào. </w:t>
      </w:r>
    </w:p>
    <w:p w14:paraId="0769C631"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thực hiện chứng thực</w:t>
      </w:r>
      <w:r>
        <w:rPr>
          <w:sz w:val="28"/>
          <w:szCs w:val="28"/>
          <w:lang w:val="nl-NL"/>
        </w:rPr>
        <w:t xml:space="preserve"> </w:t>
      </w:r>
      <w:r w:rsidRPr="00CD0295">
        <w:rPr>
          <w:i/>
          <w:sz w:val="28"/>
          <w:szCs w:val="28"/>
          <w:lang w:val="nl-NL"/>
        </w:rPr>
        <w:t>(hoặc người tiếp nhận hồ sơ trong trường hợp tiếp nhận hồ sơ tại bộ phận một cửa, một cửa liên thông)</w:t>
      </w:r>
      <w:r w:rsidRPr="006973B8">
        <w:rPr>
          <w:sz w:val="28"/>
          <w:szCs w:val="28"/>
          <w:lang w:val="nl-NL"/>
        </w:rPr>
        <w:t xml:space="preserve"> kiểm tra giấy tờ trong hồ sơ yêu cầu chứng thực, nếu đầy đủ tại thời điểm chứng thực các bên tham gia hợp đồng, giao dịch tự nguyện, minh mẫn và nhận thức, làm chủ được hành vi của mình </w:t>
      </w:r>
      <w:r w:rsidRPr="00175019">
        <w:rPr>
          <w:i/>
          <w:sz w:val="28"/>
          <w:szCs w:val="28"/>
          <w:lang w:val="nl-NL"/>
        </w:rPr>
        <w:t>thì tiếp nhận hồ sơ,</w:t>
      </w:r>
      <w:r>
        <w:rPr>
          <w:sz w:val="28"/>
          <w:szCs w:val="28"/>
          <w:lang w:val="nl-NL"/>
        </w:rPr>
        <w:t xml:space="preserve"> thực </w:t>
      </w:r>
      <w:r w:rsidRPr="006973B8">
        <w:rPr>
          <w:sz w:val="28"/>
          <w:szCs w:val="28"/>
          <w:lang w:val="nl-NL"/>
        </w:rPr>
        <w:t>hiện chứng thực.</w:t>
      </w:r>
    </w:p>
    <w:p w14:paraId="7FE508A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Các bên tham gia hợp đồng, giao dịch phải ký trước mặt người thực hiện chứng thực</w:t>
      </w:r>
      <w:r>
        <w:rPr>
          <w:sz w:val="28"/>
          <w:szCs w:val="28"/>
          <w:lang w:val="nl-NL"/>
        </w:rPr>
        <w:t xml:space="preserve">, </w:t>
      </w:r>
      <w:r>
        <w:rPr>
          <w:i/>
          <w:sz w:val="28"/>
          <w:szCs w:val="28"/>
          <w:lang w:val="nl-NL"/>
        </w:rPr>
        <w:t>nếu hợp đồng có từ hai trang trở lên thì phải ký vào từng trang</w:t>
      </w:r>
      <w:r w:rsidRPr="006973B8">
        <w:rPr>
          <w:sz w:val="28"/>
          <w:szCs w:val="28"/>
          <w:lang w:val="nl-NL"/>
        </w:rPr>
        <w:t>.</w:t>
      </w:r>
      <w:r>
        <w:rPr>
          <w:sz w:val="28"/>
          <w:szCs w:val="28"/>
          <w:lang w:val="nl-NL"/>
        </w:rPr>
        <w:t xml:space="preserve"> </w:t>
      </w:r>
      <w:r w:rsidRPr="003951FF">
        <w:rPr>
          <w:i/>
          <w:sz w:val="28"/>
          <w:szCs w:val="28"/>
          <w:lang w:val="nl-NL"/>
        </w:rPr>
        <w:t>Trường hợp người yêu cầu chứng thực nộp hồ sơ tại bộ phận một cửa, một cửa liên thông thì các bên tham gia hợp đồng, giao dịch phải ký trước mặt người tiếp nhận hồ sơ</w:t>
      </w:r>
      <w:r>
        <w:rPr>
          <w:sz w:val="28"/>
          <w:szCs w:val="28"/>
          <w:lang w:val="nl-NL"/>
        </w:rPr>
        <w:t>.</w:t>
      </w:r>
      <w:r w:rsidRPr="006973B8">
        <w:rPr>
          <w:sz w:val="28"/>
          <w:szCs w:val="28"/>
          <w:lang w:val="nl-NL"/>
        </w:rPr>
        <w:t xml:space="preserve"> Trường hợp người có thẩm quyền giao kết hợp đồng của các tổ chức tín dụng, doanh nghiệp đã đăng ký chữ ký mẫu tại cơ quan thực hiện chứng thực thì có thể ký trước vào hợp đồng; người thực hiện chứng thực </w:t>
      </w:r>
      <w:r>
        <w:rPr>
          <w:i/>
          <w:sz w:val="28"/>
          <w:szCs w:val="28"/>
          <w:lang w:val="nl-NL"/>
        </w:rPr>
        <w:t xml:space="preserve">(hoặc người tiếp nhận hồ sơ tại bộ phận một cửa, một cửa liên thông) </w:t>
      </w:r>
      <w:r w:rsidRPr="006973B8">
        <w:rPr>
          <w:sz w:val="28"/>
          <w:szCs w:val="28"/>
          <w:lang w:val="nl-NL"/>
        </w:rPr>
        <w:t>phải đối chiếu chữ ký của họ trong hợp đồng với chữ ký mẫu trước khi thực hiện chứng thực, nếu nghi ngờ chữ ký trong hợp đồng khác với chữ ký mẫu thì yêu cầu người đó ký trước mặt.</w:t>
      </w:r>
    </w:p>
    <w:p w14:paraId="10892FF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14:paraId="7A017C47" w14:textId="77777777" w:rsidR="00403922"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sidRPr="00AB35D1">
        <w:rPr>
          <w:spacing w:val="-4"/>
          <w:sz w:val="28"/>
          <w:szCs w:val="28"/>
          <w:lang w:val="nl-NL"/>
        </w:rPr>
        <w:t>Người thực hiện chứng thực</w:t>
      </w:r>
      <w:r w:rsidRPr="00AB35D1">
        <w:rPr>
          <w:i/>
          <w:spacing w:val="-4"/>
          <w:sz w:val="28"/>
          <w:szCs w:val="28"/>
          <w:lang w:val="nl-NL"/>
        </w:rPr>
        <w:t>(hoặc người tiếp nhận hồ sơ)</w:t>
      </w:r>
      <w:r w:rsidRPr="00AB35D1">
        <w:rPr>
          <w:spacing w:val="-4"/>
          <w:sz w:val="28"/>
          <w:szCs w:val="28"/>
          <w:lang w:val="nl-NL"/>
        </w:rPr>
        <w:t xml:space="preserve"> ghi lời chứng tương ứng với từng loại hợp đồng, giao dịch theo mẫu quy định. </w:t>
      </w:r>
      <w:r w:rsidRPr="00AB35D1">
        <w:rPr>
          <w:i/>
          <w:spacing w:val="-4"/>
          <w:sz w:val="28"/>
          <w:szCs w:val="28"/>
          <w:lang w:val="nl-NL"/>
        </w:rPr>
        <w:t>Trường hợp tiếp nhận hồ sơ tại bộ phận một cửa, một cửa liên thông thì người tiếp nhận hồ sơ ký vào từng trang của hợp đồng, giao dịch và ký vào dưới lời chứng theo mẫu quy định.</w:t>
      </w:r>
    </w:p>
    <w:p w14:paraId="2609AB6D" w14:textId="77777777" w:rsidR="00403922" w:rsidRDefault="00403922" w:rsidP="00403922">
      <w:pPr>
        <w:spacing w:before="120" w:after="120" w:line="252" w:lineRule="auto"/>
        <w:ind w:firstLine="567"/>
        <w:jc w:val="both"/>
        <w:rPr>
          <w:sz w:val="28"/>
          <w:szCs w:val="28"/>
          <w:lang w:val="nl-NL"/>
        </w:rPr>
      </w:pPr>
      <w:r w:rsidRPr="003951FF">
        <w:rPr>
          <w:i/>
          <w:sz w:val="28"/>
          <w:szCs w:val="28"/>
          <w:lang w:val="nl-NL"/>
        </w:rPr>
        <w:lastRenderedPageBreak/>
        <w:t>Người thực hiện ch</w:t>
      </w:r>
      <w:r>
        <w:rPr>
          <w:i/>
          <w:sz w:val="28"/>
          <w:szCs w:val="28"/>
          <w:lang w:val="nl-NL"/>
        </w:rPr>
        <w:t>ứ</w:t>
      </w:r>
      <w:r w:rsidRPr="003951FF">
        <w:rPr>
          <w:i/>
          <w:sz w:val="28"/>
          <w:szCs w:val="28"/>
          <w:lang w:val="nl-NL"/>
        </w:rPr>
        <w:t>ng thực ký vào từng trang của hợp đồng, giao dịch (nếu hồ sơ không được tiếp nhận qua bộ phận một cửa, một cửa liên thông),</w:t>
      </w:r>
      <w:r w:rsidRPr="006973B8">
        <w:rPr>
          <w:sz w:val="28"/>
          <w:szCs w:val="28"/>
          <w:lang w:val="nl-NL"/>
        </w:rPr>
        <w:t xml:space="preserve"> ký, ghi rõ họ tên, đóng dấu của cơ quan thực hiện chứng thực và ghi vào sổ chứng thực. </w:t>
      </w:r>
    </w:p>
    <w:p w14:paraId="5C024359"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hợp đồng, giao dịch có từ 02 (hai) trang trở lên, thì từng trang phải được đánh số thứ tự; số lượng trang và lời chứng được ghi tại trang cuối của hợp đồng, giao dịch. Trường hợp hợp đồng, giao dịch có từ 02 (hai) tờ trở lên thì phải đóng dấu giáp lai.</w:t>
      </w:r>
    </w:p>
    <w:p w14:paraId="5DDE8380"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Trong trường hợp người yêu cầu chứng thực không thông thạo tiếng Việt thì phải có người phiên dịch. Người phiên dịch phải là người có năng lực hành vi dân sự đầy đủ theo quy định của pháp luật, thông thạo tiếng Việt và ngôn ngữ mà người yêu cầu chứng thực sử dụng. Người phiên dịch do người yêu cầu chứng thực mời hoặc do cơ quan thực hiện chứng thực chỉ định. Thù lao phiên dịch do người yêu cầu chứng thực trả.</w:t>
      </w:r>
      <w:r>
        <w:rPr>
          <w:sz w:val="28"/>
          <w:szCs w:val="28"/>
          <w:lang w:val="nl-NL"/>
        </w:rPr>
        <w:t xml:space="preserve"> </w:t>
      </w:r>
      <w:r w:rsidRPr="006973B8">
        <w:rPr>
          <w:sz w:val="28"/>
          <w:szCs w:val="28"/>
          <w:lang w:val="nl-NL"/>
        </w:rPr>
        <w:t>Người phiên dịch có trách nhiệm dịch đầy đủ, chính xác nội dung của hợp đồng, giao dịch, nội dung lời chứng cho người yêu cầu chứng thực và ký vào từng trang hợp đồng với tư cách là người phiên dịch.</w:t>
      </w:r>
    </w:p>
    <w:p w14:paraId="3C679AFE"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Cơ quan thực hiện việc sửa đổi, bổ sung, thay thế, hủy bỏ một phần hoặc toàn bộ di chúc phải thông báo bằng văn bản cho cơ quan đã chứng thực trước đây về nội dung sửa đổi, bổ sung, thay thế, hủy bỏ một phần hoặc toàn bộ di chúc để ghi chú vào Sổ chứng thực hợp đồng, giao dịch.</w:t>
      </w:r>
    </w:p>
    <w:p w14:paraId="6DB1E5C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nhận kết quả tại nơi nộp hồ sơ.</w:t>
      </w:r>
    </w:p>
    <w:p w14:paraId="5CC8E586" w14:textId="164277A7" w:rsidR="00403922" w:rsidRPr="00DC0C6A" w:rsidRDefault="00403922" w:rsidP="00403922">
      <w:pPr>
        <w:spacing w:before="120" w:after="120" w:line="252" w:lineRule="auto"/>
        <w:ind w:firstLine="567"/>
        <w:jc w:val="both"/>
        <w:rPr>
          <w:spacing w:val="-2"/>
          <w:sz w:val="28"/>
          <w:szCs w:val="28"/>
          <w:lang w:val="nl-NL"/>
        </w:rPr>
      </w:pPr>
      <w:r w:rsidRPr="00DC0C6A">
        <w:rPr>
          <w:b/>
          <w:spacing w:val="-2"/>
          <w:sz w:val="28"/>
          <w:szCs w:val="28"/>
          <w:lang w:val="nl-NL"/>
        </w:rPr>
        <w:t>Cách thức thực hiện:</w:t>
      </w:r>
      <w:r w:rsidRPr="00DC0C6A">
        <w:rPr>
          <w:spacing w:val="-2"/>
          <w:sz w:val="28"/>
          <w:szCs w:val="28"/>
          <w:lang w:val="nl-NL"/>
        </w:rPr>
        <w:t xml:space="preserve"> Nộp hồ sơ trực tiếp tại </w:t>
      </w:r>
      <w:r w:rsidR="0012053E">
        <w:rPr>
          <w:sz w:val="28"/>
          <w:szCs w:val="28"/>
          <w:lang w:val="nl-NL"/>
        </w:rPr>
        <w:t>tại Bộ phận Tiếp nhận và Trả kết quả UBND cấp huyện</w:t>
      </w:r>
    </w:p>
    <w:p w14:paraId="221A249E" w14:textId="169CC9B7"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ng hồ sơ:</w:t>
      </w:r>
    </w:p>
    <w:p w14:paraId="5FFB7A31"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Người yêu cầu chứng thực nộp 01 (một) bộ hồ sơ yêu cầu chứng thực, gồm các giấy tờ sau đây:</w:t>
      </w:r>
    </w:p>
    <w:p w14:paraId="4D8B9DD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Hợp đồng, giao dịch đã được chứng thực;</w:t>
      </w:r>
    </w:p>
    <w:p w14:paraId="00340EF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Dự thảo hợp đồng, giao dịch sửa đổi, bổ sung, hủy bỏ hợp đồng, giao dịch đã được chứng thực;</w:t>
      </w:r>
    </w:p>
    <w:p w14:paraId="682FC25F" w14:textId="77777777" w:rsidR="00403922" w:rsidRPr="00AB35D1" w:rsidRDefault="00403922" w:rsidP="00403922">
      <w:pPr>
        <w:spacing w:before="120" w:after="120" w:line="252" w:lineRule="auto"/>
        <w:ind w:firstLine="567"/>
        <w:jc w:val="both"/>
        <w:rPr>
          <w:spacing w:val="-2"/>
          <w:sz w:val="28"/>
          <w:szCs w:val="28"/>
          <w:lang w:val="nl-NL"/>
        </w:rPr>
      </w:pPr>
      <w:r w:rsidRPr="00AB35D1">
        <w:rPr>
          <w:spacing w:val="-2"/>
          <w:sz w:val="28"/>
          <w:szCs w:val="28"/>
          <w:lang w:val="nl-NL"/>
        </w:rPr>
        <w:t>+ Trong trường hợp nội dung sửa đổi, bổ sung có liên quan đến tài sản thì người yêu cầu chứng thực phải nộp bản sao kèm bản chính để đối chiếu giấy chứng nhận quyền sở hữu, quyền sử dụng hoặc bản sao giấy tờ thay thế được pháp luật quy định đối với tài sản mà pháp luật quy định phải đăng ký quyền sở hữu, quyền sử dụng, trừ trường hợp người lập di chúc đang bị cái chết đe dọa đến tính mạng.</w:t>
      </w:r>
    </w:p>
    <w:p w14:paraId="0B4094C7" w14:textId="17F329E7"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 xml:space="preserve">Thời hạn giải quyết: </w:t>
      </w:r>
      <w:r w:rsidRPr="006973B8">
        <w:rPr>
          <w:sz w:val="28"/>
          <w:szCs w:val="28"/>
          <w:lang w:val="nl-NL"/>
        </w:rPr>
        <w:t>Thời hạn thực hiện yêu cầu chứng thực phải được bảo đảm ngay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p w14:paraId="4798451F" w14:textId="669B5423"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lastRenderedPageBreak/>
        <w:t xml:space="preserve">Đối tượng thực hiện thủ tục hành chính: </w:t>
      </w:r>
      <w:r w:rsidRPr="006973B8">
        <w:rPr>
          <w:sz w:val="28"/>
          <w:szCs w:val="28"/>
          <w:lang w:val="nl-NL"/>
        </w:rPr>
        <w:t>Cá nhân, tổ chức</w:t>
      </w:r>
    </w:p>
    <w:p w14:paraId="37A0A442" w14:textId="2903BB9C"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Pr>
          <w:b/>
          <w:sz w:val="28"/>
          <w:szCs w:val="28"/>
          <w:lang w:val="nl-NL"/>
        </w:rPr>
        <w:t xml:space="preserve"> </w:t>
      </w:r>
      <w:r w:rsidRPr="006973B8">
        <w:rPr>
          <w:sz w:val="28"/>
          <w:szCs w:val="28"/>
          <w:lang w:val="nl-NL"/>
        </w:rPr>
        <w:t xml:space="preserve">Phòng Tư pháp </w:t>
      </w:r>
    </w:p>
    <w:p w14:paraId="28CA4455" w14:textId="0E6809C5" w:rsidR="00403922" w:rsidRPr="00DC0C6A" w:rsidRDefault="00403922" w:rsidP="00403922">
      <w:pPr>
        <w:spacing w:before="120" w:after="120" w:line="252" w:lineRule="auto"/>
        <w:ind w:firstLine="567"/>
        <w:jc w:val="both"/>
        <w:rPr>
          <w:spacing w:val="-8"/>
          <w:sz w:val="28"/>
          <w:szCs w:val="28"/>
          <w:lang w:val="nl-NL"/>
        </w:rPr>
      </w:pPr>
      <w:r w:rsidRPr="00DC0C6A">
        <w:rPr>
          <w:b/>
          <w:spacing w:val="-8"/>
          <w:sz w:val="28"/>
          <w:szCs w:val="28"/>
          <w:lang w:val="nl-NL"/>
        </w:rPr>
        <w:t xml:space="preserve">Kết quả thực hiện thủ tục hành chính: </w:t>
      </w:r>
      <w:r w:rsidRPr="00DC0C6A">
        <w:rPr>
          <w:spacing w:val="-8"/>
          <w:sz w:val="28"/>
          <w:szCs w:val="28"/>
          <w:lang w:val="nl-NL"/>
        </w:rPr>
        <w:t>Hợp đồng, giao dịch được chứng thực</w:t>
      </w:r>
    </w:p>
    <w:p w14:paraId="72AC27E0" w14:textId="484B9439" w:rsidR="00403922" w:rsidRPr="006973B8" w:rsidRDefault="00403922" w:rsidP="00403922">
      <w:pPr>
        <w:spacing w:before="120" w:after="120" w:line="252" w:lineRule="auto"/>
        <w:ind w:firstLine="567"/>
        <w:jc w:val="both"/>
        <w:rPr>
          <w:spacing w:val="-6"/>
          <w:sz w:val="28"/>
          <w:szCs w:val="28"/>
          <w:lang w:val="nl-NL"/>
        </w:rPr>
      </w:pPr>
      <w:r w:rsidRPr="006973B8">
        <w:rPr>
          <w:b/>
          <w:sz w:val="28"/>
          <w:szCs w:val="28"/>
          <w:lang w:val="nl-NL"/>
        </w:rPr>
        <w:t>Phí</w:t>
      </w:r>
      <w:r w:rsidRPr="006973B8">
        <w:rPr>
          <w:sz w:val="28"/>
          <w:szCs w:val="28"/>
          <w:lang w:val="nl-NL"/>
        </w:rPr>
        <w:t>:</w:t>
      </w:r>
      <w:r>
        <w:rPr>
          <w:sz w:val="28"/>
          <w:szCs w:val="28"/>
          <w:lang w:val="nl-NL"/>
        </w:rPr>
        <w:t xml:space="preserve"> </w:t>
      </w:r>
      <w:r w:rsidRPr="006973B8">
        <w:rPr>
          <w:sz w:val="28"/>
          <w:szCs w:val="28"/>
          <w:lang w:val="nl-NL"/>
        </w:rPr>
        <w:t>30.000 đồng/hợp đồng, giao dịch.</w:t>
      </w:r>
    </w:p>
    <w:p w14:paraId="5182A2A7" w14:textId="16821764" w:rsidR="00403922" w:rsidRPr="006973B8" w:rsidRDefault="00403922" w:rsidP="00403922">
      <w:pPr>
        <w:spacing w:before="120" w:after="120" w:line="252" w:lineRule="auto"/>
        <w:ind w:firstLine="567"/>
        <w:jc w:val="both"/>
        <w:rPr>
          <w:sz w:val="28"/>
          <w:szCs w:val="28"/>
          <w:lang w:val="nl-NL"/>
        </w:rPr>
      </w:pPr>
      <w:r w:rsidRPr="006973B8">
        <w:rPr>
          <w:b/>
          <w:spacing w:val="-6"/>
          <w:sz w:val="28"/>
          <w:szCs w:val="28"/>
          <w:lang w:val="nl-NL"/>
        </w:rPr>
        <w:t>Tên mẫu đơn, mẫu t</w:t>
      </w:r>
      <w:r w:rsidRPr="006973B8">
        <w:rPr>
          <w:b/>
          <w:spacing w:val="-6"/>
          <w:sz w:val="28"/>
          <w:szCs w:val="28"/>
          <w:lang w:val="vi-VN"/>
        </w:rPr>
        <w:t>ờ</w:t>
      </w:r>
      <w:r w:rsidRPr="006973B8">
        <w:rPr>
          <w:b/>
          <w:spacing w:val="-6"/>
          <w:sz w:val="28"/>
          <w:szCs w:val="28"/>
          <w:lang w:val="nl-NL"/>
        </w:rPr>
        <w:t xml:space="preserve"> khai:</w:t>
      </w:r>
      <w:r w:rsidRPr="006973B8">
        <w:rPr>
          <w:spacing w:val="-6"/>
          <w:sz w:val="28"/>
          <w:szCs w:val="28"/>
          <w:lang w:val="nl-NL"/>
        </w:rPr>
        <w:t xml:space="preserve"> Không</w:t>
      </w:r>
    </w:p>
    <w:p w14:paraId="1BA6B843" w14:textId="17C81226" w:rsidR="00403922" w:rsidRPr="006973B8" w:rsidRDefault="00403922" w:rsidP="00403922">
      <w:pPr>
        <w:spacing w:before="120" w:after="120" w:line="320" w:lineRule="exact"/>
        <w:ind w:firstLine="567"/>
        <w:jc w:val="both"/>
        <w:rPr>
          <w:b/>
          <w:sz w:val="28"/>
          <w:szCs w:val="28"/>
          <w:lang w:val="nl-NL"/>
        </w:rPr>
      </w:pPr>
      <w:r w:rsidRPr="006973B8">
        <w:rPr>
          <w:b/>
          <w:sz w:val="28"/>
          <w:szCs w:val="28"/>
          <w:lang w:val="nl-NL"/>
        </w:rPr>
        <w:t xml:space="preserve">Yêu cầu, điều kiện thực hiện thủ tục hành chính: </w:t>
      </w:r>
    </w:p>
    <w:p w14:paraId="65F7A2C7"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Việc sửa đổi, bổ sung, hủy bỏ hợp đồng, giao dịch đã được chứng thực chỉ được thực hiện khi có thỏa thuận bằng văn bản của các bên tham gia hợp đồng, giao dịch.</w:t>
      </w:r>
    </w:p>
    <w:p w14:paraId="682C8E39" w14:textId="716D05D5"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Căn cứ pháp lý của thủ tục hành chính:</w:t>
      </w:r>
    </w:p>
    <w:p w14:paraId="10590A0F"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42E3A3C3" w14:textId="77777777" w:rsidR="00403922" w:rsidRPr="00DC0C6A" w:rsidRDefault="00403922" w:rsidP="00403922">
      <w:pPr>
        <w:spacing w:before="120" w:after="120" w:line="252" w:lineRule="auto"/>
        <w:ind w:firstLine="567"/>
        <w:jc w:val="both"/>
        <w:rPr>
          <w:i/>
          <w:sz w:val="28"/>
          <w:szCs w:val="28"/>
          <w:lang w:val="nl-NL"/>
        </w:rPr>
      </w:pPr>
      <w:r w:rsidRPr="00DC0C6A">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320E402A"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0180B40F" w14:textId="77777777" w:rsidR="0012053E" w:rsidRDefault="0012053E">
      <w:pPr>
        <w:suppressAutoHyphens w:val="0"/>
        <w:spacing w:after="160" w:line="259" w:lineRule="auto"/>
        <w:rPr>
          <w:b/>
          <w:sz w:val="28"/>
          <w:szCs w:val="28"/>
          <w:lang w:val="nl-NL"/>
        </w:rPr>
      </w:pPr>
      <w:r>
        <w:rPr>
          <w:b/>
          <w:sz w:val="28"/>
          <w:szCs w:val="28"/>
          <w:lang w:val="nl-NL"/>
        </w:rPr>
        <w:br w:type="page"/>
      </w:r>
    </w:p>
    <w:p w14:paraId="67C05A4E" w14:textId="4411FF6C" w:rsidR="00403922" w:rsidRPr="006973B8" w:rsidRDefault="00403922" w:rsidP="00403922">
      <w:pPr>
        <w:spacing w:before="360" w:after="120" w:line="252" w:lineRule="auto"/>
        <w:ind w:firstLine="567"/>
        <w:rPr>
          <w:sz w:val="28"/>
          <w:szCs w:val="28"/>
          <w:lang w:val="nl-NL"/>
        </w:rPr>
      </w:pPr>
      <w:r>
        <w:rPr>
          <w:b/>
          <w:sz w:val="28"/>
          <w:szCs w:val="28"/>
          <w:lang w:val="nl-NL"/>
        </w:rPr>
        <w:lastRenderedPageBreak/>
        <w:t>5</w:t>
      </w:r>
      <w:r w:rsidRPr="006973B8">
        <w:rPr>
          <w:b/>
          <w:sz w:val="28"/>
          <w:szCs w:val="28"/>
          <w:lang w:val="nl-NL"/>
        </w:rPr>
        <w:t>. Thủ tục s</w:t>
      </w:r>
      <w:r w:rsidRPr="006973B8">
        <w:rPr>
          <w:b/>
          <w:sz w:val="28"/>
          <w:szCs w:val="28"/>
          <w:lang w:val="vi-VN"/>
        </w:rPr>
        <w:t xml:space="preserve">ửa lỗi </w:t>
      </w:r>
      <w:r w:rsidRPr="006973B8">
        <w:rPr>
          <w:b/>
          <w:sz w:val="28"/>
          <w:szCs w:val="28"/>
          <w:lang w:val="nl-NL"/>
        </w:rPr>
        <w:t>sai sót</w:t>
      </w:r>
      <w:r w:rsidRPr="006973B8">
        <w:rPr>
          <w:b/>
          <w:sz w:val="28"/>
          <w:szCs w:val="28"/>
          <w:lang w:val="vi-VN"/>
        </w:rPr>
        <w:t xml:space="preserve"> trong </w:t>
      </w:r>
      <w:r w:rsidRPr="006973B8">
        <w:rPr>
          <w:b/>
          <w:sz w:val="28"/>
          <w:szCs w:val="28"/>
          <w:lang w:val="nl-NL"/>
        </w:rPr>
        <w:t>hợp đồng, giao dịch</w:t>
      </w:r>
    </w:p>
    <w:p w14:paraId="59555460" w14:textId="022C7272"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Trình tự thực hiện: </w:t>
      </w:r>
    </w:p>
    <w:p w14:paraId="3992D23F"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nộp 01 bộ hồ sơ.</w:t>
      </w:r>
    </w:p>
    <w:p w14:paraId="50989FE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Việc sửa lỗi sai sót trong khi ghi chép, đánh máy, in hợp đồng, giao dịch đã được chứng thực được thực hiện theo thỏa thuận bằng văn bản của các bên tham gia hợp đồng, giao dịch, nếu không làm ảnh hưởng đến quyền, nghĩa vụ của các bên và được thực hiện tại cơ quan đã chứng thực hợp đồng, giao dịch.</w:t>
      </w:r>
    </w:p>
    <w:p w14:paraId="0A3AC1FA"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thực hiện chứng thực gạch chân lỗi sai sót cần sửa, đóng dấu của cơ quan thực hiện chứng thực và ghi vào bên lề của hợp đồng, giao dịch nội dung đã sửa, họ tên, chữ ký của người sửa, ngày tháng năm sửa.</w:t>
      </w:r>
    </w:p>
    <w:p w14:paraId="0B3046A0"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nhận kết quả tại nơi nộp hồ sơ.</w:t>
      </w:r>
    </w:p>
    <w:p w14:paraId="56122172" w14:textId="2475F64B" w:rsidR="00403922" w:rsidRPr="00DC0C6A" w:rsidRDefault="00403922" w:rsidP="00403922">
      <w:pPr>
        <w:spacing w:before="120" w:after="120" w:line="252" w:lineRule="auto"/>
        <w:ind w:firstLine="567"/>
        <w:jc w:val="both"/>
        <w:rPr>
          <w:spacing w:val="-2"/>
          <w:sz w:val="28"/>
          <w:szCs w:val="28"/>
          <w:lang w:val="nl-NL"/>
        </w:rPr>
      </w:pPr>
      <w:r w:rsidRPr="00E07A2E">
        <w:rPr>
          <w:b/>
          <w:spacing w:val="-6"/>
          <w:sz w:val="28"/>
          <w:szCs w:val="28"/>
          <w:lang w:val="nl-NL"/>
        </w:rPr>
        <w:t>Cách thức thực hiện:</w:t>
      </w:r>
      <w:r w:rsidRPr="00E07A2E">
        <w:rPr>
          <w:spacing w:val="-6"/>
          <w:sz w:val="28"/>
          <w:szCs w:val="28"/>
          <w:lang w:val="nl-NL"/>
        </w:rPr>
        <w:t xml:space="preserve"> Nộp hồ sơ trực tiếp tại </w:t>
      </w:r>
      <w:r w:rsidR="0012053E">
        <w:rPr>
          <w:sz w:val="28"/>
          <w:szCs w:val="28"/>
          <w:lang w:val="nl-NL"/>
        </w:rPr>
        <w:t>tại Bộ phận Tiếp nhận và Trả kết quả UBND cấp huyện</w:t>
      </w:r>
    </w:p>
    <w:p w14:paraId="1099EA88" w14:textId="740DC302"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ng hồ sơ:</w:t>
      </w:r>
    </w:p>
    <w:p w14:paraId="7BC72E4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Người yêu cầu chứng thực nộp 01 (một) bộ hồ sơ yêu cầu chứng thực, gồm các giấy tờ sau đây:</w:t>
      </w:r>
    </w:p>
    <w:p w14:paraId="2346856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Bản sao </w:t>
      </w:r>
      <w:r>
        <w:rPr>
          <w:sz w:val="28"/>
          <w:szCs w:val="28"/>
          <w:lang w:val="nl-NL"/>
        </w:rPr>
        <w:t>giấy tờ tùy thân</w:t>
      </w:r>
      <w:r w:rsidRPr="006973B8">
        <w:rPr>
          <w:sz w:val="28"/>
          <w:szCs w:val="28"/>
          <w:lang w:val="nl-NL"/>
        </w:rPr>
        <w:t xml:space="preserve"> còn giá trị sử dụng của người yêu cầu chứng thực (xuất trình bản chính để đối chiếu); </w:t>
      </w:r>
    </w:p>
    <w:p w14:paraId="63796C5B"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Văn bản thỏa thuận về việc sửa lỗi sai sót trong hợp đồng, giao dịch đã được chứng thực</w:t>
      </w:r>
    </w:p>
    <w:p w14:paraId="443EBD0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Hợp đồng, giao dịch đã được chứng thực;</w:t>
      </w:r>
    </w:p>
    <w:p w14:paraId="35E63A1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Bản sao giấy chứng nhận quyền sở hữu, quyền sử dụng hoặc bản sao giấy tờ thay thế được pháp luật quy định đối với tài sản mà pháp luật quy định phải đăng ký quyền sở hữu, quyền sử dụng trong trường hợp hợp đồng, giao dịch liên quan đến tài sản đó (xuất trình bản chính để đối chiếu). </w:t>
      </w:r>
    </w:p>
    <w:p w14:paraId="5C504772" w14:textId="4EFF17F1"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 xml:space="preserve">Thời hạn giải quyết: </w:t>
      </w:r>
      <w:r w:rsidRPr="006973B8">
        <w:rPr>
          <w:sz w:val="28"/>
          <w:szCs w:val="28"/>
          <w:lang w:val="nl-NL"/>
        </w:rPr>
        <w:t xml:space="preserve">Thời hạn thực hiện yêu cầu chứng thực phải được bảo đảm ngay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 </w:t>
      </w:r>
    </w:p>
    <w:p w14:paraId="0ED1C33F" w14:textId="2B4647E7"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Đối tượng thực hiện thủ tục hành chính:</w:t>
      </w:r>
      <w:r w:rsidRPr="006973B8">
        <w:rPr>
          <w:sz w:val="28"/>
          <w:szCs w:val="28"/>
          <w:lang w:val="nl-NL"/>
        </w:rPr>
        <w:t xml:space="preserve"> Cá nhân, tổ chức</w:t>
      </w:r>
    </w:p>
    <w:p w14:paraId="203C11C5" w14:textId="42412A1B"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Cơ quan thực hiện thủ tục hành chính:</w:t>
      </w:r>
      <w:r>
        <w:rPr>
          <w:b/>
          <w:sz w:val="28"/>
          <w:szCs w:val="28"/>
          <w:lang w:val="nl-NL"/>
        </w:rPr>
        <w:t xml:space="preserve"> </w:t>
      </w:r>
      <w:r>
        <w:rPr>
          <w:sz w:val="28"/>
          <w:szCs w:val="28"/>
          <w:lang w:val="nl-NL"/>
        </w:rPr>
        <w:t>Phòng Tư pháp</w:t>
      </w:r>
    </w:p>
    <w:p w14:paraId="3B8269CA" w14:textId="58F928B2"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Kết quả thực hiện thủ tục hành chính:</w:t>
      </w:r>
      <w:r w:rsidRPr="006973B8">
        <w:rPr>
          <w:sz w:val="28"/>
          <w:szCs w:val="28"/>
          <w:lang w:val="nl-NL"/>
        </w:rPr>
        <w:t xml:space="preserve"> Hợp đồng, giao dịch được sửa lỗi kỹ thuật</w:t>
      </w:r>
    </w:p>
    <w:p w14:paraId="15213F34" w14:textId="699B1B2A" w:rsidR="00403922" w:rsidRPr="006973B8" w:rsidRDefault="00403922" w:rsidP="00403922">
      <w:pPr>
        <w:spacing w:before="120" w:after="120" w:line="252" w:lineRule="auto"/>
        <w:ind w:firstLine="567"/>
        <w:jc w:val="both"/>
        <w:rPr>
          <w:spacing w:val="-6"/>
          <w:sz w:val="28"/>
          <w:szCs w:val="28"/>
          <w:lang w:val="nl-NL"/>
        </w:rPr>
      </w:pPr>
      <w:r w:rsidRPr="006973B8">
        <w:rPr>
          <w:b/>
          <w:sz w:val="28"/>
          <w:szCs w:val="28"/>
          <w:lang w:val="nl-NL"/>
        </w:rPr>
        <w:t>Phí:</w:t>
      </w:r>
      <w:r>
        <w:rPr>
          <w:b/>
          <w:sz w:val="28"/>
          <w:szCs w:val="28"/>
          <w:lang w:val="nl-NL"/>
        </w:rPr>
        <w:t xml:space="preserve"> </w:t>
      </w:r>
      <w:r w:rsidRPr="006973B8">
        <w:rPr>
          <w:sz w:val="28"/>
          <w:szCs w:val="28"/>
          <w:lang w:val="nl-NL"/>
        </w:rPr>
        <w:t>25.000 đồng/hợp đồng, giao dịch.</w:t>
      </w:r>
    </w:p>
    <w:p w14:paraId="3782790B" w14:textId="7E6E06AD" w:rsidR="00403922" w:rsidRPr="006973B8" w:rsidRDefault="00403922" w:rsidP="00403922">
      <w:pPr>
        <w:spacing w:before="120" w:after="120" w:line="252" w:lineRule="auto"/>
        <w:ind w:firstLine="567"/>
        <w:jc w:val="both"/>
        <w:rPr>
          <w:sz w:val="28"/>
          <w:szCs w:val="28"/>
          <w:lang w:val="nl-NL"/>
        </w:rPr>
      </w:pPr>
      <w:r w:rsidRPr="006973B8">
        <w:rPr>
          <w:b/>
          <w:spacing w:val="-6"/>
          <w:sz w:val="28"/>
          <w:szCs w:val="28"/>
          <w:lang w:val="nl-NL"/>
        </w:rPr>
        <w:t>Tên mẫu đơn, mẫu t</w:t>
      </w:r>
      <w:r w:rsidRPr="006973B8">
        <w:rPr>
          <w:b/>
          <w:spacing w:val="-6"/>
          <w:sz w:val="28"/>
          <w:szCs w:val="28"/>
          <w:lang w:val="vi-VN"/>
        </w:rPr>
        <w:t>ờ</w:t>
      </w:r>
      <w:r w:rsidRPr="006973B8">
        <w:rPr>
          <w:b/>
          <w:spacing w:val="-6"/>
          <w:sz w:val="28"/>
          <w:szCs w:val="28"/>
          <w:lang w:val="nl-NL"/>
        </w:rPr>
        <w:t xml:space="preserve"> khai:</w:t>
      </w:r>
      <w:r w:rsidRPr="006973B8">
        <w:rPr>
          <w:spacing w:val="-6"/>
          <w:sz w:val="28"/>
          <w:szCs w:val="28"/>
          <w:lang w:val="nl-NL"/>
        </w:rPr>
        <w:t xml:space="preserve"> Không</w:t>
      </w:r>
    </w:p>
    <w:p w14:paraId="236A7BF5" w14:textId="5E0314AE"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lastRenderedPageBreak/>
        <w:t>Yêu cầu, điều kiện thực hiện thủ tục hành chính:</w:t>
      </w:r>
      <w:r w:rsidRPr="006973B8">
        <w:rPr>
          <w:sz w:val="28"/>
          <w:szCs w:val="28"/>
          <w:lang w:val="nl-NL"/>
        </w:rPr>
        <w:t xml:space="preserve"> </w:t>
      </w:r>
      <w:r>
        <w:rPr>
          <w:sz w:val="28"/>
          <w:szCs w:val="28"/>
          <w:lang w:val="nl-NL"/>
        </w:rPr>
        <w:t>Không</w:t>
      </w:r>
    </w:p>
    <w:p w14:paraId="47221B21" w14:textId="373D3E8A"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Căn cứ pháp lý của thủ tục hành chính:</w:t>
      </w:r>
    </w:p>
    <w:p w14:paraId="0277928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403C770B" w14:textId="77777777" w:rsidR="00403922" w:rsidRPr="00DC0C6A" w:rsidRDefault="00403922" w:rsidP="00403922">
      <w:pPr>
        <w:spacing w:before="120" w:after="120" w:line="252" w:lineRule="auto"/>
        <w:ind w:firstLine="567"/>
        <w:jc w:val="both"/>
        <w:rPr>
          <w:i/>
          <w:sz w:val="28"/>
          <w:szCs w:val="28"/>
          <w:lang w:val="nl-NL"/>
        </w:rPr>
      </w:pPr>
      <w:r w:rsidRPr="00DC0C6A">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6AAFB777"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7D27A7AA" w14:textId="77777777" w:rsidR="0012053E" w:rsidRDefault="0012053E">
      <w:pPr>
        <w:suppressAutoHyphens w:val="0"/>
        <w:spacing w:after="160" w:line="259" w:lineRule="auto"/>
        <w:rPr>
          <w:b/>
          <w:sz w:val="28"/>
          <w:szCs w:val="28"/>
          <w:lang w:val="nl-NL"/>
        </w:rPr>
      </w:pPr>
      <w:r>
        <w:rPr>
          <w:b/>
          <w:sz w:val="28"/>
          <w:szCs w:val="28"/>
          <w:lang w:val="nl-NL"/>
        </w:rPr>
        <w:br w:type="page"/>
      </w:r>
    </w:p>
    <w:p w14:paraId="721E323C" w14:textId="2D785A29" w:rsidR="00403922" w:rsidRPr="006973B8" w:rsidRDefault="00403922" w:rsidP="00403922">
      <w:pPr>
        <w:spacing w:before="360" w:after="120" w:line="252" w:lineRule="auto"/>
        <w:ind w:firstLine="567"/>
        <w:jc w:val="both"/>
        <w:rPr>
          <w:sz w:val="28"/>
          <w:szCs w:val="28"/>
          <w:lang w:val="nl-NL"/>
        </w:rPr>
      </w:pPr>
      <w:r>
        <w:rPr>
          <w:b/>
          <w:sz w:val="28"/>
          <w:szCs w:val="28"/>
          <w:lang w:val="nl-NL"/>
        </w:rPr>
        <w:lastRenderedPageBreak/>
        <w:t>6</w:t>
      </w:r>
      <w:r w:rsidRPr="006973B8">
        <w:rPr>
          <w:b/>
          <w:sz w:val="28"/>
          <w:szCs w:val="28"/>
          <w:lang w:val="nl-NL"/>
        </w:rPr>
        <w:t>. Thủ tục cấp bản sao có chứng thực từ bản chính hợp đồng, giao dịch đã được chứng thực</w:t>
      </w:r>
    </w:p>
    <w:p w14:paraId="0B7A181E" w14:textId="4394FA1E" w:rsidR="00403922" w:rsidRPr="006973B8" w:rsidRDefault="00403922" w:rsidP="00403922">
      <w:pPr>
        <w:spacing w:before="120" w:after="120" w:line="252" w:lineRule="auto"/>
        <w:ind w:firstLine="567"/>
        <w:rPr>
          <w:b/>
          <w:sz w:val="28"/>
          <w:szCs w:val="28"/>
          <w:lang w:val="nl-NL"/>
        </w:rPr>
      </w:pPr>
      <w:r w:rsidRPr="006973B8">
        <w:rPr>
          <w:b/>
          <w:sz w:val="28"/>
          <w:szCs w:val="28"/>
          <w:lang w:val="nl-NL"/>
        </w:rPr>
        <w:t xml:space="preserve">Trình tự thực hiện: </w:t>
      </w:r>
    </w:p>
    <w:p w14:paraId="65FBF529"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cấp bản sao có chứng thực từ bản chính hợp đồng, giao dịch phải xuất trình các giấy tờ theo quy định.</w:t>
      </w:r>
    </w:p>
    <w:p w14:paraId="0DF923E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thực hiện chứng thực kiểm tra giấy tờ do người yêu cầu cấp bản sao có chứng thực từ bản chính hợp đồng, giao dịch xuất trình.</w:t>
      </w:r>
    </w:p>
    <w:p w14:paraId="29E4028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Việc cấp bản sao có chứng thực từ bản chính hợp đồng, giao dịch đã được chứng thực được thực hiện tại cơ quan lưu trữ hợp đồng, giao dịch. </w:t>
      </w:r>
    </w:p>
    <w:p w14:paraId="2B40ECA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Cơ quan thực hiện chứng thực tiến hành chụp từ bản chính hợp đồng, giao dịch đang được lưu trữ và thực hiện chứng thực như sau:</w:t>
      </w:r>
    </w:p>
    <w:p w14:paraId="74C46C3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Ghi đầy đủ lời chứng chứng thực chữ ký theo mẫu quy định;</w:t>
      </w:r>
    </w:p>
    <w:p w14:paraId="2E781269"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Ký, ghi rõ họ tên, đóng dấu của cơ quan, tổ chức thực hiện chứng thực và ghi vào sổ chứng thực.</w:t>
      </w:r>
    </w:p>
    <w:p w14:paraId="4F670203"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bản sao có từ 02 (hai) trang trở lên thì ghi lời chứng vào trang cuối, nếu bản sao có từ 02 (hai) tờ trở lên thì phải đóng dấu giáp lai.</w:t>
      </w:r>
    </w:p>
    <w:p w14:paraId="3DC50BF3"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Mỗi bản sao được chứng thực từ một bản chính giấy tờ, văn bản hoặc nhiều bản sao được chứng thực từ một bản chính giấy tờ, văn bản trong cùng một thời điểm được ghi một số chứng thực.</w:t>
      </w:r>
    </w:p>
    <w:p w14:paraId="4B684178" w14:textId="651CB2C7" w:rsidR="00403922" w:rsidRPr="00FD7043" w:rsidRDefault="00403922" w:rsidP="00403922">
      <w:pPr>
        <w:spacing w:before="120" w:after="120" w:line="252" w:lineRule="auto"/>
        <w:ind w:firstLine="567"/>
        <w:jc w:val="both"/>
        <w:rPr>
          <w:spacing w:val="-4"/>
          <w:sz w:val="28"/>
          <w:szCs w:val="28"/>
          <w:lang w:val="nl-NL"/>
        </w:rPr>
      </w:pPr>
      <w:r w:rsidRPr="00FD7043">
        <w:rPr>
          <w:b/>
          <w:spacing w:val="-4"/>
          <w:sz w:val="28"/>
          <w:szCs w:val="28"/>
          <w:lang w:val="nl-NL"/>
        </w:rPr>
        <w:t>Cách thức thực hiện:</w:t>
      </w:r>
      <w:r w:rsidRPr="00FD7043">
        <w:rPr>
          <w:spacing w:val="-4"/>
          <w:sz w:val="28"/>
          <w:szCs w:val="28"/>
          <w:lang w:val="nl-NL"/>
        </w:rPr>
        <w:t xml:space="preserve"> Nộp hồ sơ trực tiếp tại </w:t>
      </w:r>
      <w:r w:rsidR="0012053E">
        <w:rPr>
          <w:sz w:val="28"/>
          <w:szCs w:val="28"/>
          <w:lang w:val="nl-NL"/>
        </w:rPr>
        <w:t>Bộ phận Tiếp nhận và Trả kết quả UBND cấp huyện</w:t>
      </w:r>
    </w:p>
    <w:p w14:paraId="79A46A6A" w14:textId="1410BD5B"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ng hồ sơ:</w:t>
      </w:r>
      <w:r w:rsidRPr="006973B8">
        <w:rPr>
          <w:sz w:val="28"/>
          <w:szCs w:val="28"/>
          <w:lang w:val="nl-NL"/>
        </w:rPr>
        <w:t xml:space="preserve"> Người yêu cầu chứng thực xuất trình bản chính hoặc bản sao có chứng thực Giấy chứng minh nhân dân</w:t>
      </w:r>
      <w:r>
        <w:rPr>
          <w:sz w:val="28"/>
          <w:szCs w:val="28"/>
          <w:lang w:val="nl-NL"/>
        </w:rPr>
        <w:t>/</w:t>
      </w:r>
      <w:r w:rsidRPr="00FD7043">
        <w:rPr>
          <w:i/>
          <w:sz w:val="28"/>
          <w:szCs w:val="28"/>
          <w:lang w:val="nl-NL"/>
        </w:rPr>
        <w:t>Căn cước công dân</w:t>
      </w:r>
      <w:r w:rsidRPr="006973B8">
        <w:rPr>
          <w:sz w:val="28"/>
          <w:szCs w:val="28"/>
          <w:lang w:val="nl-NL"/>
        </w:rPr>
        <w:t xml:space="preserve"> hoặc Hộ chiếu còn giá trị sử dụng.</w:t>
      </w:r>
    </w:p>
    <w:p w14:paraId="33934BD6" w14:textId="613D03BB"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Thời hạn giải quyết:</w:t>
      </w:r>
      <w:r w:rsidRPr="006973B8">
        <w:rPr>
          <w:sz w:val="28"/>
          <w:szCs w:val="28"/>
          <w:lang w:val="nl-NL"/>
        </w:rPr>
        <w:t xml:space="preserve">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p w14:paraId="34D116CD" w14:textId="7CC4F532"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Đối tượng thực hiện thủ tục hành chính:</w:t>
      </w:r>
      <w:r w:rsidRPr="006973B8">
        <w:rPr>
          <w:sz w:val="28"/>
          <w:szCs w:val="28"/>
          <w:lang w:val="nl-NL"/>
        </w:rPr>
        <w:t xml:space="preserve"> Cá nhân, tổ chức</w:t>
      </w:r>
    </w:p>
    <w:p w14:paraId="546489F1" w14:textId="2AFF7E52"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Pr>
          <w:b/>
          <w:sz w:val="28"/>
          <w:szCs w:val="28"/>
          <w:lang w:val="nl-NL"/>
        </w:rPr>
        <w:t xml:space="preserve"> </w:t>
      </w:r>
      <w:r w:rsidRPr="006973B8">
        <w:rPr>
          <w:sz w:val="28"/>
          <w:szCs w:val="28"/>
          <w:lang w:val="nl-NL"/>
        </w:rPr>
        <w:t>Phòng Tư pháp lưu trữ hợp đồng, giao dịch</w:t>
      </w:r>
    </w:p>
    <w:p w14:paraId="300CC9BA" w14:textId="269DCCB5"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 xml:space="preserve">Kết quả thực hiện thủ tục hành chính: </w:t>
      </w:r>
      <w:r w:rsidRPr="006973B8">
        <w:rPr>
          <w:sz w:val="28"/>
          <w:szCs w:val="28"/>
          <w:lang w:val="nl-NL"/>
        </w:rPr>
        <w:t>Bản sao hợp đồng, giao dịch được chứng thực</w:t>
      </w:r>
    </w:p>
    <w:p w14:paraId="75A3C2FA" w14:textId="0EC30915" w:rsidR="00403922" w:rsidRPr="006973B8" w:rsidRDefault="00403922" w:rsidP="00403922">
      <w:pPr>
        <w:spacing w:before="120" w:after="120" w:line="252" w:lineRule="auto"/>
        <w:ind w:firstLine="567"/>
        <w:jc w:val="both"/>
        <w:textAlignment w:val="baseline"/>
        <w:rPr>
          <w:spacing w:val="-8"/>
          <w:sz w:val="28"/>
          <w:szCs w:val="28"/>
          <w:lang w:val="nl-NL"/>
        </w:rPr>
      </w:pPr>
      <w:r w:rsidRPr="006973B8">
        <w:rPr>
          <w:b/>
          <w:sz w:val="28"/>
          <w:szCs w:val="28"/>
          <w:lang w:val="nl-NL"/>
        </w:rPr>
        <w:t>Phí:</w:t>
      </w:r>
      <w:r>
        <w:rPr>
          <w:b/>
          <w:sz w:val="28"/>
          <w:szCs w:val="28"/>
          <w:lang w:val="nl-NL"/>
        </w:rPr>
        <w:t xml:space="preserve"> </w:t>
      </w:r>
      <w:r w:rsidRPr="006973B8">
        <w:rPr>
          <w:sz w:val="28"/>
          <w:szCs w:val="28"/>
          <w:lang w:val="nl-NL"/>
        </w:rPr>
        <w:t>2.000 đồng/trang; từ trang thứ 3 trở lên thu 1.000 đồng/trang, tối đa thu không quá 200.000 đồng/bản. Trang là căn cứ để thu phí được tính theo trang của bản chính.</w:t>
      </w:r>
    </w:p>
    <w:p w14:paraId="267BEBEE" w14:textId="6B402F7C" w:rsidR="00403922" w:rsidRPr="006973B8" w:rsidRDefault="00403922" w:rsidP="00403922">
      <w:pPr>
        <w:spacing w:before="120" w:after="120" w:line="252" w:lineRule="auto"/>
        <w:ind w:firstLine="567"/>
        <w:jc w:val="both"/>
        <w:rPr>
          <w:sz w:val="28"/>
          <w:szCs w:val="28"/>
          <w:lang w:val="nl-NL"/>
        </w:rPr>
      </w:pPr>
      <w:r w:rsidRPr="006973B8">
        <w:rPr>
          <w:b/>
          <w:spacing w:val="-6"/>
          <w:sz w:val="28"/>
          <w:szCs w:val="28"/>
          <w:lang w:val="nl-NL"/>
        </w:rPr>
        <w:t>Tên mẫu đơn, mẫu t</w:t>
      </w:r>
      <w:r w:rsidRPr="006973B8">
        <w:rPr>
          <w:b/>
          <w:spacing w:val="-6"/>
          <w:sz w:val="28"/>
          <w:szCs w:val="28"/>
          <w:lang w:val="vi-VN"/>
        </w:rPr>
        <w:t>ờ</w:t>
      </w:r>
      <w:r w:rsidRPr="006973B8">
        <w:rPr>
          <w:b/>
          <w:spacing w:val="-6"/>
          <w:sz w:val="28"/>
          <w:szCs w:val="28"/>
          <w:lang w:val="nl-NL"/>
        </w:rPr>
        <w:t xml:space="preserve"> khai:</w:t>
      </w:r>
      <w:r w:rsidRPr="006973B8">
        <w:rPr>
          <w:spacing w:val="-6"/>
          <w:sz w:val="28"/>
          <w:szCs w:val="28"/>
          <w:lang w:val="nl-NL"/>
        </w:rPr>
        <w:t xml:space="preserve"> Không</w:t>
      </w:r>
    </w:p>
    <w:p w14:paraId="7B16CDB8" w14:textId="186AA57B"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lastRenderedPageBreak/>
        <w:t>Yêu cầu, điều kiện thực hiện thủ tục hành chính:</w:t>
      </w:r>
      <w:r w:rsidRPr="006973B8">
        <w:rPr>
          <w:sz w:val="28"/>
          <w:szCs w:val="28"/>
          <w:lang w:val="nl-NL"/>
        </w:rPr>
        <w:t xml:space="preserve"> /</w:t>
      </w:r>
    </w:p>
    <w:p w14:paraId="34DEF7E4" w14:textId="4E5B15DB"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Căn cứ pháp lý của thủ tục hành chính:</w:t>
      </w:r>
    </w:p>
    <w:p w14:paraId="68D8BCF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5DD65972" w14:textId="77777777" w:rsidR="00403922" w:rsidRPr="006973B8" w:rsidRDefault="00403922" w:rsidP="00403922">
      <w:pPr>
        <w:spacing w:before="120" w:after="120" w:line="252" w:lineRule="auto"/>
        <w:ind w:firstLine="567"/>
        <w:jc w:val="both"/>
        <w:rPr>
          <w:sz w:val="28"/>
          <w:szCs w:val="28"/>
          <w:lang w:val="nl-NL"/>
        </w:rPr>
      </w:pPr>
      <w:r w:rsidRPr="00DC0C6A">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1EFA747F" w14:textId="160C77BF" w:rsidR="00403922" w:rsidRPr="00FD4180" w:rsidRDefault="00403922" w:rsidP="00FD4180">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425BB9B3" w14:textId="77777777" w:rsidR="0012053E" w:rsidRDefault="0012053E">
      <w:pPr>
        <w:suppressAutoHyphens w:val="0"/>
        <w:spacing w:after="160" w:line="259" w:lineRule="auto"/>
        <w:rPr>
          <w:b/>
          <w:sz w:val="28"/>
          <w:szCs w:val="28"/>
          <w:lang w:val="nl-NL"/>
        </w:rPr>
      </w:pPr>
      <w:r>
        <w:rPr>
          <w:b/>
          <w:sz w:val="28"/>
          <w:szCs w:val="28"/>
          <w:lang w:val="nl-NL"/>
        </w:rPr>
        <w:br w:type="page"/>
      </w:r>
    </w:p>
    <w:p w14:paraId="4F73BC8C" w14:textId="3D7165D0" w:rsidR="00403922" w:rsidRPr="006973B8" w:rsidRDefault="00423E79" w:rsidP="00403922">
      <w:pPr>
        <w:spacing w:before="120" w:after="120" w:line="252" w:lineRule="auto"/>
        <w:ind w:firstLine="567"/>
        <w:jc w:val="both"/>
        <w:rPr>
          <w:rStyle w:val="Strong"/>
          <w:b w:val="0"/>
          <w:sz w:val="28"/>
          <w:szCs w:val="28"/>
          <w:lang w:val="nl-NL"/>
        </w:rPr>
      </w:pPr>
      <w:r>
        <w:rPr>
          <w:b/>
          <w:sz w:val="28"/>
          <w:szCs w:val="28"/>
          <w:lang w:val="nl-NL"/>
        </w:rPr>
        <w:lastRenderedPageBreak/>
        <w:t>7</w:t>
      </w:r>
      <w:r w:rsidR="00403922" w:rsidRPr="006973B8">
        <w:rPr>
          <w:b/>
          <w:sz w:val="28"/>
          <w:szCs w:val="28"/>
          <w:lang w:val="nl-NL"/>
        </w:rPr>
        <w:t>.Thủ tục chứng thực chữ ký người dịch mà người dịch là cộng tác viên dịch thuật của Phòng Tư pháp</w:t>
      </w:r>
    </w:p>
    <w:p w14:paraId="2615263F" w14:textId="0379E574" w:rsidR="00403922" w:rsidRPr="006973B8" w:rsidRDefault="00403922" w:rsidP="00403922">
      <w:pPr>
        <w:pStyle w:val="NormalWeb"/>
        <w:spacing w:before="120" w:after="120" w:line="252" w:lineRule="auto"/>
        <w:ind w:firstLine="567"/>
        <w:jc w:val="both"/>
        <w:textAlignment w:val="baseline"/>
        <w:rPr>
          <w:b/>
          <w:sz w:val="28"/>
          <w:szCs w:val="28"/>
          <w:lang w:val="nl-NL"/>
        </w:rPr>
      </w:pPr>
      <w:r w:rsidRPr="006973B8">
        <w:rPr>
          <w:rStyle w:val="Strong"/>
          <w:sz w:val="28"/>
          <w:szCs w:val="28"/>
          <w:lang w:val="nl-NL"/>
        </w:rPr>
        <w:t>Trình tự thực hiện:</w:t>
      </w:r>
    </w:p>
    <w:p w14:paraId="1468FB2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chữ ký người dịch phải xuất trình các giấy tờ phục vụ việc chứng thực chữ ký người dịch.</w:t>
      </w:r>
    </w:p>
    <w:p w14:paraId="1A76FC5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Người thực hiện chứng thực </w:t>
      </w:r>
      <w:r>
        <w:rPr>
          <w:i/>
          <w:sz w:val="28"/>
          <w:szCs w:val="28"/>
          <w:lang w:val="nl-NL"/>
        </w:rPr>
        <w:t xml:space="preserve">(hoặc người tiếp nhận hồ sơ trong trường hợp tiếp nhận hồ sơ tại bộ phận một cửa, một cửa liên thông) </w:t>
      </w:r>
      <w:r w:rsidRPr="006973B8">
        <w:rPr>
          <w:sz w:val="28"/>
          <w:szCs w:val="28"/>
          <w:lang w:val="nl-NL"/>
        </w:rPr>
        <w:t>kiểm tra giấy tờ do người yêu cầu chứng thực xuất trình, nếu thấy đủ giấy tờ theo quy định và giấy tờ, văn bản được dịch không thuộc các trường hợp giấy tờ, văn bản không được dịch để chứng thực chữ ký người dịch thì thực hiện chứng thực như sau:</w:t>
      </w:r>
    </w:p>
    <w:p w14:paraId="61BAE619"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Khi thực hiện chứng thực, người thực hiện chứng thực phải đối chiếu chữ ký của người dịch trên bản dịch với chữ ký mẫu trước khi thực hiện chứng thực; trường hợp nghi ngờ chữ ký trên bản dịch so với chữ ký mẫu thì yêu cầu người dịch ký trước mặt.</w:t>
      </w:r>
    </w:p>
    <w:p w14:paraId="5A1A472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Ghi đầy đủ lời chứng chứng thực chữ ký người dịch theo mẫu quy định;</w:t>
      </w:r>
    </w:p>
    <w:p w14:paraId="3D2805CC"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Ký, ghi rõ họ tên, đóng dấu của cơ quan, tổ chức thực hiện chứng thực và ghi vào sổ chứng thực.</w:t>
      </w:r>
    </w:p>
    <w:p w14:paraId="43733528" w14:textId="77777777" w:rsidR="00403922" w:rsidRPr="006973B8" w:rsidRDefault="00403922" w:rsidP="00403922">
      <w:pPr>
        <w:spacing w:before="120" w:after="120" w:line="252" w:lineRule="auto"/>
        <w:ind w:firstLine="567"/>
        <w:jc w:val="both"/>
        <w:rPr>
          <w:rStyle w:val="Strong"/>
          <w:sz w:val="28"/>
          <w:szCs w:val="28"/>
          <w:lang w:val="nl-NL"/>
        </w:rPr>
      </w:pPr>
      <w:r w:rsidRPr="006973B8">
        <w:rPr>
          <w:sz w:val="28"/>
          <w:szCs w:val="28"/>
          <w:lang w:val="nl-NL"/>
        </w:rPr>
        <w:t>Đối với bản dịch giấy tờ, văn bản có từ 02 (hai) trang trở lên thì ghi lời chứng vào trang cuối, nếu giấy tờ, văn bản có từ 02 (hai) tờ trở lên thì phải đóng dấu giáp lai.</w:t>
      </w:r>
    </w:p>
    <w:p w14:paraId="35CB1566" w14:textId="305B02AB" w:rsidR="00403922" w:rsidRPr="006973B8" w:rsidRDefault="00403922" w:rsidP="00403922">
      <w:pPr>
        <w:spacing w:before="120" w:after="120" w:line="252" w:lineRule="auto"/>
        <w:ind w:firstLine="567"/>
        <w:jc w:val="both"/>
        <w:textAlignment w:val="baseline"/>
        <w:rPr>
          <w:rStyle w:val="Strong"/>
          <w:sz w:val="28"/>
          <w:szCs w:val="28"/>
          <w:lang w:val="nl-NL"/>
        </w:rPr>
      </w:pPr>
      <w:r w:rsidRPr="006973B8">
        <w:rPr>
          <w:rStyle w:val="Strong"/>
          <w:sz w:val="28"/>
          <w:szCs w:val="28"/>
          <w:lang w:val="nl-NL"/>
        </w:rPr>
        <w:t xml:space="preserve">Cách thức thực hiện: </w:t>
      </w:r>
      <w:r w:rsidRPr="00470979">
        <w:rPr>
          <w:rStyle w:val="Strong"/>
          <w:b w:val="0"/>
          <w:sz w:val="28"/>
          <w:szCs w:val="28"/>
          <w:lang w:val="nl-NL"/>
        </w:rPr>
        <w:t>Nộp hồ sơ</w:t>
      </w:r>
      <w:r>
        <w:rPr>
          <w:rStyle w:val="Strong"/>
          <w:b w:val="0"/>
          <w:sz w:val="28"/>
          <w:szCs w:val="28"/>
          <w:lang w:val="nl-NL"/>
        </w:rPr>
        <w:t xml:space="preserve"> </w:t>
      </w:r>
      <w:r w:rsidRPr="006973B8">
        <w:rPr>
          <w:sz w:val="28"/>
          <w:szCs w:val="28"/>
          <w:lang w:val="nl-NL"/>
        </w:rPr>
        <w:t xml:space="preserve">trực tiếp tại </w:t>
      </w:r>
      <w:r w:rsidR="0012053E">
        <w:rPr>
          <w:sz w:val="28"/>
          <w:szCs w:val="28"/>
          <w:lang w:val="nl-NL"/>
        </w:rPr>
        <w:t>Bộ phận Tiếp nhận và Trả kết quả UBND cấp huyện</w:t>
      </w:r>
    </w:p>
    <w:p w14:paraId="4B00CA0A" w14:textId="01F875ED" w:rsidR="00403922" w:rsidRPr="006973B8" w:rsidRDefault="00403922" w:rsidP="00403922">
      <w:pPr>
        <w:pStyle w:val="NormalWeb"/>
        <w:spacing w:before="120" w:after="120" w:line="252" w:lineRule="auto"/>
        <w:ind w:firstLine="567"/>
        <w:jc w:val="both"/>
        <w:textAlignment w:val="baseline"/>
        <w:rPr>
          <w:sz w:val="28"/>
          <w:szCs w:val="28"/>
          <w:lang w:val="nl-NL"/>
        </w:rPr>
      </w:pPr>
      <w:r w:rsidRPr="006973B8">
        <w:rPr>
          <w:rStyle w:val="Strong"/>
          <w:sz w:val="28"/>
          <w:szCs w:val="28"/>
          <w:lang w:val="nl-NL"/>
        </w:rPr>
        <w:t xml:space="preserve">Thành phần hồ sơ: </w:t>
      </w:r>
      <w:r w:rsidRPr="006973B8">
        <w:rPr>
          <w:sz w:val="28"/>
          <w:szCs w:val="28"/>
          <w:lang w:val="nl-NL"/>
        </w:rPr>
        <w:t>Bản dịch và giấy tờ, văn bản cần dịch.</w:t>
      </w:r>
    </w:p>
    <w:p w14:paraId="7853AF41" w14:textId="67E700DA" w:rsidR="00403922" w:rsidRPr="006973B8" w:rsidRDefault="00403922" w:rsidP="00403922">
      <w:pPr>
        <w:spacing w:before="120" w:after="120" w:line="252" w:lineRule="auto"/>
        <w:ind w:firstLine="567"/>
        <w:jc w:val="both"/>
        <w:rPr>
          <w:rStyle w:val="Strong"/>
          <w:b w:val="0"/>
          <w:sz w:val="28"/>
          <w:szCs w:val="28"/>
          <w:lang w:val="nl-NL"/>
        </w:rPr>
      </w:pPr>
      <w:r w:rsidRPr="00285B19">
        <w:rPr>
          <w:b/>
          <w:sz w:val="28"/>
          <w:szCs w:val="28"/>
          <w:lang w:val="nl-NL"/>
        </w:rPr>
        <w:t>Thời</w:t>
      </w:r>
      <w:r w:rsidRPr="006973B8">
        <w:rPr>
          <w:b/>
          <w:sz w:val="28"/>
          <w:szCs w:val="28"/>
          <w:lang w:val="nl-NL"/>
        </w:rPr>
        <w:t xml:space="preserve"> hạn thực hiện</w:t>
      </w:r>
      <w:r w:rsidRPr="006973B8">
        <w:rPr>
          <w:sz w:val="28"/>
          <w:szCs w:val="28"/>
          <w:lang w:val="nl-NL"/>
        </w:rPr>
        <w:t>: Trong ngày cơ quan, tổ chức tiếp nhận yêu cầu hoặc trong ngày làm việc tiếp theo, nếu tiếp nhận yêu cầu sau 15 giờ hoặc có thể kéo dài hơn theo thỏa thuận bằng văn bản với người yêu cầu chứng thực. Trường hợp trả kết quả trong ngày làm việc tiếp theo hoặc phải kéo dài thời gian theo thỏa thuận thì người tiếp nhận hồ sơ phải có phiếu hẹn ghi rõ thời gian (giờ, ngày) trả kết quả cho người yêu cầu chứng thực.</w:t>
      </w:r>
    </w:p>
    <w:p w14:paraId="3D7757B6" w14:textId="24189FA3" w:rsidR="00403922" w:rsidRPr="006973B8" w:rsidRDefault="00403922" w:rsidP="00403922">
      <w:pPr>
        <w:pStyle w:val="NormalWeb"/>
        <w:spacing w:before="120" w:after="120" w:line="252" w:lineRule="auto"/>
        <w:ind w:firstLine="567"/>
        <w:jc w:val="both"/>
        <w:textAlignment w:val="baseline"/>
        <w:rPr>
          <w:rStyle w:val="Strong"/>
          <w:b w:val="0"/>
          <w:sz w:val="28"/>
          <w:szCs w:val="28"/>
          <w:lang w:val="nl-NL"/>
        </w:rPr>
      </w:pPr>
      <w:r w:rsidRPr="006973B8">
        <w:rPr>
          <w:rStyle w:val="Strong"/>
          <w:sz w:val="28"/>
          <w:szCs w:val="28"/>
          <w:lang w:val="nl-NL"/>
        </w:rPr>
        <w:t>Đối tượng thực hiện thủ tục hành chính:</w:t>
      </w:r>
      <w:r w:rsidRPr="006973B8">
        <w:rPr>
          <w:rStyle w:val="apple-converted-space"/>
          <w:bCs/>
          <w:sz w:val="28"/>
          <w:szCs w:val="28"/>
          <w:lang w:val="nl-NL"/>
        </w:rPr>
        <w:t> </w:t>
      </w:r>
      <w:r w:rsidRPr="006973B8">
        <w:rPr>
          <w:sz w:val="28"/>
          <w:szCs w:val="28"/>
          <w:lang w:val="nl-NL"/>
        </w:rPr>
        <w:t>Cá nhân</w:t>
      </w:r>
    </w:p>
    <w:p w14:paraId="266CA7C7" w14:textId="5FB0EE07" w:rsidR="00403922" w:rsidRPr="006973B8" w:rsidRDefault="00403922" w:rsidP="00403922">
      <w:pPr>
        <w:spacing w:before="120" w:after="120" w:line="252" w:lineRule="auto"/>
        <w:ind w:firstLine="567"/>
        <w:rPr>
          <w:rStyle w:val="Strong"/>
          <w:b w:val="0"/>
          <w:sz w:val="28"/>
          <w:szCs w:val="28"/>
          <w:lang w:val="nl-NL"/>
        </w:rPr>
      </w:pPr>
      <w:r w:rsidRPr="006973B8">
        <w:rPr>
          <w:rStyle w:val="Strong"/>
          <w:sz w:val="28"/>
          <w:szCs w:val="28"/>
          <w:lang w:val="nl-NL"/>
        </w:rPr>
        <w:t>Cơ quan thực hiện thủ tục hành chính:</w:t>
      </w:r>
      <w:r w:rsidRPr="006973B8">
        <w:rPr>
          <w:rStyle w:val="apple-converted-space"/>
          <w:sz w:val="28"/>
          <w:szCs w:val="28"/>
          <w:lang w:val="nl-NL"/>
        </w:rPr>
        <w:t> </w:t>
      </w:r>
      <w:r w:rsidRPr="006973B8">
        <w:rPr>
          <w:rStyle w:val="apple-style-span"/>
          <w:sz w:val="28"/>
          <w:szCs w:val="28"/>
          <w:lang w:val="nl-NL"/>
        </w:rPr>
        <w:t>Phòng Tư pháp</w:t>
      </w:r>
    </w:p>
    <w:p w14:paraId="316D3BC9" w14:textId="21A87D21" w:rsidR="00403922" w:rsidRPr="006973B8" w:rsidRDefault="00403922" w:rsidP="00403922">
      <w:pPr>
        <w:pStyle w:val="NormalWeb"/>
        <w:spacing w:before="120" w:after="120" w:line="252" w:lineRule="auto"/>
        <w:ind w:firstLine="567"/>
        <w:jc w:val="both"/>
        <w:textAlignment w:val="baseline"/>
        <w:rPr>
          <w:rStyle w:val="Strong"/>
          <w:b w:val="0"/>
          <w:sz w:val="28"/>
          <w:szCs w:val="28"/>
          <w:lang w:val="nl-NL"/>
        </w:rPr>
      </w:pPr>
      <w:r w:rsidRPr="006973B8">
        <w:rPr>
          <w:rStyle w:val="Strong"/>
          <w:sz w:val="28"/>
          <w:szCs w:val="28"/>
          <w:lang w:val="nl-NL"/>
        </w:rPr>
        <w:t>Kết quả thực hiện thủ tục hành chính:</w:t>
      </w:r>
      <w:r w:rsidRPr="006973B8">
        <w:rPr>
          <w:rStyle w:val="apple-converted-space"/>
          <w:sz w:val="28"/>
          <w:szCs w:val="28"/>
          <w:lang w:val="nl-NL"/>
        </w:rPr>
        <w:t> </w:t>
      </w:r>
      <w:r w:rsidRPr="006973B8">
        <w:rPr>
          <w:sz w:val="28"/>
          <w:szCs w:val="28"/>
          <w:lang w:val="nl-NL"/>
        </w:rPr>
        <w:t>Giấy tờ, văn bản được chứng thực chữ ký người dịch</w:t>
      </w:r>
    </w:p>
    <w:p w14:paraId="469B543A" w14:textId="57D514C2" w:rsidR="00403922" w:rsidRPr="006973B8" w:rsidRDefault="00403922" w:rsidP="00403922">
      <w:pPr>
        <w:pStyle w:val="NormalWeb"/>
        <w:spacing w:before="120" w:after="120" w:line="252" w:lineRule="auto"/>
        <w:ind w:firstLine="567"/>
        <w:jc w:val="both"/>
        <w:textAlignment w:val="baseline"/>
        <w:rPr>
          <w:spacing w:val="-8"/>
          <w:sz w:val="28"/>
          <w:szCs w:val="28"/>
          <w:lang w:val="nl-NL"/>
        </w:rPr>
      </w:pPr>
      <w:r w:rsidRPr="006973B8">
        <w:rPr>
          <w:rStyle w:val="Strong"/>
          <w:sz w:val="28"/>
          <w:szCs w:val="28"/>
          <w:lang w:val="nl-NL"/>
        </w:rPr>
        <w:t>Phí:</w:t>
      </w:r>
      <w:r w:rsidRPr="006973B8">
        <w:rPr>
          <w:rStyle w:val="apple-converted-space"/>
          <w:bCs/>
          <w:sz w:val="28"/>
          <w:szCs w:val="28"/>
          <w:lang w:val="nl-NL"/>
        </w:rPr>
        <w:t> </w:t>
      </w:r>
      <w:r w:rsidRPr="006973B8">
        <w:rPr>
          <w:sz w:val="28"/>
          <w:szCs w:val="28"/>
          <w:lang w:val="nl-NL"/>
        </w:rPr>
        <w:t>10.000 đồng/trường hợp</w:t>
      </w:r>
    </w:p>
    <w:p w14:paraId="4FFB167A" w14:textId="248A320A" w:rsidR="00403922" w:rsidRPr="006973B8" w:rsidRDefault="00403922" w:rsidP="00403922">
      <w:pPr>
        <w:spacing w:before="120" w:after="120" w:line="252" w:lineRule="auto"/>
        <w:ind w:firstLine="567"/>
        <w:rPr>
          <w:rStyle w:val="Strong"/>
          <w:b w:val="0"/>
          <w:sz w:val="28"/>
          <w:szCs w:val="28"/>
          <w:lang w:val="nl-NL"/>
        </w:rPr>
      </w:pPr>
      <w:r w:rsidRPr="006973B8">
        <w:rPr>
          <w:b/>
          <w:spacing w:val="-8"/>
          <w:sz w:val="28"/>
          <w:szCs w:val="28"/>
          <w:lang w:val="nl-NL"/>
        </w:rPr>
        <w:t>Tên mẫu đơn, mẫu t</w:t>
      </w:r>
      <w:r w:rsidRPr="006973B8">
        <w:rPr>
          <w:b/>
          <w:spacing w:val="-8"/>
          <w:sz w:val="28"/>
          <w:szCs w:val="28"/>
          <w:lang w:val="vi-VN"/>
        </w:rPr>
        <w:t>ờ</w:t>
      </w:r>
      <w:r w:rsidRPr="006973B8">
        <w:rPr>
          <w:b/>
          <w:spacing w:val="-8"/>
          <w:sz w:val="28"/>
          <w:szCs w:val="28"/>
          <w:lang w:val="nl-NL"/>
        </w:rPr>
        <w:t xml:space="preserve"> khai:</w:t>
      </w:r>
      <w:r w:rsidRPr="006973B8">
        <w:rPr>
          <w:spacing w:val="-8"/>
          <w:sz w:val="28"/>
          <w:szCs w:val="28"/>
          <w:lang w:val="nl-NL"/>
        </w:rPr>
        <w:t xml:space="preserve"> Không</w:t>
      </w:r>
    </w:p>
    <w:p w14:paraId="6E9A2540" w14:textId="64AE821F" w:rsidR="00403922" w:rsidRPr="006973B8" w:rsidRDefault="00403922" w:rsidP="00403922">
      <w:pPr>
        <w:spacing w:before="120" w:after="120" w:line="320" w:lineRule="exact"/>
        <w:ind w:firstLine="567"/>
        <w:jc w:val="both"/>
        <w:rPr>
          <w:b/>
          <w:sz w:val="28"/>
          <w:szCs w:val="28"/>
          <w:lang w:val="nl-NL"/>
        </w:rPr>
      </w:pPr>
      <w:r w:rsidRPr="006973B8">
        <w:rPr>
          <w:rStyle w:val="Strong"/>
          <w:sz w:val="28"/>
          <w:szCs w:val="28"/>
          <w:lang w:val="nl-NL"/>
        </w:rPr>
        <w:t>Yêu cầu, điều kiện thực hiện thủ tục hành chính</w:t>
      </w:r>
      <w:r w:rsidRPr="006973B8">
        <w:rPr>
          <w:b/>
          <w:sz w:val="28"/>
          <w:szCs w:val="28"/>
          <w:lang w:val="nl-NL"/>
        </w:rPr>
        <w:t>:</w:t>
      </w:r>
    </w:p>
    <w:p w14:paraId="2A940DC6" w14:textId="77777777" w:rsidR="00403922" w:rsidRPr="006973B8" w:rsidRDefault="00403922" w:rsidP="00403922">
      <w:pPr>
        <w:spacing w:before="120" w:after="120" w:line="320" w:lineRule="exact"/>
        <w:ind w:firstLine="567"/>
        <w:jc w:val="both"/>
        <w:rPr>
          <w:sz w:val="28"/>
          <w:szCs w:val="28"/>
          <w:lang w:val="nl-NL"/>
        </w:rPr>
      </w:pPr>
      <w:r w:rsidRPr="006973B8">
        <w:rPr>
          <w:bCs/>
          <w:sz w:val="28"/>
          <w:szCs w:val="28"/>
          <w:lang w:val="nl-NL"/>
        </w:rPr>
        <w:t>Giấy tờ, văn bản không được dịch để chứng thực chữ ký người dịch:</w:t>
      </w:r>
    </w:p>
    <w:p w14:paraId="0CE132C9" w14:textId="77777777" w:rsidR="00403922" w:rsidRPr="002C12C2" w:rsidRDefault="00403922" w:rsidP="00403922">
      <w:pPr>
        <w:spacing w:before="120" w:after="120" w:line="320" w:lineRule="exact"/>
        <w:ind w:firstLine="567"/>
        <w:jc w:val="both"/>
        <w:rPr>
          <w:spacing w:val="-2"/>
          <w:sz w:val="28"/>
          <w:szCs w:val="28"/>
          <w:lang w:val="nl-NL"/>
        </w:rPr>
      </w:pPr>
      <w:r w:rsidRPr="002C12C2">
        <w:rPr>
          <w:spacing w:val="-2"/>
          <w:sz w:val="28"/>
          <w:szCs w:val="28"/>
          <w:lang w:val="nl-NL"/>
        </w:rPr>
        <w:lastRenderedPageBreak/>
        <w:t>+ Giấy tờ, văn bản đã bị tẩy xóa, sửa chữa; thêm, bớt nội dung không hợp lệ.</w:t>
      </w:r>
    </w:p>
    <w:p w14:paraId="3665F1EE"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bị hư hỏng, cũ nát không xác định được nội dung.</w:t>
      </w:r>
    </w:p>
    <w:p w14:paraId="7FFF180A"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đóng dấu mật của cơ quan, tổ chức có thẩm quyền hoặc không đóng dấu mật nhưng ghi rõ không được dịch.</w:t>
      </w:r>
    </w:p>
    <w:p w14:paraId="784A3D01"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có nội dung quy định tại Khoản 4 Điều 22 của Nghị định số 23/2015/NĐ-CP.</w:t>
      </w:r>
    </w:p>
    <w:p w14:paraId="5313357D"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do cơ quan, tổ chức có thẩm quyền của nước ngoài cấp, công chứng hoặc chứng nhận chưa được hợp pháp hóa lãnh sự theo quy định tại Khoản 1 Điều 20 của Nghị định số 23/2015/NĐ-CP</w:t>
      </w:r>
      <w:r w:rsidRPr="0037444D">
        <w:rPr>
          <w:i/>
          <w:sz w:val="28"/>
          <w:szCs w:val="28"/>
          <w:lang w:val="nl-NL"/>
        </w:rPr>
        <w:t>, trừ giấy hộ chiếu, thẻ căn cước, thẻ cư trú, giấy phép lái xe, bằng tốt nghiệp, chứng chỉ và bảng điểm kèm theo bằng tốt nghiệp, chứng chỉ.</w:t>
      </w:r>
    </w:p>
    <w:p w14:paraId="22F7EC6E" w14:textId="15C2CCF6" w:rsidR="00403922" w:rsidRPr="006973B8" w:rsidRDefault="00403922" w:rsidP="00403922">
      <w:pPr>
        <w:spacing w:before="120" w:after="120" w:line="252" w:lineRule="auto"/>
        <w:ind w:firstLine="567"/>
        <w:rPr>
          <w:b/>
          <w:sz w:val="28"/>
          <w:szCs w:val="28"/>
          <w:lang w:val="nl-NL"/>
        </w:rPr>
      </w:pPr>
      <w:r w:rsidRPr="006973B8">
        <w:rPr>
          <w:b/>
          <w:sz w:val="28"/>
          <w:szCs w:val="28"/>
          <w:lang w:val="nl-NL"/>
        </w:rPr>
        <w:t>Căn cứ pháp lý của thủ tục hành chính:</w:t>
      </w:r>
    </w:p>
    <w:p w14:paraId="1C3600A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5EC374C2" w14:textId="77777777" w:rsidR="00403922" w:rsidRPr="0037444D" w:rsidRDefault="00403922" w:rsidP="00403922">
      <w:pPr>
        <w:spacing w:before="120" w:after="120" w:line="252" w:lineRule="auto"/>
        <w:ind w:firstLine="567"/>
        <w:jc w:val="both"/>
        <w:rPr>
          <w:i/>
          <w:sz w:val="28"/>
          <w:szCs w:val="28"/>
          <w:lang w:val="nl-NL"/>
        </w:rPr>
      </w:pPr>
      <w:r w:rsidRPr="0037444D">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0B6326DF"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3123AF61" w14:textId="77777777" w:rsidR="0012053E" w:rsidRDefault="0012053E">
      <w:pPr>
        <w:suppressAutoHyphens w:val="0"/>
        <w:spacing w:after="160" w:line="259" w:lineRule="auto"/>
        <w:rPr>
          <w:b/>
          <w:sz w:val="28"/>
          <w:szCs w:val="28"/>
          <w:lang w:val="nl-NL"/>
        </w:rPr>
      </w:pPr>
      <w:r>
        <w:rPr>
          <w:b/>
          <w:sz w:val="28"/>
          <w:szCs w:val="28"/>
          <w:lang w:val="nl-NL"/>
        </w:rPr>
        <w:br w:type="page"/>
      </w:r>
    </w:p>
    <w:p w14:paraId="75D6FE2B" w14:textId="1B30907C" w:rsidR="00403922" w:rsidRPr="006973B8" w:rsidRDefault="00953AF1" w:rsidP="00403922">
      <w:pPr>
        <w:spacing w:before="360" w:after="120" w:line="252" w:lineRule="auto"/>
        <w:ind w:firstLine="567"/>
        <w:jc w:val="both"/>
        <w:rPr>
          <w:rStyle w:val="Strong"/>
          <w:b w:val="0"/>
          <w:sz w:val="28"/>
          <w:szCs w:val="28"/>
          <w:lang w:val="nl-NL"/>
        </w:rPr>
      </w:pPr>
      <w:r>
        <w:rPr>
          <w:b/>
          <w:sz w:val="28"/>
          <w:szCs w:val="28"/>
          <w:lang w:val="nl-NL"/>
        </w:rPr>
        <w:lastRenderedPageBreak/>
        <w:t>8</w:t>
      </w:r>
      <w:r w:rsidR="00403922" w:rsidRPr="006973B8">
        <w:rPr>
          <w:b/>
          <w:sz w:val="28"/>
          <w:szCs w:val="28"/>
          <w:lang w:val="nl-NL"/>
        </w:rPr>
        <w:t>. Thủ tục chứng thực chữ ký người dịch mà người dịch không phải là cộng tác viên dịch thuật</w:t>
      </w:r>
    </w:p>
    <w:p w14:paraId="53E1AA8F" w14:textId="5ACE9392" w:rsidR="00403922" w:rsidRPr="006973B8" w:rsidRDefault="00403922" w:rsidP="00403922">
      <w:pPr>
        <w:pStyle w:val="NormalWeb"/>
        <w:spacing w:before="120" w:after="120" w:line="252" w:lineRule="auto"/>
        <w:ind w:firstLine="567"/>
        <w:jc w:val="both"/>
        <w:textAlignment w:val="baseline"/>
        <w:rPr>
          <w:b/>
          <w:sz w:val="28"/>
          <w:szCs w:val="28"/>
          <w:lang w:val="nl-NL"/>
        </w:rPr>
      </w:pPr>
      <w:r w:rsidRPr="006973B8">
        <w:rPr>
          <w:rStyle w:val="Strong"/>
          <w:sz w:val="28"/>
          <w:szCs w:val="28"/>
          <w:lang w:val="nl-NL"/>
        </w:rPr>
        <w:t>Trình tự thực hiện:</w:t>
      </w:r>
    </w:p>
    <w:p w14:paraId="1359225E"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chữ ký người dịch phải xuất trình các giấy tờ phục vụ việc chứng thực chữ ký người dịch.</w:t>
      </w:r>
    </w:p>
    <w:p w14:paraId="5D8831A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Người thực hiện chứng thực </w:t>
      </w:r>
      <w:r>
        <w:rPr>
          <w:i/>
          <w:sz w:val="28"/>
          <w:szCs w:val="28"/>
          <w:lang w:val="nl-NL"/>
        </w:rPr>
        <w:t xml:space="preserve">(hoặc người tiếp nhận hồ sơ trong trường hợp tiếp nhận hồ sơ tại bộ phận một cửa, một cửa liên thông) </w:t>
      </w:r>
      <w:r w:rsidRPr="006973B8">
        <w:rPr>
          <w:sz w:val="28"/>
          <w:szCs w:val="28"/>
          <w:lang w:val="nl-NL"/>
        </w:rPr>
        <w:t xml:space="preserve">kiểm tra giấy tờ do người yêu cầu chứng thực xuất trình, nếu thấy đủ giấy tờ theo quy định và giấy tờ, văn bản được dịch không thuộc các trường hợp giấy tờ, văn bản không được dịch để chứng thực chữ ký người dịch thì yêu cầu người dịch ký trước mặt và thực hiện chứng thực như sau: </w:t>
      </w:r>
    </w:p>
    <w:p w14:paraId="4CE50A9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Ghi đầy đủ lời chứng chứng thực chữ ký người dịch theo mẫu quy định;</w:t>
      </w:r>
    </w:p>
    <w:p w14:paraId="09D4FF0E"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Ký, ghi rõ họ tên, đóng dấu của cơ quan, tổ chức thực hiện chứng thực và ghi vào sổ chứng thực.</w:t>
      </w:r>
    </w:p>
    <w:p w14:paraId="4B4983A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bản dịch giấy tờ, văn bản có từ 02 (hai) trang trở lên thì ghi lời chứng vào trang cuối, nếu giấy tờ, văn bản có từ 02 (hai) tờ trở lên thì phải đóng dấu giáp lai.</w:t>
      </w:r>
    </w:p>
    <w:p w14:paraId="5E4C1653" w14:textId="592596D2" w:rsidR="00403922" w:rsidRPr="006973B8" w:rsidRDefault="00403922" w:rsidP="00403922">
      <w:pPr>
        <w:spacing w:before="120" w:after="120" w:line="252" w:lineRule="auto"/>
        <w:ind w:firstLine="567"/>
        <w:jc w:val="both"/>
        <w:textAlignment w:val="baseline"/>
        <w:rPr>
          <w:rStyle w:val="Strong"/>
          <w:sz w:val="28"/>
          <w:szCs w:val="28"/>
          <w:lang w:val="nl-NL"/>
        </w:rPr>
      </w:pPr>
      <w:r w:rsidRPr="006973B8">
        <w:rPr>
          <w:rStyle w:val="Strong"/>
          <w:sz w:val="28"/>
          <w:szCs w:val="28"/>
          <w:lang w:val="nl-NL"/>
        </w:rPr>
        <w:t>Cách thức thực hiện:</w:t>
      </w:r>
      <w:r w:rsidRPr="006973B8">
        <w:rPr>
          <w:rStyle w:val="apple-converted-space"/>
          <w:b/>
          <w:bCs/>
          <w:sz w:val="28"/>
          <w:szCs w:val="28"/>
          <w:lang w:val="nl-NL"/>
        </w:rPr>
        <w:t> </w:t>
      </w:r>
      <w:r w:rsidRPr="006973B8">
        <w:rPr>
          <w:rStyle w:val="apple-converted-space"/>
          <w:bCs/>
          <w:sz w:val="28"/>
          <w:szCs w:val="28"/>
          <w:lang w:val="nl-NL"/>
        </w:rPr>
        <w:t>Nộp hồ sơ</w:t>
      </w:r>
      <w:r>
        <w:rPr>
          <w:rStyle w:val="apple-converted-space"/>
          <w:bCs/>
          <w:sz w:val="28"/>
          <w:szCs w:val="28"/>
          <w:lang w:val="nl-NL"/>
        </w:rPr>
        <w:t xml:space="preserve"> </w:t>
      </w:r>
      <w:r w:rsidRPr="006973B8">
        <w:rPr>
          <w:sz w:val="28"/>
          <w:szCs w:val="28"/>
          <w:lang w:val="nl-NL"/>
        </w:rPr>
        <w:t xml:space="preserve">trực tiếp </w:t>
      </w:r>
      <w:r w:rsidR="0012053E">
        <w:rPr>
          <w:sz w:val="28"/>
          <w:szCs w:val="28"/>
          <w:lang w:val="nl-NL"/>
        </w:rPr>
        <w:t>tại Bộ phận Tiếp nhận và Trả kết quả UBND cấp huyện</w:t>
      </w:r>
    </w:p>
    <w:p w14:paraId="28014FA3" w14:textId="1A03C7B5" w:rsidR="00403922" w:rsidRPr="006973B8" w:rsidRDefault="00403922" w:rsidP="00403922">
      <w:pPr>
        <w:pStyle w:val="NormalWeb"/>
        <w:spacing w:before="120" w:after="120" w:line="252" w:lineRule="auto"/>
        <w:ind w:firstLine="567"/>
        <w:jc w:val="both"/>
        <w:textAlignment w:val="baseline"/>
        <w:rPr>
          <w:b/>
          <w:sz w:val="28"/>
          <w:szCs w:val="28"/>
          <w:lang w:val="nl-NL"/>
        </w:rPr>
      </w:pPr>
      <w:r w:rsidRPr="006973B8">
        <w:rPr>
          <w:rStyle w:val="Strong"/>
          <w:sz w:val="28"/>
          <w:szCs w:val="28"/>
          <w:lang w:val="nl-NL"/>
        </w:rPr>
        <w:t>Thành phần hồ sơ:</w:t>
      </w:r>
    </w:p>
    <w:p w14:paraId="5558DFC1"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chính hoặc bản sao có chứng thực Giấy Chứng minh nhân dân</w:t>
      </w:r>
      <w:r>
        <w:rPr>
          <w:sz w:val="28"/>
          <w:szCs w:val="28"/>
          <w:lang w:val="nl-NL"/>
        </w:rPr>
        <w:t>/</w:t>
      </w:r>
      <w:r>
        <w:rPr>
          <w:i/>
          <w:sz w:val="28"/>
          <w:szCs w:val="28"/>
          <w:lang w:val="vi-VN"/>
        </w:rPr>
        <w:t>Căn cước công dân</w:t>
      </w:r>
      <w:r w:rsidRPr="006973B8">
        <w:rPr>
          <w:sz w:val="28"/>
          <w:szCs w:val="28"/>
          <w:lang w:val="nl-NL"/>
        </w:rPr>
        <w:t xml:space="preserve"> hoặc Hộ chiếu còn giá trị sử dụng;</w:t>
      </w:r>
    </w:p>
    <w:p w14:paraId="4D8CCA2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chính hoặc bản sao từ sổ gốc, bản sao có chứng thực bằng cử nhân ngoại ngữ trở lên về thứ tiếng nước ngoài cần dịch hoặc bằng tốt nghiệp đại học trở lên đối với thứ tiếng nước ngoài cần dịch; trừ trường hợp dịch những ngôn ngữ không phổ biến mà người dịch không có bằng cử nhân ngoại ngữ, bằng tốt nghiệp đại học nhưng thông thạo ngôn ngữ cần dịch</w:t>
      </w:r>
      <w:r>
        <w:rPr>
          <w:sz w:val="28"/>
          <w:szCs w:val="28"/>
          <w:lang w:val="nl-NL"/>
        </w:rPr>
        <w:t xml:space="preserve"> </w:t>
      </w:r>
      <w:r>
        <w:rPr>
          <w:i/>
          <w:sz w:val="28"/>
          <w:szCs w:val="28"/>
          <w:lang w:val="nl-NL"/>
        </w:rPr>
        <w:t>thì phải nộp bản cam kết về việc thông thạo ngôn ngữ đó và chịu trách nhiệm về nội dung bản dịch</w:t>
      </w:r>
      <w:r w:rsidRPr="006973B8">
        <w:rPr>
          <w:sz w:val="28"/>
          <w:szCs w:val="28"/>
          <w:lang w:val="nl-NL"/>
        </w:rPr>
        <w:t>;</w:t>
      </w:r>
    </w:p>
    <w:p w14:paraId="2D34083F"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dịch đính kèm giấy tờ, văn bản cần dịch.</w:t>
      </w:r>
    </w:p>
    <w:p w14:paraId="402D16B4" w14:textId="1E1120A1" w:rsidR="00403922" w:rsidRPr="006973B8" w:rsidRDefault="00403922" w:rsidP="00403922">
      <w:pPr>
        <w:spacing w:before="120" w:after="120" w:line="252" w:lineRule="auto"/>
        <w:ind w:firstLine="567"/>
        <w:jc w:val="both"/>
        <w:rPr>
          <w:rStyle w:val="Strong"/>
          <w:b w:val="0"/>
          <w:sz w:val="28"/>
          <w:szCs w:val="28"/>
          <w:lang w:val="nl-NL"/>
        </w:rPr>
      </w:pPr>
      <w:r w:rsidRPr="006973B8">
        <w:rPr>
          <w:b/>
          <w:sz w:val="28"/>
          <w:szCs w:val="28"/>
          <w:lang w:val="nl-NL"/>
        </w:rPr>
        <w:t>Thời hạn thực hiện:</w:t>
      </w:r>
      <w:r w:rsidRPr="006973B8">
        <w:rPr>
          <w:sz w:val="28"/>
          <w:szCs w:val="28"/>
          <w:lang w:val="nl-NL"/>
        </w:rPr>
        <w:t xml:space="preserve"> Trong ngày cơ quan, tổ chức tiếp nhận yêu cầu hoặc trong ngày làm việc tiếp theo, nếu tiếp nhận yêu cầu sau 15 giờ hoặc có thể kéo dài hơn theo thỏa thuận bằng văn bản với người yêu cầu chứng thực. Trường hợp trả kết quả trong ngày làm việc tiếp theo hoặc phải kéo dài thời gian theo thỏa thuận thì người tiếp nhận hồ sơ phải có phiếu hẹn ghi rõ thời gian (giờ, ngày) trả kết quả cho người yêu cầu chứng thực.</w:t>
      </w:r>
    </w:p>
    <w:p w14:paraId="1CCCCB9D" w14:textId="121D8AF8" w:rsidR="00403922" w:rsidRPr="006973B8" w:rsidRDefault="00403922" w:rsidP="00403922">
      <w:pPr>
        <w:pStyle w:val="NormalWeb"/>
        <w:spacing w:before="120" w:after="120" w:line="252" w:lineRule="auto"/>
        <w:ind w:firstLine="567"/>
        <w:jc w:val="both"/>
        <w:textAlignment w:val="baseline"/>
        <w:rPr>
          <w:rStyle w:val="Strong"/>
          <w:b w:val="0"/>
          <w:sz w:val="28"/>
          <w:szCs w:val="28"/>
          <w:lang w:val="nl-NL"/>
        </w:rPr>
      </w:pPr>
      <w:r w:rsidRPr="006973B8">
        <w:rPr>
          <w:rStyle w:val="Strong"/>
          <w:sz w:val="28"/>
          <w:szCs w:val="28"/>
          <w:lang w:val="nl-NL"/>
        </w:rPr>
        <w:t>Đối tượng thực hiện thủ tục hành chính:</w:t>
      </w:r>
      <w:r w:rsidRPr="006973B8">
        <w:rPr>
          <w:rStyle w:val="apple-converted-space"/>
          <w:bCs/>
          <w:sz w:val="28"/>
          <w:szCs w:val="28"/>
          <w:lang w:val="nl-NL"/>
        </w:rPr>
        <w:t> </w:t>
      </w:r>
      <w:r w:rsidRPr="006973B8">
        <w:rPr>
          <w:sz w:val="28"/>
          <w:szCs w:val="28"/>
          <w:lang w:val="nl-NL"/>
        </w:rPr>
        <w:t>Cá nhân</w:t>
      </w:r>
    </w:p>
    <w:p w14:paraId="77ABFFCD" w14:textId="126914B4" w:rsidR="00403922" w:rsidRPr="006973B8" w:rsidRDefault="00403922" w:rsidP="00403922">
      <w:pPr>
        <w:spacing w:before="120" w:after="120" w:line="252" w:lineRule="auto"/>
        <w:ind w:firstLine="567"/>
        <w:rPr>
          <w:rStyle w:val="Strong"/>
          <w:b w:val="0"/>
          <w:sz w:val="28"/>
          <w:szCs w:val="28"/>
          <w:lang w:val="nl-NL"/>
        </w:rPr>
      </w:pPr>
      <w:r w:rsidRPr="006973B8">
        <w:rPr>
          <w:rStyle w:val="Strong"/>
          <w:sz w:val="28"/>
          <w:szCs w:val="28"/>
          <w:lang w:val="nl-NL"/>
        </w:rPr>
        <w:t>Cơ quan thực hiện thủ tục hành chính:</w:t>
      </w:r>
      <w:r w:rsidRPr="006973B8">
        <w:rPr>
          <w:rStyle w:val="apple-converted-space"/>
          <w:sz w:val="28"/>
          <w:szCs w:val="28"/>
          <w:lang w:val="nl-NL"/>
        </w:rPr>
        <w:t> </w:t>
      </w:r>
      <w:r w:rsidRPr="006973B8">
        <w:rPr>
          <w:rStyle w:val="apple-style-span"/>
          <w:sz w:val="28"/>
          <w:szCs w:val="28"/>
          <w:lang w:val="nl-NL"/>
        </w:rPr>
        <w:t xml:space="preserve">Phòng Tư pháp </w:t>
      </w:r>
    </w:p>
    <w:p w14:paraId="1C815D67" w14:textId="644BF13D" w:rsidR="00403922" w:rsidRPr="006973B8" w:rsidRDefault="00403922" w:rsidP="00403922">
      <w:pPr>
        <w:pStyle w:val="NormalWeb"/>
        <w:spacing w:before="120" w:after="120" w:line="252" w:lineRule="auto"/>
        <w:ind w:firstLine="567"/>
        <w:jc w:val="both"/>
        <w:textAlignment w:val="baseline"/>
        <w:rPr>
          <w:rStyle w:val="Strong"/>
          <w:b w:val="0"/>
          <w:sz w:val="28"/>
          <w:szCs w:val="28"/>
          <w:lang w:val="nl-NL"/>
        </w:rPr>
      </w:pPr>
      <w:r w:rsidRPr="006973B8">
        <w:rPr>
          <w:rStyle w:val="Strong"/>
          <w:sz w:val="28"/>
          <w:szCs w:val="28"/>
          <w:lang w:val="nl-NL"/>
        </w:rPr>
        <w:lastRenderedPageBreak/>
        <w:t>Kết quả thực hiện thủ tục hành chính:</w:t>
      </w:r>
      <w:r w:rsidRPr="006973B8">
        <w:rPr>
          <w:rStyle w:val="apple-converted-space"/>
          <w:sz w:val="28"/>
          <w:szCs w:val="28"/>
          <w:lang w:val="nl-NL"/>
        </w:rPr>
        <w:t> </w:t>
      </w:r>
      <w:r w:rsidRPr="006973B8">
        <w:rPr>
          <w:sz w:val="28"/>
          <w:szCs w:val="28"/>
          <w:lang w:val="nl-NL"/>
        </w:rPr>
        <w:t>Giấy tờ, văn bản được chứng thực chữ ký người dịch.</w:t>
      </w:r>
    </w:p>
    <w:p w14:paraId="29E8EAB2" w14:textId="5072A5AC" w:rsidR="00403922" w:rsidRPr="006973B8" w:rsidRDefault="00403922" w:rsidP="00403922">
      <w:pPr>
        <w:pStyle w:val="NormalWeb"/>
        <w:spacing w:before="120" w:after="120" w:line="252" w:lineRule="auto"/>
        <w:ind w:firstLine="567"/>
        <w:jc w:val="both"/>
        <w:textAlignment w:val="baseline"/>
        <w:rPr>
          <w:spacing w:val="-8"/>
          <w:sz w:val="28"/>
          <w:szCs w:val="28"/>
          <w:lang w:val="nl-NL"/>
        </w:rPr>
      </w:pPr>
      <w:r w:rsidRPr="006973B8">
        <w:rPr>
          <w:rStyle w:val="Strong"/>
          <w:sz w:val="28"/>
          <w:szCs w:val="28"/>
          <w:lang w:val="nl-NL"/>
        </w:rPr>
        <w:t>Phí:</w:t>
      </w:r>
      <w:r w:rsidRPr="006973B8">
        <w:rPr>
          <w:rStyle w:val="apple-converted-space"/>
          <w:bCs/>
          <w:sz w:val="28"/>
          <w:szCs w:val="28"/>
          <w:lang w:val="nl-NL"/>
        </w:rPr>
        <w:t> </w:t>
      </w:r>
      <w:r w:rsidRPr="006973B8">
        <w:rPr>
          <w:sz w:val="28"/>
          <w:szCs w:val="28"/>
          <w:lang w:val="nl-NL"/>
        </w:rPr>
        <w:t>10.000 đồng/trường hợp</w:t>
      </w:r>
    </w:p>
    <w:p w14:paraId="678083EE" w14:textId="594AA2A1" w:rsidR="00403922" w:rsidRPr="006973B8" w:rsidRDefault="00403922" w:rsidP="00403922">
      <w:pPr>
        <w:spacing w:before="120" w:after="120" w:line="252" w:lineRule="auto"/>
        <w:ind w:firstLine="567"/>
        <w:rPr>
          <w:rStyle w:val="Strong"/>
          <w:b w:val="0"/>
          <w:sz w:val="28"/>
          <w:szCs w:val="28"/>
          <w:lang w:val="nl-NL"/>
        </w:rPr>
      </w:pPr>
      <w:r w:rsidRPr="006973B8">
        <w:rPr>
          <w:b/>
          <w:spacing w:val="-8"/>
          <w:sz w:val="28"/>
          <w:szCs w:val="28"/>
          <w:lang w:val="nl-NL"/>
        </w:rPr>
        <w:t>Tên mẫu đơn, mẫu t</w:t>
      </w:r>
      <w:r w:rsidRPr="006973B8">
        <w:rPr>
          <w:b/>
          <w:spacing w:val="-8"/>
          <w:sz w:val="28"/>
          <w:szCs w:val="28"/>
          <w:lang w:val="vi-VN"/>
        </w:rPr>
        <w:t>ờ</w:t>
      </w:r>
      <w:r w:rsidRPr="006973B8">
        <w:rPr>
          <w:b/>
          <w:spacing w:val="-8"/>
          <w:sz w:val="28"/>
          <w:szCs w:val="28"/>
          <w:lang w:val="nl-NL"/>
        </w:rPr>
        <w:t xml:space="preserve"> khai:</w:t>
      </w:r>
      <w:r w:rsidRPr="006973B8">
        <w:rPr>
          <w:spacing w:val="-8"/>
          <w:sz w:val="28"/>
          <w:szCs w:val="28"/>
          <w:lang w:val="nl-NL"/>
        </w:rPr>
        <w:t xml:space="preserve"> Không</w:t>
      </w:r>
    </w:p>
    <w:p w14:paraId="4852366C" w14:textId="1F4DF0F4" w:rsidR="00403922" w:rsidRPr="006973B8" w:rsidRDefault="00403922" w:rsidP="00403922">
      <w:pPr>
        <w:spacing w:before="120" w:after="120" w:line="320" w:lineRule="exact"/>
        <w:ind w:firstLine="567"/>
        <w:jc w:val="both"/>
        <w:rPr>
          <w:sz w:val="28"/>
          <w:szCs w:val="28"/>
          <w:lang w:val="nl-NL"/>
        </w:rPr>
      </w:pPr>
      <w:r w:rsidRPr="006973B8">
        <w:rPr>
          <w:rStyle w:val="Strong"/>
          <w:sz w:val="28"/>
          <w:szCs w:val="28"/>
          <w:lang w:val="nl-NL"/>
        </w:rPr>
        <w:t>Yêu cầu, điều kiện thực hiện thủ tục hành chính</w:t>
      </w:r>
      <w:r w:rsidRPr="006973B8">
        <w:rPr>
          <w:b/>
          <w:sz w:val="28"/>
          <w:szCs w:val="28"/>
          <w:lang w:val="nl-NL"/>
        </w:rPr>
        <w:t>:</w:t>
      </w:r>
    </w:p>
    <w:p w14:paraId="14FEBBD5"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xml:space="preserve">* Phòng Tư pháp chỉ chứng thực chữ ký người dịch không phải là cộng tác viên khi người đó tự dịch giấy tờ, văn bản </w:t>
      </w:r>
      <w:r w:rsidRPr="005F0A63">
        <w:rPr>
          <w:i/>
          <w:sz w:val="28"/>
          <w:szCs w:val="28"/>
          <w:lang w:val="nl-NL"/>
        </w:rPr>
        <w:t>của mình</w:t>
      </w:r>
      <w:r w:rsidRPr="006973B8">
        <w:rPr>
          <w:sz w:val="28"/>
          <w:szCs w:val="28"/>
          <w:lang w:val="nl-NL"/>
        </w:rPr>
        <w:t>.</w:t>
      </w:r>
    </w:p>
    <w:p w14:paraId="0B7891C1" w14:textId="77777777" w:rsidR="00403922" w:rsidRPr="006973B8" w:rsidRDefault="00403922" w:rsidP="00403922">
      <w:pPr>
        <w:spacing w:before="120" w:after="120" w:line="320" w:lineRule="exact"/>
        <w:ind w:firstLine="567"/>
        <w:jc w:val="both"/>
        <w:rPr>
          <w:sz w:val="28"/>
          <w:szCs w:val="28"/>
          <w:lang w:val="nl-NL"/>
        </w:rPr>
      </w:pPr>
      <w:r w:rsidRPr="006973B8">
        <w:rPr>
          <w:bCs/>
          <w:sz w:val="28"/>
          <w:szCs w:val="28"/>
          <w:lang w:val="nl-NL"/>
        </w:rPr>
        <w:t>* Giấy tờ, văn bản không được dịch để chứng thực chữ ký người dịch:</w:t>
      </w:r>
    </w:p>
    <w:p w14:paraId="2B7C5582" w14:textId="77777777" w:rsidR="00403922" w:rsidRPr="002C12C2" w:rsidRDefault="00403922" w:rsidP="00403922">
      <w:pPr>
        <w:spacing w:before="120" w:after="120" w:line="320" w:lineRule="exact"/>
        <w:ind w:firstLine="567"/>
        <w:jc w:val="both"/>
        <w:rPr>
          <w:spacing w:val="-2"/>
          <w:sz w:val="28"/>
          <w:szCs w:val="28"/>
          <w:lang w:val="nl-NL"/>
        </w:rPr>
      </w:pPr>
      <w:r w:rsidRPr="002C12C2">
        <w:rPr>
          <w:spacing w:val="-2"/>
          <w:sz w:val="28"/>
          <w:szCs w:val="28"/>
          <w:lang w:val="nl-NL"/>
        </w:rPr>
        <w:t>+ Giấy tờ, văn bản đã bị tẩy xóa, sửa chữa; thêm, bớt nội dung không hợp lệ.</w:t>
      </w:r>
    </w:p>
    <w:p w14:paraId="5BE91F23"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bị hư hỏng, cũ nát không xác định được nội dung.</w:t>
      </w:r>
    </w:p>
    <w:p w14:paraId="195C636D"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đóng dấu mật của cơ quan, tổ chức có thẩm quyền hoặc không đóng dấu mật nhưng ghi rõ không được dịch.</w:t>
      </w:r>
    </w:p>
    <w:p w14:paraId="085EFAAF"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có nội dung quy định tại Khoản 4 Điều 22 của Nghị định số 23/2015/NĐ-CP.</w:t>
      </w:r>
    </w:p>
    <w:p w14:paraId="3EC3B3E3" w14:textId="77777777" w:rsidR="00403922" w:rsidRPr="006973B8" w:rsidRDefault="00403922" w:rsidP="00403922">
      <w:pPr>
        <w:spacing w:before="120" w:after="120" w:line="320" w:lineRule="exact"/>
        <w:ind w:firstLine="567"/>
        <w:jc w:val="both"/>
        <w:rPr>
          <w:sz w:val="28"/>
          <w:szCs w:val="28"/>
          <w:lang w:val="nl-NL"/>
        </w:rPr>
      </w:pPr>
      <w:r w:rsidRPr="006973B8">
        <w:rPr>
          <w:sz w:val="28"/>
          <w:szCs w:val="28"/>
          <w:lang w:val="nl-NL"/>
        </w:rPr>
        <w:t>+ Giấy tờ, văn bản do cơ quan, tổ chức có thẩm quyền của nước ngoài cấp, công chứng hoặc chứng nhận chưa được hợp pháp hóa lãnh sự theo quy định tại Khoản 1 Điều 20 của Nghị định số 23/2015/NĐ-CP</w:t>
      </w:r>
      <w:r w:rsidRPr="00B91114">
        <w:rPr>
          <w:i/>
          <w:sz w:val="28"/>
          <w:szCs w:val="28"/>
          <w:lang w:val="nl-NL"/>
        </w:rPr>
        <w:t>, trừ giấy hộ chiếu, thẻ căn cước, thẻ thường trú, thẻ cư trú, giấy phép lái xe, bằng tốt nghiệp, chứng chỉ và bảng điểm kèm theo bằng tốt nghiệp, chứng chỉ.</w:t>
      </w:r>
    </w:p>
    <w:p w14:paraId="74D8DAA9" w14:textId="0C217ACA" w:rsidR="00403922" w:rsidRPr="006973B8" w:rsidRDefault="00403922" w:rsidP="00403922">
      <w:pPr>
        <w:spacing w:before="120" w:after="120" w:line="252" w:lineRule="auto"/>
        <w:ind w:firstLine="567"/>
        <w:jc w:val="both"/>
        <w:textAlignment w:val="baseline"/>
        <w:rPr>
          <w:b/>
          <w:sz w:val="28"/>
          <w:szCs w:val="28"/>
          <w:lang w:val="nl-NL"/>
        </w:rPr>
      </w:pPr>
      <w:r w:rsidRPr="006973B8">
        <w:rPr>
          <w:b/>
          <w:sz w:val="28"/>
          <w:szCs w:val="28"/>
          <w:lang w:val="nl-NL"/>
        </w:rPr>
        <w:t>Căn cứ pháp lý của thủ tục hành chính:</w:t>
      </w:r>
    </w:p>
    <w:p w14:paraId="3E49855F"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258E70A5" w14:textId="77777777" w:rsidR="00403922" w:rsidRPr="005F0A63" w:rsidRDefault="00403922" w:rsidP="00403922">
      <w:pPr>
        <w:spacing w:before="120" w:after="120" w:line="252" w:lineRule="auto"/>
        <w:ind w:firstLine="567"/>
        <w:jc w:val="both"/>
        <w:rPr>
          <w:i/>
          <w:sz w:val="28"/>
          <w:szCs w:val="28"/>
          <w:lang w:val="nl-NL"/>
        </w:rPr>
      </w:pPr>
      <w:r w:rsidRPr="005F0A63">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64842954"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120E3864" w14:textId="77777777" w:rsidR="0012053E" w:rsidRDefault="0012053E">
      <w:pPr>
        <w:suppressAutoHyphens w:val="0"/>
        <w:spacing w:after="160" w:line="259" w:lineRule="auto"/>
        <w:rPr>
          <w:rFonts w:ascii="Times New Roman Bold" w:hAnsi="Times New Roman Bold"/>
          <w:b/>
          <w:spacing w:val="-8"/>
          <w:sz w:val="28"/>
          <w:szCs w:val="28"/>
          <w:lang w:val="nl-NL"/>
        </w:rPr>
      </w:pPr>
      <w:r>
        <w:rPr>
          <w:rFonts w:ascii="Times New Roman Bold" w:hAnsi="Times New Roman Bold"/>
          <w:b/>
          <w:spacing w:val="-8"/>
          <w:sz w:val="28"/>
          <w:szCs w:val="28"/>
          <w:lang w:val="nl-NL"/>
        </w:rPr>
        <w:br w:type="page"/>
      </w:r>
    </w:p>
    <w:p w14:paraId="3D326EFB" w14:textId="077AEE22" w:rsidR="00403922" w:rsidRPr="00E07A2E" w:rsidRDefault="00CF394F" w:rsidP="00403922">
      <w:pPr>
        <w:spacing w:before="360" w:after="120" w:line="252" w:lineRule="auto"/>
        <w:ind w:firstLine="567"/>
        <w:jc w:val="both"/>
        <w:rPr>
          <w:rFonts w:ascii="Times New Roman Bold" w:hAnsi="Times New Roman Bold"/>
          <w:spacing w:val="-8"/>
          <w:sz w:val="28"/>
          <w:szCs w:val="28"/>
          <w:lang w:val="nl-NL"/>
        </w:rPr>
      </w:pPr>
      <w:r>
        <w:rPr>
          <w:rFonts w:ascii="Times New Roman Bold" w:hAnsi="Times New Roman Bold"/>
          <w:b/>
          <w:spacing w:val="-8"/>
          <w:sz w:val="28"/>
          <w:szCs w:val="28"/>
          <w:lang w:val="nl-NL"/>
        </w:rPr>
        <w:lastRenderedPageBreak/>
        <w:t>9</w:t>
      </w:r>
      <w:r w:rsidR="00403922" w:rsidRPr="00E07A2E">
        <w:rPr>
          <w:rFonts w:ascii="Times New Roman Bold" w:hAnsi="Times New Roman Bold"/>
          <w:b/>
          <w:spacing w:val="-8"/>
          <w:sz w:val="28"/>
          <w:szCs w:val="28"/>
          <w:lang w:val="nl-NL"/>
        </w:rPr>
        <w:t>. Thủ tục chứng thực hợp đồng, giao dịch liên quan đến tài sản là động sản</w:t>
      </w:r>
    </w:p>
    <w:p w14:paraId="52D86980" w14:textId="77CDD261"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Trình tự thực hiện: </w:t>
      </w:r>
    </w:p>
    <w:p w14:paraId="535436EE"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nộp 01 bộ hồ sơ yêu cầu chứng thực.</w:t>
      </w:r>
    </w:p>
    <w:p w14:paraId="60CC23B9"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Người thực hiện chứng thực </w:t>
      </w:r>
      <w:r>
        <w:rPr>
          <w:i/>
          <w:sz w:val="28"/>
          <w:szCs w:val="28"/>
          <w:lang w:val="nl-NL"/>
        </w:rPr>
        <w:t xml:space="preserve">(hoặc người tiếp nhận hồ sơ trong trường hợp tiếp nhận hồ sơ tại bộ phận một cửa, một cửa liên thông) </w:t>
      </w:r>
      <w:r w:rsidRPr="006973B8">
        <w:rPr>
          <w:sz w:val="28"/>
          <w:szCs w:val="28"/>
          <w:lang w:val="nl-NL"/>
        </w:rPr>
        <w:t xml:space="preserve">kiểm tra giấy tờ trong hồ sơ yêu cầu chứng thực, nếu đầy đủ, tại thời điểm chứng thực các bên tham gia hợp đồng, giao dịch tự nguyện, minh mẫn và nhận thức, làm chủ được hành vi của mình </w:t>
      </w:r>
      <w:r w:rsidRPr="007A6CF1">
        <w:rPr>
          <w:i/>
          <w:sz w:val="28"/>
          <w:szCs w:val="28"/>
          <w:lang w:val="nl-NL"/>
        </w:rPr>
        <w:t>thì tiếp nhận hồ sơ,</w:t>
      </w:r>
      <w:r w:rsidRPr="006973B8">
        <w:rPr>
          <w:sz w:val="28"/>
          <w:szCs w:val="28"/>
          <w:lang w:val="nl-NL"/>
        </w:rPr>
        <w:t xml:space="preserve"> thực hiện chứng thực.</w:t>
      </w:r>
    </w:p>
    <w:p w14:paraId="12835331"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Các bên tham gia hợp đồng, giao dịch phải ký trước mặt người thực hiện chứng thực</w:t>
      </w:r>
      <w:r>
        <w:rPr>
          <w:sz w:val="28"/>
          <w:szCs w:val="28"/>
          <w:lang w:val="nl-NL"/>
        </w:rPr>
        <w:t xml:space="preserve">, </w:t>
      </w:r>
      <w:r>
        <w:rPr>
          <w:i/>
          <w:sz w:val="28"/>
          <w:szCs w:val="28"/>
          <w:lang w:val="nl-NL"/>
        </w:rPr>
        <w:t>nếu hợp đồng có từ hai trang trở lên thì phải ký vào từng trang</w:t>
      </w:r>
      <w:r w:rsidRPr="006973B8">
        <w:rPr>
          <w:sz w:val="28"/>
          <w:szCs w:val="28"/>
          <w:lang w:val="nl-NL"/>
        </w:rPr>
        <w:t>.</w:t>
      </w:r>
      <w:r>
        <w:rPr>
          <w:sz w:val="28"/>
          <w:szCs w:val="28"/>
          <w:lang w:val="nl-NL"/>
        </w:rPr>
        <w:t xml:space="preserve"> </w:t>
      </w:r>
      <w:r w:rsidRPr="003951FF">
        <w:rPr>
          <w:i/>
          <w:sz w:val="28"/>
          <w:szCs w:val="28"/>
          <w:lang w:val="nl-NL"/>
        </w:rPr>
        <w:t>Trường hợp người yêu cầu chứng thực nộp hồ sơ tại bộ phận một cửa, một cửa liên thông thì các bên tham gia hợp đồng, giao dịch phải ký trước mặt người tiếp nhận hồ sơ</w:t>
      </w:r>
      <w:r>
        <w:rPr>
          <w:sz w:val="28"/>
          <w:szCs w:val="28"/>
          <w:lang w:val="nl-NL"/>
        </w:rPr>
        <w:t>.</w:t>
      </w:r>
      <w:r w:rsidRPr="006973B8">
        <w:rPr>
          <w:sz w:val="28"/>
          <w:szCs w:val="28"/>
          <w:lang w:val="nl-NL"/>
        </w:rPr>
        <w:t xml:space="preserve"> Trường hợp người có thẩm quyền giao kết hợp đồng của các tổ chức tín dụng, doanh nghiệp đã đăng ký chữ ký mẫu tại cơ quan thực hiện chứng thực thì có thể ký trước vào hợp đồng; người thực hiện chứng thực phải đối chiếu chữ ký của họ trong hợp đồng với chữ ký mẫu trước khi thực hiện chứng thực, nếu nghi ngờ chữ ký trong hợp đồng khác với chữ ký mẫu thì yêu cầu người đó ký trước mặt.</w:t>
      </w:r>
    </w:p>
    <w:p w14:paraId="531B3041"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14:paraId="551702F5" w14:textId="77777777" w:rsidR="00403922"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sidRPr="002C12C2">
        <w:rPr>
          <w:spacing w:val="-4"/>
          <w:sz w:val="28"/>
          <w:szCs w:val="28"/>
          <w:lang w:val="nl-NL"/>
        </w:rPr>
        <w:t xml:space="preserve">Người thực hiện chứng thực </w:t>
      </w:r>
      <w:r w:rsidRPr="002C12C2">
        <w:rPr>
          <w:i/>
          <w:spacing w:val="-4"/>
          <w:sz w:val="28"/>
          <w:szCs w:val="28"/>
          <w:lang w:val="nl-NL"/>
        </w:rPr>
        <w:t>(hoặc người tiếp nhận hồ sơ)</w:t>
      </w:r>
      <w:r w:rsidRPr="002C12C2">
        <w:rPr>
          <w:spacing w:val="-4"/>
          <w:sz w:val="28"/>
          <w:szCs w:val="28"/>
          <w:lang w:val="nl-NL"/>
        </w:rPr>
        <w:t xml:space="preserve"> ghi lời chứng tương ứng với từng loại hợp đồng, giao dịch theo mẫu quy định. </w:t>
      </w:r>
      <w:r w:rsidRPr="002C12C2">
        <w:rPr>
          <w:i/>
          <w:spacing w:val="-4"/>
          <w:sz w:val="28"/>
          <w:szCs w:val="28"/>
          <w:lang w:val="nl-NL"/>
        </w:rPr>
        <w:t>Trường hợp tiếp nhận hồ sơ tại bộ phận một cửa, một cửa liên thông thì người tiếp nhận hồ sơ ký vào từng trang của hợp đồng, giao dịch và ký vào dưới lời chứng theo mẫu quy định.</w:t>
      </w:r>
    </w:p>
    <w:p w14:paraId="6ED94692" w14:textId="77777777" w:rsidR="00403922" w:rsidRDefault="00403922" w:rsidP="00403922">
      <w:pPr>
        <w:spacing w:before="120" w:after="120" w:line="252" w:lineRule="auto"/>
        <w:ind w:firstLine="567"/>
        <w:jc w:val="both"/>
        <w:rPr>
          <w:sz w:val="28"/>
          <w:szCs w:val="28"/>
          <w:lang w:val="nl-NL"/>
        </w:rPr>
      </w:pPr>
      <w:r w:rsidRPr="003951FF">
        <w:rPr>
          <w:i/>
          <w:sz w:val="28"/>
          <w:szCs w:val="28"/>
          <w:lang w:val="nl-NL"/>
        </w:rPr>
        <w:t>Người thực hiện ch</w:t>
      </w:r>
      <w:r w:rsidRPr="00F81BE8">
        <w:rPr>
          <w:i/>
          <w:sz w:val="28"/>
          <w:szCs w:val="28"/>
          <w:lang w:val="nl-NL"/>
        </w:rPr>
        <w:t>ứ</w:t>
      </w:r>
      <w:r w:rsidRPr="003951FF">
        <w:rPr>
          <w:i/>
          <w:sz w:val="28"/>
          <w:szCs w:val="28"/>
          <w:lang w:val="nl-NL"/>
        </w:rPr>
        <w:t xml:space="preserve">ng thực ký vào từng trang của hợp đồng, giao dịch (nếu hồ sơ không được tiếp </w:t>
      </w:r>
      <w:r>
        <w:rPr>
          <w:i/>
          <w:sz w:val="28"/>
          <w:szCs w:val="28"/>
          <w:lang w:val="nl-NL"/>
        </w:rPr>
        <w:t>nhận qua bộ phận một cửa, một c</w:t>
      </w:r>
      <w:r w:rsidRPr="003951FF">
        <w:rPr>
          <w:i/>
          <w:sz w:val="28"/>
          <w:szCs w:val="28"/>
          <w:lang w:val="nl-NL"/>
        </w:rPr>
        <w:t>ửa liên thông),</w:t>
      </w:r>
      <w:r w:rsidRPr="006973B8">
        <w:rPr>
          <w:sz w:val="28"/>
          <w:szCs w:val="28"/>
          <w:lang w:val="nl-NL"/>
        </w:rPr>
        <w:t xml:space="preserve"> ký, ghi rõ họ tên, đóng dấu của cơ quan thực hiện chứng thực và ghi vào sổ chứng thực. </w:t>
      </w:r>
    </w:p>
    <w:p w14:paraId="2075398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hợp đồng, giao dịch có từ 02 (hai) trang trở lên, thì từng trang phải được đánh số thứ tự; số lượng trang và lời chứng được ghi tại trang cuối của hợp đồng, giao dịch. Trường hợp hợp đồng, giao dịch có từ 02 (hai) tờ trở lên thì phải đóng dấu giáp lai</w:t>
      </w:r>
      <w:r>
        <w:rPr>
          <w:sz w:val="28"/>
          <w:szCs w:val="28"/>
          <w:lang w:val="nl-NL"/>
        </w:rPr>
        <w:t>.</w:t>
      </w:r>
    </w:p>
    <w:p w14:paraId="4C2C34C6"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Trong trường hợp người yêu cầu chứng thực không thông thạo tiếng Việt thì phải có người phiên dịch. Người phiên dịch phải là người có năng lực hành vi dân sự đầy đủ theo quy định của pháp luật, thông thạo tiếng Việt và ngôn ngữ mà người yêu cầu chứng thực sử dụng. Người phiên dịch do người yêu cầu chứng thực mời </w:t>
      </w:r>
      <w:r w:rsidRPr="006973B8">
        <w:rPr>
          <w:sz w:val="28"/>
          <w:szCs w:val="28"/>
          <w:lang w:val="nl-NL"/>
        </w:rPr>
        <w:lastRenderedPageBreak/>
        <w:t>hoặc do cơ quan thực hiện chứng thực chỉ định. Thù lao phiên dịch do người yêu cầu chứng thực trả.Người phiên dịch có trách nhiệm dịch đầy đủ, chính xác nội dung của hợp đồng, giao dịch, nội dung lời chứng cho người yêu cầu chứng thực và ký vào từng trang hợp đồng với tư cách là người phiên dịch.</w:t>
      </w:r>
    </w:p>
    <w:p w14:paraId="56F17621" w14:textId="52714151"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Cách thức thực hiện:</w:t>
      </w:r>
      <w:r w:rsidRPr="006973B8">
        <w:rPr>
          <w:sz w:val="28"/>
          <w:szCs w:val="28"/>
          <w:lang w:val="nl-NL"/>
        </w:rPr>
        <w:t xml:space="preserve"> Nộp hồ sơ trực tiếp </w:t>
      </w:r>
      <w:r w:rsidR="0012053E">
        <w:rPr>
          <w:sz w:val="28"/>
          <w:szCs w:val="28"/>
          <w:lang w:val="nl-NL"/>
        </w:rPr>
        <w:t>tại Bộ phận Tiếp nhận và Trả kết quả UBND cấp huyện</w:t>
      </w:r>
      <w:r w:rsidRPr="006973B8">
        <w:rPr>
          <w:sz w:val="28"/>
          <w:szCs w:val="28"/>
          <w:lang w:val="nl-NL"/>
        </w:rPr>
        <w:t xml:space="preserve">. </w:t>
      </w:r>
    </w:p>
    <w:p w14:paraId="084DC6E7" w14:textId="3C189362"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ng hồ sơ:</w:t>
      </w:r>
    </w:p>
    <w:p w14:paraId="2AD44983"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Người yêu cầu chứng thực nộp 01 (một) bộ hồ sơ yêu cầu chứng thực, gồm các giấy tờ sau đây:</w:t>
      </w:r>
    </w:p>
    <w:p w14:paraId="2D14E5E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Dự thảo hợp đồng, giao dịch;</w:t>
      </w:r>
    </w:p>
    <w:p w14:paraId="15C4BB6B"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sao Giấy chứng minh nhân dân</w:t>
      </w:r>
      <w:r>
        <w:rPr>
          <w:sz w:val="28"/>
          <w:szCs w:val="28"/>
          <w:lang w:val="nl-NL"/>
        </w:rPr>
        <w:t>/</w:t>
      </w:r>
      <w:r>
        <w:rPr>
          <w:i/>
          <w:sz w:val="28"/>
          <w:szCs w:val="28"/>
          <w:lang w:val="nl-NL"/>
        </w:rPr>
        <w:t>Căn cước công dân</w:t>
      </w:r>
      <w:r w:rsidRPr="006973B8">
        <w:rPr>
          <w:sz w:val="28"/>
          <w:szCs w:val="28"/>
          <w:lang w:val="nl-NL"/>
        </w:rPr>
        <w:t xml:space="preserve"> hoặc Hộ chiếu còn giá trị sử dụng của người yêu cầu chứng thực (xuất trình kèm theo bản chính để đối chiếu);</w:t>
      </w:r>
    </w:p>
    <w:p w14:paraId="4BFC19E1" w14:textId="0AC5968C" w:rsidR="00403922" w:rsidRPr="00CF394F" w:rsidRDefault="00403922" w:rsidP="00CF394F">
      <w:pPr>
        <w:spacing w:before="120" w:after="120" w:line="252" w:lineRule="auto"/>
        <w:ind w:firstLine="567"/>
        <w:jc w:val="both"/>
        <w:rPr>
          <w:sz w:val="28"/>
          <w:szCs w:val="28"/>
          <w:lang w:val="nl-NL"/>
        </w:rPr>
      </w:pPr>
      <w:r w:rsidRPr="006973B8">
        <w:rPr>
          <w:sz w:val="28"/>
          <w:szCs w:val="28"/>
          <w:lang w:val="nl-NL"/>
        </w:rPr>
        <w:t>+ Bản sao giấy chứng nhận quyền sở hữu, quyền sử dụng hoặc bản sao giấy tờ thay thế được pháp luật quy định đối với tài sản mà pháp luật quy định phải đăng ký quyền sở hữu, quyền sử dụng trong trường hợp hợp đồng, giao dịch liên quan đến tài sản đó (xuất trình kèm theo bản chính để đối chiếu).</w:t>
      </w:r>
    </w:p>
    <w:p w14:paraId="21799DF6" w14:textId="15DAED12"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Thời hạn giải quyết:</w:t>
      </w:r>
    </w:p>
    <w:p w14:paraId="51ADBC4F" w14:textId="77777777" w:rsidR="00403922" w:rsidRPr="002C12C2" w:rsidRDefault="00403922" w:rsidP="00403922">
      <w:pPr>
        <w:spacing w:before="120" w:after="120" w:line="252" w:lineRule="auto"/>
        <w:ind w:firstLine="567"/>
        <w:jc w:val="both"/>
        <w:rPr>
          <w:spacing w:val="-2"/>
          <w:sz w:val="28"/>
          <w:szCs w:val="28"/>
          <w:lang w:val="nl-NL"/>
        </w:rPr>
      </w:pPr>
      <w:r w:rsidRPr="002C12C2">
        <w:rPr>
          <w:spacing w:val="-2"/>
          <w:sz w:val="28"/>
          <w:szCs w:val="28"/>
          <w:lang w:val="nl-NL"/>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p w14:paraId="111E09A7" w14:textId="592D2584"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Đối tượng thực hiện thủ tục hành chính:</w:t>
      </w:r>
      <w:r w:rsidRPr="006973B8">
        <w:rPr>
          <w:sz w:val="28"/>
          <w:szCs w:val="28"/>
          <w:lang w:val="nl-NL"/>
        </w:rPr>
        <w:t xml:space="preserve"> Cá nhân, tổ chức</w:t>
      </w:r>
    </w:p>
    <w:p w14:paraId="4865152C" w14:textId="34051CAF"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sidRPr="006973B8">
        <w:rPr>
          <w:sz w:val="28"/>
          <w:szCs w:val="28"/>
          <w:lang w:val="nl-NL"/>
        </w:rPr>
        <w:t xml:space="preserve"> Phòng Tư pháp</w:t>
      </w:r>
    </w:p>
    <w:p w14:paraId="68EA1A17" w14:textId="432A3659" w:rsidR="00403922" w:rsidRPr="006973B8" w:rsidRDefault="00403922" w:rsidP="00403922">
      <w:pPr>
        <w:spacing w:before="120" w:after="120" w:line="252" w:lineRule="auto"/>
        <w:ind w:firstLine="567"/>
        <w:jc w:val="both"/>
        <w:rPr>
          <w:sz w:val="28"/>
          <w:szCs w:val="28"/>
          <w:lang w:val="nl-NL"/>
        </w:rPr>
      </w:pPr>
      <w:r w:rsidRPr="00E07A2E">
        <w:rPr>
          <w:b/>
          <w:spacing w:val="-8"/>
          <w:sz w:val="28"/>
          <w:szCs w:val="28"/>
          <w:lang w:val="nl-NL"/>
        </w:rPr>
        <w:t>Kết quả thực hiện thủ tục hành chính:</w:t>
      </w:r>
      <w:r w:rsidRPr="00E07A2E">
        <w:rPr>
          <w:spacing w:val="-8"/>
          <w:sz w:val="28"/>
          <w:szCs w:val="28"/>
          <w:lang w:val="nl-NL"/>
        </w:rPr>
        <w:t xml:space="preserve"> Hợp đồng, giao dịch được chứng thực</w:t>
      </w:r>
    </w:p>
    <w:p w14:paraId="77F7CDC7" w14:textId="4573C6D4" w:rsidR="00403922" w:rsidRPr="006973B8" w:rsidRDefault="00403922" w:rsidP="00403922">
      <w:pPr>
        <w:spacing w:before="120" w:after="120" w:line="252" w:lineRule="auto"/>
        <w:ind w:firstLine="567"/>
        <w:jc w:val="both"/>
        <w:rPr>
          <w:b/>
          <w:spacing w:val="-6"/>
          <w:sz w:val="28"/>
          <w:szCs w:val="28"/>
          <w:lang w:val="nl-NL"/>
        </w:rPr>
      </w:pPr>
      <w:r w:rsidRPr="006973B8">
        <w:rPr>
          <w:b/>
          <w:sz w:val="28"/>
          <w:szCs w:val="28"/>
          <w:lang w:val="nl-NL"/>
        </w:rPr>
        <w:t>Phí:</w:t>
      </w:r>
      <w:r>
        <w:rPr>
          <w:b/>
          <w:sz w:val="28"/>
          <w:szCs w:val="28"/>
          <w:lang w:val="nl-NL"/>
        </w:rPr>
        <w:t xml:space="preserve"> </w:t>
      </w:r>
      <w:r w:rsidRPr="006973B8">
        <w:rPr>
          <w:sz w:val="28"/>
          <w:szCs w:val="28"/>
          <w:lang w:val="nl-NL"/>
        </w:rPr>
        <w:t>50.000 đồng/hợp đồng, giao dịch</w:t>
      </w:r>
    </w:p>
    <w:p w14:paraId="789E3AEF" w14:textId="059F8C56" w:rsidR="00403922" w:rsidRPr="006973B8" w:rsidRDefault="00403922" w:rsidP="00403922">
      <w:pPr>
        <w:spacing w:before="120" w:after="120" w:line="252" w:lineRule="auto"/>
        <w:ind w:firstLine="567"/>
        <w:jc w:val="both"/>
        <w:rPr>
          <w:sz w:val="28"/>
          <w:szCs w:val="28"/>
          <w:lang w:val="nl-NL"/>
        </w:rPr>
      </w:pPr>
      <w:r w:rsidRPr="006973B8">
        <w:rPr>
          <w:b/>
          <w:spacing w:val="-6"/>
          <w:sz w:val="28"/>
          <w:szCs w:val="28"/>
          <w:lang w:val="nl-NL"/>
        </w:rPr>
        <w:t>Tên mẫu đơn, mẫu t</w:t>
      </w:r>
      <w:r w:rsidRPr="006973B8">
        <w:rPr>
          <w:b/>
          <w:spacing w:val="-6"/>
          <w:sz w:val="28"/>
          <w:szCs w:val="28"/>
          <w:lang w:val="vi-VN"/>
        </w:rPr>
        <w:t>ờ</w:t>
      </w:r>
      <w:r w:rsidRPr="006973B8">
        <w:rPr>
          <w:b/>
          <w:spacing w:val="-6"/>
          <w:sz w:val="28"/>
          <w:szCs w:val="28"/>
          <w:lang w:val="nl-NL"/>
        </w:rPr>
        <w:t xml:space="preserve"> khai:</w:t>
      </w:r>
      <w:r w:rsidRPr="006973B8">
        <w:rPr>
          <w:spacing w:val="-6"/>
          <w:sz w:val="28"/>
          <w:szCs w:val="28"/>
          <w:lang w:val="nl-NL"/>
        </w:rPr>
        <w:t xml:space="preserve"> Không</w:t>
      </w:r>
    </w:p>
    <w:p w14:paraId="6947D58A" w14:textId="54D76023"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Yêu cầu, điều kiện thực hiện thủ tục hành chính: </w:t>
      </w:r>
      <w:r w:rsidRPr="003B0870">
        <w:rPr>
          <w:sz w:val="28"/>
          <w:szCs w:val="28"/>
          <w:lang w:val="nl-NL"/>
        </w:rPr>
        <w:t>Không</w:t>
      </w:r>
    </w:p>
    <w:p w14:paraId="03D7EC93" w14:textId="658FEE96"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Căn cứ pháp lý của thủ tục hành chính:</w:t>
      </w:r>
    </w:p>
    <w:p w14:paraId="0D9B63ED"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1D552822" w14:textId="77777777" w:rsidR="00403922" w:rsidRPr="00B85224" w:rsidRDefault="00403922" w:rsidP="00403922">
      <w:pPr>
        <w:spacing w:before="120" w:after="120" w:line="252" w:lineRule="auto"/>
        <w:ind w:firstLine="567"/>
        <w:jc w:val="both"/>
        <w:rPr>
          <w:i/>
          <w:sz w:val="28"/>
          <w:szCs w:val="28"/>
          <w:lang w:val="nl-NL"/>
        </w:rPr>
      </w:pPr>
      <w:r w:rsidRPr="00B85224">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66F15A32"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lastRenderedPageBreak/>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1EF98DF4" w14:textId="77777777" w:rsidR="0012053E" w:rsidRDefault="0012053E">
      <w:pPr>
        <w:suppressAutoHyphens w:val="0"/>
        <w:spacing w:after="160" w:line="259" w:lineRule="auto"/>
        <w:rPr>
          <w:b/>
          <w:spacing w:val="-4"/>
          <w:sz w:val="28"/>
          <w:szCs w:val="28"/>
          <w:lang w:val="nl-NL"/>
        </w:rPr>
      </w:pPr>
      <w:r>
        <w:rPr>
          <w:b/>
          <w:spacing w:val="-4"/>
          <w:sz w:val="28"/>
          <w:szCs w:val="28"/>
          <w:lang w:val="nl-NL"/>
        </w:rPr>
        <w:br w:type="page"/>
      </w:r>
    </w:p>
    <w:p w14:paraId="541E12B2" w14:textId="3CE1013E" w:rsidR="00403922" w:rsidRPr="006973B8" w:rsidRDefault="00FD4180" w:rsidP="00403922">
      <w:pPr>
        <w:spacing w:before="360" w:after="120" w:line="252" w:lineRule="auto"/>
        <w:ind w:firstLine="567"/>
        <w:jc w:val="both"/>
        <w:rPr>
          <w:b/>
          <w:sz w:val="28"/>
          <w:szCs w:val="28"/>
          <w:lang w:val="nl-NL"/>
        </w:rPr>
      </w:pPr>
      <w:r>
        <w:rPr>
          <w:b/>
          <w:spacing w:val="-4"/>
          <w:sz w:val="28"/>
          <w:szCs w:val="28"/>
          <w:lang w:val="nl-NL"/>
        </w:rPr>
        <w:lastRenderedPageBreak/>
        <w:t xml:space="preserve">10. </w:t>
      </w:r>
      <w:r w:rsidR="00403922" w:rsidRPr="006973B8">
        <w:rPr>
          <w:b/>
          <w:spacing w:val="-4"/>
          <w:sz w:val="28"/>
          <w:szCs w:val="28"/>
          <w:lang w:val="nl-NL"/>
        </w:rPr>
        <w:t xml:space="preserve">Thủ tục </w:t>
      </w:r>
      <w:r w:rsidR="00403922" w:rsidRPr="006973B8">
        <w:rPr>
          <w:b/>
          <w:sz w:val="28"/>
          <w:szCs w:val="28"/>
          <w:lang w:val="nl-NL"/>
        </w:rPr>
        <w:t>chứng thực văn bản thỏa thuận phân chia di sản mà di sản là động sản</w:t>
      </w:r>
    </w:p>
    <w:p w14:paraId="20C00B09" w14:textId="4BBC86E8"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Trình tự thực hiện: </w:t>
      </w:r>
    </w:p>
    <w:p w14:paraId="02741FFB"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nộp 01 bộ hồ sơ yêu cầu chứng thực.</w:t>
      </w:r>
    </w:p>
    <w:p w14:paraId="3BFB8D2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thực hiện chứng thực</w:t>
      </w:r>
      <w:r>
        <w:rPr>
          <w:sz w:val="28"/>
          <w:szCs w:val="28"/>
          <w:lang w:val="nl-NL"/>
        </w:rPr>
        <w:t xml:space="preserve"> </w:t>
      </w:r>
      <w:r>
        <w:rPr>
          <w:i/>
          <w:sz w:val="28"/>
          <w:szCs w:val="28"/>
          <w:lang w:val="nl-NL"/>
        </w:rPr>
        <w:t>(hoặc người tiếp nhận hồ sơ trong trường hợp tiếp nhận hồ sơ tại bộ phận một cửa, một cửa liên thông)</w:t>
      </w:r>
      <w:r w:rsidRPr="006973B8">
        <w:rPr>
          <w:sz w:val="28"/>
          <w:szCs w:val="28"/>
          <w:lang w:val="nl-NL"/>
        </w:rPr>
        <w:t xml:space="preserve"> kiểm tra giấy tờ trong hồ sơ yêu cầu chứng thực, nếu đầy đủ, tại thời điểm chứng thực các bên tham gia văn bản thỏa thuận tự nguyện, minh mẫn và nhận thức, làm chủ được hành vi của mình thì</w:t>
      </w:r>
      <w:r w:rsidRPr="00B85224">
        <w:rPr>
          <w:i/>
          <w:sz w:val="28"/>
          <w:szCs w:val="28"/>
          <w:lang w:val="nl-NL"/>
        </w:rPr>
        <w:t>tiếp nhận hồ sơ,</w:t>
      </w:r>
      <w:r w:rsidRPr="006973B8">
        <w:rPr>
          <w:sz w:val="28"/>
          <w:szCs w:val="28"/>
          <w:lang w:val="nl-NL"/>
        </w:rPr>
        <w:t xml:space="preserve"> thực hiện chứng thực.</w:t>
      </w:r>
    </w:p>
    <w:p w14:paraId="3C62775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Các bên tham gia thỏa thuận phân chia di sản phải ký trước mặt người thực hiện chứng thực</w:t>
      </w:r>
      <w:r>
        <w:rPr>
          <w:sz w:val="28"/>
          <w:szCs w:val="28"/>
          <w:lang w:val="nl-NL"/>
        </w:rPr>
        <w:t xml:space="preserve">, </w:t>
      </w:r>
      <w:r>
        <w:rPr>
          <w:i/>
          <w:sz w:val="28"/>
          <w:szCs w:val="28"/>
          <w:lang w:val="nl-NL"/>
        </w:rPr>
        <w:t>nếu văn bản thỏa thuận phân chia di sản có từ hai trang trở lên thì phải ký vào từng trang</w:t>
      </w:r>
      <w:r w:rsidRPr="006973B8">
        <w:rPr>
          <w:sz w:val="28"/>
          <w:szCs w:val="28"/>
          <w:lang w:val="nl-NL"/>
        </w:rPr>
        <w:t>.</w:t>
      </w:r>
      <w:r>
        <w:rPr>
          <w:sz w:val="28"/>
          <w:szCs w:val="28"/>
          <w:lang w:val="nl-NL"/>
        </w:rPr>
        <w:t xml:space="preserve"> </w:t>
      </w:r>
      <w:r w:rsidRPr="003951FF">
        <w:rPr>
          <w:i/>
          <w:sz w:val="28"/>
          <w:szCs w:val="28"/>
          <w:lang w:val="nl-NL"/>
        </w:rPr>
        <w:t xml:space="preserve">Trường hợp người yêu cầu chứng thực nộp hồ sơ tại bộ phận một cửa, một cửa liên thông thì các bên </w:t>
      </w:r>
      <w:r>
        <w:rPr>
          <w:i/>
          <w:sz w:val="28"/>
          <w:szCs w:val="28"/>
          <w:lang w:val="nl-NL"/>
        </w:rPr>
        <w:t>thỏa thuận phân chia di sản</w:t>
      </w:r>
      <w:r w:rsidRPr="003951FF">
        <w:rPr>
          <w:i/>
          <w:sz w:val="28"/>
          <w:szCs w:val="28"/>
          <w:lang w:val="nl-NL"/>
        </w:rPr>
        <w:t xml:space="preserve"> phải ký trước mặt người tiếp nhận hồ sơ</w:t>
      </w:r>
      <w:r>
        <w:rPr>
          <w:sz w:val="28"/>
          <w:szCs w:val="28"/>
          <w:lang w:val="nl-NL"/>
        </w:rPr>
        <w:t>.</w:t>
      </w:r>
    </w:p>
    <w:p w14:paraId="28885C1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giao dịch. Người làm chứng do người yêu cầu chứng thực bố trí. Trường hợp người yêu cầu chứng thực không bố trí được thì đề nghị cơ quan thực hiện chứng thực chỉ định người làm chứng.</w:t>
      </w:r>
    </w:p>
    <w:p w14:paraId="12415C8F" w14:textId="77777777" w:rsidR="00403922" w:rsidRDefault="00403922" w:rsidP="00403922">
      <w:pPr>
        <w:spacing w:before="120" w:after="120" w:line="252" w:lineRule="auto"/>
        <w:ind w:firstLine="567"/>
        <w:jc w:val="both"/>
        <w:rPr>
          <w:sz w:val="28"/>
          <w:szCs w:val="28"/>
          <w:lang w:val="nl-NL"/>
        </w:rPr>
      </w:pPr>
      <w:r w:rsidRPr="006973B8">
        <w:rPr>
          <w:sz w:val="28"/>
          <w:szCs w:val="28"/>
          <w:lang w:val="nl-NL"/>
        </w:rPr>
        <w:t>+ Người thực hiện chứng thực</w:t>
      </w:r>
      <w:r>
        <w:rPr>
          <w:i/>
          <w:sz w:val="28"/>
          <w:szCs w:val="28"/>
          <w:lang w:val="nl-NL"/>
        </w:rPr>
        <w:t>(hoặc người tiếp nhận hồ sơ)</w:t>
      </w:r>
      <w:r w:rsidRPr="006973B8">
        <w:rPr>
          <w:sz w:val="28"/>
          <w:szCs w:val="28"/>
          <w:lang w:val="nl-NL"/>
        </w:rPr>
        <w:t xml:space="preserve"> ghi lời chứng theo mẫu quy định</w:t>
      </w:r>
      <w:r>
        <w:rPr>
          <w:sz w:val="28"/>
          <w:szCs w:val="28"/>
          <w:lang w:val="nl-NL"/>
        </w:rPr>
        <w:t xml:space="preserve">. </w:t>
      </w:r>
      <w:r w:rsidRPr="003951FF">
        <w:rPr>
          <w:i/>
          <w:sz w:val="28"/>
          <w:szCs w:val="28"/>
          <w:lang w:val="nl-NL"/>
        </w:rPr>
        <w:t xml:space="preserve">Trường hợp tiếp nhận hồ sơ tại bộ phận một cửa, một cửa liên thông thì người tiếp nhận hồ sơ ký vào từng trang của </w:t>
      </w:r>
      <w:r>
        <w:rPr>
          <w:i/>
          <w:sz w:val="28"/>
          <w:szCs w:val="28"/>
          <w:lang w:val="nl-NL"/>
        </w:rPr>
        <w:t xml:space="preserve">văn bản thỏa thuậnphân chia di sản </w:t>
      </w:r>
      <w:r w:rsidRPr="003951FF">
        <w:rPr>
          <w:i/>
          <w:sz w:val="28"/>
          <w:szCs w:val="28"/>
          <w:lang w:val="nl-NL"/>
        </w:rPr>
        <w:t>và ký vào dưới lời chứng theo mẫu quy định.</w:t>
      </w:r>
    </w:p>
    <w:p w14:paraId="7088A600" w14:textId="77777777" w:rsidR="00403922" w:rsidRDefault="00403922" w:rsidP="00403922">
      <w:pPr>
        <w:spacing w:before="120" w:after="120" w:line="252" w:lineRule="auto"/>
        <w:ind w:firstLine="567"/>
        <w:jc w:val="both"/>
        <w:rPr>
          <w:sz w:val="28"/>
          <w:szCs w:val="28"/>
          <w:lang w:val="nl-NL"/>
        </w:rPr>
      </w:pPr>
      <w:r>
        <w:rPr>
          <w:i/>
          <w:sz w:val="28"/>
          <w:szCs w:val="28"/>
          <w:lang w:val="nl-NL"/>
        </w:rPr>
        <w:t>Người thực hiện ch</w:t>
      </w:r>
      <w:r w:rsidRPr="00031C02">
        <w:rPr>
          <w:i/>
          <w:sz w:val="28"/>
          <w:szCs w:val="28"/>
          <w:lang w:val="nl-NL"/>
        </w:rPr>
        <w:t>ứ</w:t>
      </w:r>
      <w:r w:rsidRPr="003951FF">
        <w:rPr>
          <w:i/>
          <w:sz w:val="28"/>
          <w:szCs w:val="28"/>
          <w:lang w:val="nl-NL"/>
        </w:rPr>
        <w:t xml:space="preserve">ng thực ký vào từng trang của </w:t>
      </w:r>
      <w:r>
        <w:rPr>
          <w:i/>
          <w:sz w:val="28"/>
          <w:szCs w:val="28"/>
          <w:lang w:val="nl-NL"/>
        </w:rPr>
        <w:t>văn bản thỏa thuận phân chia di sản</w:t>
      </w:r>
      <w:r w:rsidRPr="003951FF">
        <w:rPr>
          <w:i/>
          <w:sz w:val="28"/>
          <w:szCs w:val="28"/>
          <w:lang w:val="nl-NL"/>
        </w:rPr>
        <w:t xml:space="preserve"> (nếu hồ sơ không được tiếp </w:t>
      </w:r>
      <w:r>
        <w:rPr>
          <w:i/>
          <w:sz w:val="28"/>
          <w:szCs w:val="28"/>
          <w:lang w:val="nl-NL"/>
        </w:rPr>
        <w:t>nhận qua bộ phận một cửa, một c</w:t>
      </w:r>
      <w:r w:rsidRPr="003951FF">
        <w:rPr>
          <w:i/>
          <w:sz w:val="28"/>
          <w:szCs w:val="28"/>
          <w:lang w:val="nl-NL"/>
        </w:rPr>
        <w:t>ửa liên thông),</w:t>
      </w:r>
      <w:r w:rsidRPr="006973B8">
        <w:rPr>
          <w:sz w:val="28"/>
          <w:szCs w:val="28"/>
          <w:lang w:val="nl-NL"/>
        </w:rPr>
        <w:t xml:space="preserve"> ký, ghi rõ họ tên, đóng dấu của cơ quan thực hiện chứng thực và ghi vào sổ chứng thực. </w:t>
      </w:r>
    </w:p>
    <w:p w14:paraId="455535DA" w14:textId="77777777" w:rsidR="00403922" w:rsidRPr="00C3156F" w:rsidRDefault="00403922" w:rsidP="00403922">
      <w:pPr>
        <w:spacing w:before="120" w:after="120" w:line="252" w:lineRule="auto"/>
        <w:ind w:firstLine="567"/>
        <w:jc w:val="both"/>
        <w:rPr>
          <w:sz w:val="28"/>
          <w:szCs w:val="28"/>
          <w:lang w:val="nl-NL"/>
        </w:rPr>
      </w:pPr>
      <w:r w:rsidRPr="00C3156F">
        <w:rPr>
          <w:sz w:val="28"/>
          <w:szCs w:val="28"/>
          <w:lang w:val="nl-NL"/>
        </w:rPr>
        <w:t>Đối với văn bản thỏa thuận phân chia di sản có từ 02 (hai) trang trở lên, thì từng trang phải được đánh số thứ tự; số lượng trang và lời chứng được ghi tại trang cuối của văn bản thỏa thuận phân chia di sản. Trường hợp văn bản thỏa thuận phân chia di sản có từ 02 (hai) tờ trở lên thì phải đóng dấu giáp lai.</w:t>
      </w:r>
    </w:p>
    <w:p w14:paraId="70FFBCBE"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Trong trường hợp người yêu cầu chứng thực không thông thạo tiếng Việt thì phải có người phiên dịch. Người phiên dịch phải là người có năng lực hành vi dân sự đầy đủ theo quy định của pháp luật, thông thạo tiếng Việt và ngôn ngữ mà người yêu cầu chứng thực sử dụng. Người phiên dịch do người yêu cầu chứng thực mời hoặc do cơ quan thực hiện chứng thực chỉ định. Thù lao phiên dịch do người yêu cầu chứng thực trả.Người phiên dịch có trách nhiệm dịch đầy đủ, chính xác nội dung </w:t>
      </w:r>
      <w:r w:rsidRPr="006973B8">
        <w:rPr>
          <w:sz w:val="28"/>
          <w:szCs w:val="28"/>
          <w:lang w:val="nl-NL"/>
        </w:rPr>
        <w:lastRenderedPageBreak/>
        <w:t xml:space="preserve">của văn bản thỏa thuận nội dung lời chứng cho người yêu cầu chứng thực và ký vào từng trang văn bản thỏa thuận </w:t>
      </w:r>
      <w:r>
        <w:rPr>
          <w:sz w:val="28"/>
          <w:szCs w:val="28"/>
          <w:lang w:val="nl-NL"/>
        </w:rPr>
        <w:t xml:space="preserve">phân chia di sản </w:t>
      </w:r>
      <w:r w:rsidRPr="006973B8">
        <w:rPr>
          <w:sz w:val="28"/>
          <w:szCs w:val="28"/>
          <w:lang w:val="nl-NL"/>
        </w:rPr>
        <w:t>với tư cách là người phiên dịch.</w:t>
      </w:r>
    </w:p>
    <w:p w14:paraId="1DF8A8FB" w14:textId="552E9A1F"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Cách thức thực hiện:</w:t>
      </w:r>
      <w:r w:rsidRPr="006973B8">
        <w:rPr>
          <w:sz w:val="28"/>
          <w:szCs w:val="28"/>
          <w:lang w:val="nl-NL"/>
        </w:rPr>
        <w:t xml:space="preserve"> Nộp hồ sơ trực tiếp </w:t>
      </w:r>
      <w:r w:rsidR="0012053E">
        <w:rPr>
          <w:sz w:val="28"/>
          <w:szCs w:val="28"/>
          <w:lang w:val="nl-NL"/>
        </w:rPr>
        <w:t>tại Bộ phận Tiếp nhận và Trả kết quả UBND cấp huyện</w:t>
      </w:r>
      <w:r w:rsidRPr="006973B8">
        <w:rPr>
          <w:sz w:val="28"/>
          <w:szCs w:val="28"/>
          <w:lang w:val="nl-NL"/>
        </w:rPr>
        <w:t xml:space="preserve">. </w:t>
      </w:r>
    </w:p>
    <w:p w14:paraId="677764A5" w14:textId="2F0F788D"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ng hồ sơ:</w:t>
      </w:r>
    </w:p>
    <w:p w14:paraId="6A5D085F"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Người yêu cầu chứng thực nộp 01 (một) bộ hồ sơ yêu cầu chứng thực, gồm các giấy tờ sau đây:</w:t>
      </w:r>
    </w:p>
    <w:p w14:paraId="0E171D13"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Dự thảo văn bản thỏa thuận phân chia di sản;</w:t>
      </w:r>
    </w:p>
    <w:p w14:paraId="27C31F5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sao Giấy chứng minh nhân dân</w:t>
      </w:r>
      <w:r>
        <w:rPr>
          <w:sz w:val="28"/>
          <w:szCs w:val="28"/>
          <w:lang w:val="nl-NL"/>
        </w:rPr>
        <w:t>/C</w:t>
      </w:r>
      <w:r>
        <w:rPr>
          <w:i/>
          <w:sz w:val="28"/>
          <w:szCs w:val="28"/>
          <w:lang w:val="vi-VN"/>
        </w:rPr>
        <w:t>ăn cước công dân</w:t>
      </w:r>
      <w:r w:rsidRPr="006973B8">
        <w:rPr>
          <w:sz w:val="28"/>
          <w:szCs w:val="28"/>
          <w:lang w:val="nl-NL"/>
        </w:rPr>
        <w:t xml:space="preserve"> hoặc Hộ chiếu còn giá trị sử dụng của người yêu cầu chứng thực (xuất trình kèm theo bản chính để đối chiếu);</w:t>
      </w:r>
    </w:p>
    <w:p w14:paraId="03964AB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Bản sao giấy chứng nhận quyền sở hữu, quyền sử dụng hoặc bản sao giấy tờ thay thế được pháp luật quy định đối với tài sản mà pháp luật quy định phải đăng ký quyền sở hữu, quyền sử dụng trong trường hợp </w:t>
      </w:r>
      <w:r>
        <w:rPr>
          <w:sz w:val="28"/>
          <w:szCs w:val="28"/>
          <w:lang w:val="nl-NL"/>
        </w:rPr>
        <w:t>văn bản thỏa thuận phân chia di sản</w:t>
      </w:r>
      <w:r w:rsidRPr="006973B8">
        <w:rPr>
          <w:sz w:val="28"/>
          <w:szCs w:val="28"/>
          <w:lang w:val="nl-NL"/>
        </w:rPr>
        <w:t xml:space="preserve"> liên quan đến tài sản đó (xuất trình kèm theo bản chính để đối chiếu).</w:t>
      </w:r>
    </w:p>
    <w:p w14:paraId="37BCF67E" w14:textId="7F9095E8"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Thời hạn giải quyết:</w:t>
      </w:r>
    </w:p>
    <w:p w14:paraId="67491976" w14:textId="77777777" w:rsidR="00403922" w:rsidRPr="002C12C2" w:rsidRDefault="00403922" w:rsidP="00403922">
      <w:pPr>
        <w:spacing w:before="120" w:after="120" w:line="252" w:lineRule="auto"/>
        <w:ind w:firstLine="567"/>
        <w:jc w:val="both"/>
        <w:rPr>
          <w:spacing w:val="-2"/>
          <w:sz w:val="28"/>
          <w:szCs w:val="28"/>
          <w:lang w:val="nl-NL"/>
        </w:rPr>
      </w:pPr>
      <w:r w:rsidRPr="002C12C2">
        <w:rPr>
          <w:spacing w:val="-2"/>
          <w:sz w:val="28"/>
          <w:szCs w:val="28"/>
          <w:lang w:val="nl-NL"/>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p w14:paraId="7A62ADF6" w14:textId="68D3D991"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Đối tượng thực hiện thủ tục hành chính:</w:t>
      </w:r>
      <w:r w:rsidRPr="006973B8">
        <w:rPr>
          <w:sz w:val="28"/>
          <w:szCs w:val="28"/>
          <w:lang w:val="nl-NL"/>
        </w:rPr>
        <w:t xml:space="preserve"> Cá nhân, tổ chức</w:t>
      </w:r>
    </w:p>
    <w:p w14:paraId="36B8BE5D" w14:textId="224E8C49"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sidRPr="006973B8">
        <w:rPr>
          <w:sz w:val="28"/>
          <w:szCs w:val="28"/>
          <w:lang w:val="nl-NL"/>
        </w:rPr>
        <w:t xml:space="preserve"> Phòng Tư pháp </w:t>
      </w:r>
    </w:p>
    <w:p w14:paraId="686BC355" w14:textId="3A68829E"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Kết quả thực hiện thủ tục hành chính:</w:t>
      </w:r>
      <w:r w:rsidRPr="006973B8">
        <w:rPr>
          <w:sz w:val="28"/>
          <w:szCs w:val="28"/>
          <w:lang w:val="nl-NL"/>
        </w:rPr>
        <w:t xml:space="preserve"> Văn bản thỏa thuận phân chia di sản được chứng thực</w:t>
      </w:r>
    </w:p>
    <w:p w14:paraId="09319403" w14:textId="5667C6C8"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Phí:</w:t>
      </w:r>
      <w:r>
        <w:rPr>
          <w:b/>
          <w:sz w:val="28"/>
          <w:szCs w:val="28"/>
          <w:lang w:val="nl-NL"/>
        </w:rPr>
        <w:t xml:space="preserve"> </w:t>
      </w:r>
      <w:r w:rsidRPr="006973B8">
        <w:rPr>
          <w:sz w:val="28"/>
          <w:szCs w:val="28"/>
          <w:lang w:val="nl-NL"/>
        </w:rPr>
        <w:t>50.000 đồng/văn bản</w:t>
      </w:r>
    </w:p>
    <w:p w14:paraId="4E07DB6E" w14:textId="6641C943" w:rsidR="00403922" w:rsidRPr="006973B8" w:rsidRDefault="00403922" w:rsidP="00403922">
      <w:pPr>
        <w:spacing w:before="120" w:after="120" w:line="252" w:lineRule="auto"/>
        <w:ind w:firstLine="567"/>
        <w:jc w:val="both"/>
        <w:rPr>
          <w:sz w:val="28"/>
          <w:szCs w:val="28"/>
          <w:lang w:val="nl-NL"/>
        </w:rPr>
      </w:pPr>
      <w:r w:rsidRPr="006973B8">
        <w:rPr>
          <w:b/>
          <w:spacing w:val="-6"/>
          <w:sz w:val="28"/>
          <w:szCs w:val="28"/>
          <w:lang w:val="nl-NL"/>
        </w:rPr>
        <w:t>Tên mẫu đơn, mẫu t</w:t>
      </w:r>
      <w:r w:rsidRPr="006973B8">
        <w:rPr>
          <w:b/>
          <w:spacing w:val="-6"/>
          <w:sz w:val="28"/>
          <w:szCs w:val="28"/>
          <w:lang w:val="vi-VN"/>
        </w:rPr>
        <w:t>ờ</w:t>
      </w:r>
      <w:r w:rsidRPr="006973B8">
        <w:rPr>
          <w:b/>
          <w:spacing w:val="-6"/>
          <w:sz w:val="28"/>
          <w:szCs w:val="28"/>
          <w:lang w:val="nl-NL"/>
        </w:rPr>
        <w:t xml:space="preserve"> khai:</w:t>
      </w:r>
      <w:r w:rsidRPr="006973B8">
        <w:rPr>
          <w:spacing w:val="-6"/>
          <w:sz w:val="28"/>
          <w:szCs w:val="28"/>
          <w:lang w:val="nl-NL"/>
        </w:rPr>
        <w:t xml:space="preserve"> Không</w:t>
      </w:r>
    </w:p>
    <w:p w14:paraId="1E79E879" w14:textId="04D2EAAE" w:rsidR="00403922" w:rsidRPr="00170EA4" w:rsidRDefault="00403922" w:rsidP="00403922">
      <w:pPr>
        <w:spacing w:before="120" w:after="120" w:line="252" w:lineRule="auto"/>
        <w:ind w:firstLine="567"/>
        <w:jc w:val="both"/>
        <w:rPr>
          <w:sz w:val="28"/>
          <w:szCs w:val="28"/>
          <w:lang w:val="nl-NL"/>
        </w:rPr>
      </w:pPr>
      <w:r w:rsidRPr="006973B8">
        <w:rPr>
          <w:b/>
          <w:sz w:val="28"/>
          <w:szCs w:val="28"/>
          <w:lang w:val="nl-NL"/>
        </w:rPr>
        <w:t xml:space="preserve">Yêu cầu, điều kiện thực hiện thủ tục hành chính: </w:t>
      </w:r>
      <w:r w:rsidRPr="00170EA4">
        <w:rPr>
          <w:sz w:val="28"/>
          <w:szCs w:val="28"/>
          <w:lang w:val="nl-NL"/>
        </w:rPr>
        <w:t>Không</w:t>
      </w:r>
    </w:p>
    <w:p w14:paraId="45D837CF" w14:textId="2A81D8CC"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Căn cứ pháp lý của thủ tục hành chính:</w:t>
      </w:r>
    </w:p>
    <w:p w14:paraId="12E1CF7A"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7BE13589" w14:textId="77777777" w:rsidR="00403922" w:rsidRPr="00C3156F" w:rsidRDefault="00403922" w:rsidP="00403922">
      <w:pPr>
        <w:spacing w:before="120" w:after="120" w:line="252" w:lineRule="auto"/>
        <w:ind w:firstLine="567"/>
        <w:jc w:val="both"/>
        <w:rPr>
          <w:i/>
          <w:sz w:val="28"/>
          <w:szCs w:val="28"/>
          <w:lang w:val="nl-NL"/>
        </w:rPr>
      </w:pPr>
      <w:r w:rsidRPr="00C3156F">
        <w:rPr>
          <w:i/>
          <w:sz w:val="28"/>
          <w:szCs w:val="28"/>
          <w:lang w:val="nl-NL"/>
        </w:rPr>
        <w:t>+ Thông tư số 01/2020/TT-BTP ngày 03/3/2020 của Bộ trưởng Bộ Tư pháp quy đ</w:t>
      </w:r>
      <w:r>
        <w:rPr>
          <w:i/>
          <w:sz w:val="28"/>
          <w:szCs w:val="28"/>
          <w:lang w:val="nl-NL"/>
        </w:rPr>
        <w:t>ị</w:t>
      </w:r>
      <w:r w:rsidRPr="00C3156F">
        <w:rPr>
          <w:i/>
          <w:sz w:val="28"/>
          <w:szCs w:val="28"/>
          <w:lang w:val="nl-NL"/>
        </w:rPr>
        <w:t>nh chi tiết và hướng dẫn thi hành một số điều của Nghị định số 23/2015/NĐ-CP ngày 16/02/2015 của Chính phủ về cấp bản sao từ bản chính, chứng thực chữ ký và chứng thực hợp đồng, giao dịch;</w:t>
      </w:r>
    </w:p>
    <w:p w14:paraId="33A2022B" w14:textId="1EEA625D" w:rsidR="0012053E" w:rsidRPr="00E04AAB" w:rsidRDefault="00403922" w:rsidP="00E04AAB">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04242136" w14:textId="721BE80C" w:rsidR="00403922" w:rsidRPr="006973B8" w:rsidRDefault="00652771" w:rsidP="00403922">
      <w:pPr>
        <w:spacing w:before="360" w:after="120" w:line="252" w:lineRule="auto"/>
        <w:ind w:firstLine="567"/>
        <w:jc w:val="both"/>
        <w:rPr>
          <w:b/>
          <w:sz w:val="28"/>
          <w:szCs w:val="28"/>
          <w:lang w:val="nl-NL"/>
        </w:rPr>
      </w:pPr>
      <w:r>
        <w:rPr>
          <w:b/>
          <w:spacing w:val="-4"/>
          <w:sz w:val="28"/>
          <w:szCs w:val="28"/>
          <w:lang w:val="nl-NL"/>
        </w:rPr>
        <w:lastRenderedPageBreak/>
        <w:t>1</w:t>
      </w:r>
      <w:r w:rsidR="00FD4180">
        <w:rPr>
          <w:b/>
          <w:spacing w:val="-4"/>
          <w:sz w:val="28"/>
          <w:szCs w:val="28"/>
          <w:lang w:val="nl-NL"/>
        </w:rPr>
        <w:t>1</w:t>
      </w:r>
      <w:r w:rsidR="00403922" w:rsidRPr="006973B8">
        <w:rPr>
          <w:b/>
          <w:spacing w:val="-4"/>
          <w:sz w:val="28"/>
          <w:szCs w:val="28"/>
          <w:lang w:val="nl-NL"/>
        </w:rPr>
        <w:t xml:space="preserve">. Thủ tục </w:t>
      </w:r>
      <w:r w:rsidR="00403922" w:rsidRPr="006973B8">
        <w:rPr>
          <w:b/>
          <w:sz w:val="28"/>
          <w:szCs w:val="28"/>
          <w:lang w:val="nl-NL"/>
        </w:rPr>
        <w:t>chứng thực văn bản khai nhận di sản mà di sản là động sản</w:t>
      </w:r>
    </w:p>
    <w:p w14:paraId="791AB7D5" w14:textId="7962918F"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Trình tự thực hiện: </w:t>
      </w:r>
    </w:p>
    <w:p w14:paraId="110B4E75"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Người yêu cầu chứng thực nộp 01 bộ hồ sơ yêu cầu chứng thực.</w:t>
      </w:r>
    </w:p>
    <w:p w14:paraId="79CD9D84"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sidRPr="006973B8">
        <w:rPr>
          <w:spacing w:val="-4"/>
          <w:sz w:val="28"/>
          <w:szCs w:val="28"/>
          <w:lang w:val="nl-NL"/>
        </w:rPr>
        <w:t>Người thực hiện chứng thực</w:t>
      </w:r>
      <w:r>
        <w:rPr>
          <w:spacing w:val="-4"/>
          <w:sz w:val="28"/>
          <w:szCs w:val="28"/>
          <w:lang w:val="nl-NL"/>
        </w:rPr>
        <w:t xml:space="preserve"> </w:t>
      </w:r>
      <w:r>
        <w:rPr>
          <w:i/>
          <w:spacing w:val="-4"/>
          <w:sz w:val="28"/>
          <w:szCs w:val="28"/>
          <w:lang w:val="nl-NL"/>
        </w:rPr>
        <w:t>(hoặc người tiếp nhận hồ sơ trong trường hợp tiếp nhận hồ sơ tại bộ phận một cửa, một cửa liên thông)</w:t>
      </w:r>
      <w:r w:rsidRPr="006973B8">
        <w:rPr>
          <w:spacing w:val="-4"/>
          <w:sz w:val="28"/>
          <w:szCs w:val="28"/>
          <w:lang w:val="nl-NL"/>
        </w:rPr>
        <w:t xml:space="preserve"> kiểm tra giấy tờ trong hồ sơ yêu cầu chứng thực, nếu đầy đủ, tại thời điểm chứng thực các bên tham gia văn bản khai nhận di sản tự nguyện, minh mẫn và nhận thức, làm chủ được hành vi của mình thì </w:t>
      </w:r>
      <w:r w:rsidRPr="00EB16D3">
        <w:rPr>
          <w:i/>
          <w:spacing w:val="-4"/>
          <w:sz w:val="28"/>
          <w:szCs w:val="28"/>
          <w:lang w:val="nl-NL"/>
        </w:rPr>
        <w:t>tiếp nhận hồ sơ,</w:t>
      </w:r>
      <w:r w:rsidRPr="006973B8">
        <w:rPr>
          <w:spacing w:val="-4"/>
          <w:sz w:val="28"/>
          <w:szCs w:val="28"/>
          <w:lang w:val="nl-NL"/>
        </w:rPr>
        <w:t>thực hiện chứng thực.</w:t>
      </w:r>
    </w:p>
    <w:p w14:paraId="6020C7F0"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xml:space="preserve">+ </w:t>
      </w:r>
      <w:r>
        <w:rPr>
          <w:spacing w:val="-4"/>
          <w:sz w:val="28"/>
          <w:szCs w:val="28"/>
          <w:lang w:val="nl-NL"/>
        </w:rPr>
        <w:t xml:space="preserve">Người </w:t>
      </w:r>
      <w:r w:rsidRPr="006973B8">
        <w:rPr>
          <w:spacing w:val="-4"/>
          <w:sz w:val="28"/>
          <w:szCs w:val="28"/>
          <w:lang w:val="nl-NL"/>
        </w:rPr>
        <w:t>khai nhận di sản phải ký trước mặt người thực hiện chứng thực</w:t>
      </w:r>
      <w:r>
        <w:rPr>
          <w:sz w:val="28"/>
          <w:szCs w:val="28"/>
          <w:lang w:val="nl-NL"/>
        </w:rPr>
        <w:t xml:space="preserve">, </w:t>
      </w:r>
      <w:r>
        <w:rPr>
          <w:i/>
          <w:sz w:val="28"/>
          <w:szCs w:val="28"/>
          <w:lang w:val="nl-NL"/>
        </w:rPr>
        <w:t>nếu văn bản khai nhận di sản có từ hai trang trở lên thì phải ký vào từng trang</w:t>
      </w:r>
      <w:r w:rsidRPr="006973B8">
        <w:rPr>
          <w:sz w:val="28"/>
          <w:szCs w:val="28"/>
          <w:lang w:val="nl-NL"/>
        </w:rPr>
        <w:t>.</w:t>
      </w:r>
      <w:r>
        <w:rPr>
          <w:sz w:val="28"/>
          <w:szCs w:val="28"/>
          <w:lang w:val="nl-NL"/>
        </w:rPr>
        <w:t xml:space="preserve"> </w:t>
      </w:r>
      <w:r w:rsidRPr="003951FF">
        <w:rPr>
          <w:i/>
          <w:sz w:val="28"/>
          <w:szCs w:val="28"/>
          <w:lang w:val="nl-NL"/>
        </w:rPr>
        <w:t xml:space="preserve">Trường hợp người yêu cầu chứng thực nộp hồ sơ tại bộ phận một cửa, một cửa liên thông thì </w:t>
      </w:r>
      <w:r>
        <w:rPr>
          <w:i/>
          <w:sz w:val="28"/>
          <w:szCs w:val="28"/>
          <w:lang w:val="nl-NL"/>
        </w:rPr>
        <w:t>người khai nhận di sản</w:t>
      </w:r>
      <w:r w:rsidRPr="003951FF">
        <w:rPr>
          <w:i/>
          <w:sz w:val="28"/>
          <w:szCs w:val="28"/>
          <w:lang w:val="nl-NL"/>
        </w:rPr>
        <w:t xml:space="preserve"> phải ký trước mặt người tiếp nhận hồ sơ</w:t>
      </w:r>
      <w:r>
        <w:rPr>
          <w:sz w:val="28"/>
          <w:szCs w:val="28"/>
          <w:lang w:val="nl-NL"/>
        </w:rPr>
        <w:t>.</w:t>
      </w:r>
    </w:p>
    <w:p w14:paraId="64A32D1C"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giao dịch. Người làm chứng do người yêu cầu chứng thực bố trí. Trường hợp người yêu cầu chứng thực không bố trí được thì đề nghị cơ quan thực hiện chứng thực chỉ định người làm chứng.</w:t>
      </w:r>
    </w:p>
    <w:p w14:paraId="63066CBA" w14:textId="77777777" w:rsidR="00403922" w:rsidRDefault="00403922" w:rsidP="00403922">
      <w:pPr>
        <w:spacing w:before="120" w:after="120" w:line="252" w:lineRule="auto"/>
        <w:ind w:firstLine="567"/>
        <w:jc w:val="both"/>
        <w:rPr>
          <w:sz w:val="28"/>
          <w:szCs w:val="28"/>
          <w:lang w:val="nl-NL"/>
        </w:rPr>
      </w:pPr>
      <w:r w:rsidRPr="006973B8">
        <w:rPr>
          <w:sz w:val="28"/>
          <w:szCs w:val="28"/>
          <w:lang w:val="nl-NL"/>
        </w:rPr>
        <w:t>+ Người thực hiện chứng thực</w:t>
      </w:r>
      <w:r>
        <w:rPr>
          <w:i/>
          <w:sz w:val="28"/>
          <w:szCs w:val="28"/>
          <w:lang w:val="nl-NL"/>
        </w:rPr>
        <w:t>(hoặc người tiếp nhận hồ sơ)</w:t>
      </w:r>
      <w:r w:rsidRPr="006973B8">
        <w:rPr>
          <w:sz w:val="28"/>
          <w:szCs w:val="28"/>
          <w:lang w:val="nl-NL"/>
        </w:rPr>
        <w:t xml:space="preserve"> ghi lời chứng theo mẫu quy định</w:t>
      </w:r>
      <w:r>
        <w:rPr>
          <w:sz w:val="28"/>
          <w:szCs w:val="28"/>
          <w:lang w:val="nl-NL"/>
        </w:rPr>
        <w:t xml:space="preserve">. </w:t>
      </w:r>
      <w:r w:rsidRPr="003951FF">
        <w:rPr>
          <w:i/>
          <w:sz w:val="28"/>
          <w:szCs w:val="28"/>
          <w:lang w:val="nl-NL"/>
        </w:rPr>
        <w:t xml:space="preserve">Trường hợp tiếp nhận hồ sơ tại bộ phận một cửa, một cửa liên thông thì người tiếp nhận hồ sơ ký vào từng trang của </w:t>
      </w:r>
      <w:r>
        <w:rPr>
          <w:i/>
          <w:sz w:val="28"/>
          <w:szCs w:val="28"/>
          <w:lang w:val="nl-NL"/>
        </w:rPr>
        <w:t xml:space="preserve">văn bản khai nhận di sản </w:t>
      </w:r>
      <w:r w:rsidRPr="003951FF">
        <w:rPr>
          <w:i/>
          <w:sz w:val="28"/>
          <w:szCs w:val="28"/>
          <w:lang w:val="nl-NL"/>
        </w:rPr>
        <w:t>và ký vào dưới lời chứng theo mẫu quy định.</w:t>
      </w:r>
    </w:p>
    <w:p w14:paraId="08860872" w14:textId="77777777" w:rsidR="00403922" w:rsidRPr="00E07A2E" w:rsidRDefault="00403922" w:rsidP="00403922">
      <w:pPr>
        <w:spacing w:before="120" w:after="120" w:line="252" w:lineRule="auto"/>
        <w:ind w:firstLine="567"/>
        <w:jc w:val="both"/>
        <w:rPr>
          <w:spacing w:val="-2"/>
          <w:sz w:val="28"/>
          <w:szCs w:val="28"/>
          <w:lang w:val="nl-NL"/>
        </w:rPr>
      </w:pPr>
      <w:r w:rsidRPr="00E07A2E">
        <w:rPr>
          <w:i/>
          <w:spacing w:val="-2"/>
          <w:sz w:val="28"/>
          <w:szCs w:val="28"/>
          <w:lang w:val="nl-NL"/>
        </w:rPr>
        <w:t>Người thực hiện ch</w:t>
      </w:r>
      <w:r w:rsidRPr="005C6DDC">
        <w:rPr>
          <w:i/>
          <w:spacing w:val="-2"/>
          <w:sz w:val="28"/>
          <w:szCs w:val="28"/>
          <w:lang w:val="nl-NL"/>
        </w:rPr>
        <w:t>ứ</w:t>
      </w:r>
      <w:r w:rsidRPr="00E07A2E">
        <w:rPr>
          <w:i/>
          <w:spacing w:val="-2"/>
          <w:sz w:val="28"/>
          <w:szCs w:val="28"/>
          <w:lang w:val="nl-NL"/>
        </w:rPr>
        <w:t>ng thực ký vào từng trang của văn bản khai nhận di sản (nếu hồ sơ không được tiếp nhận qua bộ phận một cửa, một cửa liên thông),</w:t>
      </w:r>
      <w:r w:rsidRPr="00E07A2E">
        <w:rPr>
          <w:spacing w:val="-2"/>
          <w:sz w:val="28"/>
          <w:szCs w:val="28"/>
          <w:lang w:val="nl-NL"/>
        </w:rPr>
        <w:t xml:space="preserve"> ký, ghi rõ họ tên, đóng dấu của cơ quan thực hiện chứng thực và ghi vào sổ chứng thực. </w:t>
      </w:r>
    </w:p>
    <w:p w14:paraId="18FEADF8"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Đối với văn bản khai nhận có từ 02 (hai) trang trở lên, thì từng trang phải được đánh số thứ tự, có chữ ký của người yêu cầu chứng thực và người thực hiện chứng thực; số lượng trang và lời chứng được ghi tại trang cuối của văn bản thỏa thuận. Trường hợp văn bản khai nhận có từ 02 (hai) tờ trở lên thì phải đóng dấu giáp lai.</w:t>
      </w:r>
    </w:p>
    <w:p w14:paraId="7D64D18A" w14:textId="77777777" w:rsidR="00403922" w:rsidRPr="00E07A2E" w:rsidRDefault="00403922" w:rsidP="00403922">
      <w:pPr>
        <w:spacing w:before="120" w:after="120" w:line="252" w:lineRule="auto"/>
        <w:ind w:firstLine="567"/>
        <w:jc w:val="both"/>
        <w:rPr>
          <w:spacing w:val="-2"/>
          <w:sz w:val="28"/>
          <w:szCs w:val="28"/>
          <w:lang w:val="nl-NL"/>
        </w:rPr>
      </w:pPr>
      <w:r w:rsidRPr="00E07A2E">
        <w:rPr>
          <w:spacing w:val="-2"/>
          <w:sz w:val="28"/>
          <w:szCs w:val="28"/>
          <w:lang w:val="nl-NL"/>
        </w:rPr>
        <w:t>+ Trong trường hợp người yêu cầu chứng thực không thông thạo tiếng Việt thì phải có người phiên dịch. Người phiên dịch phải là người có năng lực hành vi dân sự đầy đủ theo quy định của pháp luật, thông thạo tiếng Việt và ngôn ngữ mà người yêu cầu chứng thực sử dụng. Người phiên dịch do người yêu cầu chứng thực mời hoặc do cơ quan thực hiện chứng thực chỉ định. Thù lao phiên dịch do người yêu cầu chứng thực trả.Người phiên dịch có trách nhiệm dịch đầy đủ, chính xác nội dung của văn bản thỏa thuận nội dung lời chứng cho người yêu cầu chứng thực và ký vào từng trang văn bản khai nhận di sản với tư cách là người phiên dịch.</w:t>
      </w:r>
    </w:p>
    <w:p w14:paraId="1FC7A228" w14:textId="378E132D"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lastRenderedPageBreak/>
        <w:t>Cách thức thực hiện:</w:t>
      </w:r>
      <w:r w:rsidRPr="006973B8">
        <w:rPr>
          <w:sz w:val="28"/>
          <w:szCs w:val="28"/>
          <w:lang w:val="nl-NL"/>
        </w:rPr>
        <w:t xml:space="preserve"> Nộp hồ sơ trực tiếp </w:t>
      </w:r>
      <w:r w:rsidR="0012053E">
        <w:rPr>
          <w:sz w:val="28"/>
          <w:szCs w:val="28"/>
          <w:lang w:val="nl-NL"/>
        </w:rPr>
        <w:t>tại Bộ phận Tiếp nhận và Trả kết quả UBND cấp huyện</w:t>
      </w:r>
      <w:r w:rsidRPr="006973B8">
        <w:rPr>
          <w:sz w:val="28"/>
          <w:szCs w:val="28"/>
          <w:lang w:val="nl-NL"/>
        </w:rPr>
        <w:t xml:space="preserve">. </w:t>
      </w:r>
    </w:p>
    <w:p w14:paraId="48A4984C" w14:textId="55EEF230"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Thành phần, số l</w:t>
      </w:r>
      <w:r w:rsidRPr="006973B8">
        <w:rPr>
          <w:b/>
          <w:sz w:val="28"/>
          <w:szCs w:val="28"/>
          <w:lang w:val="vi-VN"/>
        </w:rPr>
        <w:t>ượ</w:t>
      </w:r>
      <w:r w:rsidRPr="006973B8">
        <w:rPr>
          <w:b/>
          <w:sz w:val="28"/>
          <w:szCs w:val="28"/>
          <w:lang w:val="nl-NL"/>
        </w:rPr>
        <w:t>ng hồ sơ:</w:t>
      </w:r>
    </w:p>
    <w:p w14:paraId="6D736530"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Người yêu cầu chứng thực nộp 01 (một) bộ hồ sơ yêu cầu chứng thực, gồm các giấy tờ sau đây:</w:t>
      </w:r>
    </w:p>
    <w:p w14:paraId="7EFDCA82"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Dự thảo văn bản khai nhận di sản;</w:t>
      </w:r>
    </w:p>
    <w:p w14:paraId="694EE8F7"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sao Giấy chứng minh nhân dân</w:t>
      </w:r>
      <w:r>
        <w:rPr>
          <w:sz w:val="28"/>
          <w:szCs w:val="28"/>
          <w:lang w:val="nl-NL"/>
        </w:rPr>
        <w:t>/</w:t>
      </w:r>
      <w:r>
        <w:rPr>
          <w:i/>
          <w:sz w:val="28"/>
          <w:szCs w:val="28"/>
          <w:lang w:val="nl-NL"/>
        </w:rPr>
        <w:t>Căn cước công dân</w:t>
      </w:r>
      <w:r w:rsidRPr="006973B8">
        <w:rPr>
          <w:sz w:val="28"/>
          <w:szCs w:val="28"/>
          <w:lang w:val="nl-NL"/>
        </w:rPr>
        <w:t xml:space="preserve"> hoặc Hộ chiếu còn giá trị sử dụng của người yêu cầu chứng thực (xuất trình kèm theo bản chính để đối chiếu);</w:t>
      </w:r>
    </w:p>
    <w:p w14:paraId="134C42CB"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Bản sao giấy chứng nhận quyền sở hữu, quyền sử dụng hoặc bản sao giấy tờ thay thế được pháp luật quy định đối với tài sản mà pháp luật quy định phải đăng ký quyền sở hữu, quyền sử dụng trong trường hợp văn bản khai nhận di sản liên quan đến tài sản đó (xuất trình kèm theo bản chính để đối chiếu).</w:t>
      </w:r>
    </w:p>
    <w:p w14:paraId="6FAB3145" w14:textId="4ACE0BAE"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Thời hạn giải quyết:</w:t>
      </w:r>
    </w:p>
    <w:p w14:paraId="158E27DE" w14:textId="77777777" w:rsidR="00403922" w:rsidRPr="002C12C2" w:rsidRDefault="00403922" w:rsidP="00403922">
      <w:pPr>
        <w:spacing w:before="120" w:after="120" w:line="252" w:lineRule="auto"/>
        <w:ind w:firstLine="567"/>
        <w:jc w:val="both"/>
        <w:rPr>
          <w:spacing w:val="-2"/>
          <w:sz w:val="28"/>
          <w:szCs w:val="28"/>
          <w:lang w:val="nl-NL"/>
        </w:rPr>
      </w:pPr>
      <w:r w:rsidRPr="002C12C2">
        <w:rPr>
          <w:spacing w:val="-2"/>
          <w:sz w:val="28"/>
          <w:szCs w:val="28"/>
          <w:lang w:val="nl-NL"/>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p w14:paraId="099C369C" w14:textId="5DA2EFCB"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Đối tượng thực hiện thủ tục hành chính:</w:t>
      </w:r>
      <w:r w:rsidRPr="006973B8">
        <w:rPr>
          <w:sz w:val="28"/>
          <w:szCs w:val="28"/>
          <w:lang w:val="nl-NL"/>
        </w:rPr>
        <w:t xml:space="preserve"> Cá nhân, tổ chức</w:t>
      </w:r>
    </w:p>
    <w:p w14:paraId="48E7B2AC" w14:textId="4ED639ED"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Cơ quan thực hiện thủ tục hành chính:</w:t>
      </w:r>
      <w:r w:rsidRPr="006973B8">
        <w:rPr>
          <w:sz w:val="28"/>
          <w:szCs w:val="28"/>
          <w:lang w:val="nl-NL"/>
        </w:rPr>
        <w:t xml:space="preserve"> Phòng Tư pháp </w:t>
      </w:r>
    </w:p>
    <w:p w14:paraId="7BBE4C91" w14:textId="0B792A9E"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Kết quả thực hiện thủ tục hành chính:</w:t>
      </w:r>
      <w:r w:rsidRPr="006973B8">
        <w:rPr>
          <w:sz w:val="28"/>
          <w:szCs w:val="28"/>
          <w:lang w:val="nl-NL"/>
        </w:rPr>
        <w:t xml:space="preserve"> Văn bản khai nhận di sản được chứng thực</w:t>
      </w:r>
    </w:p>
    <w:p w14:paraId="4E8C5FF2" w14:textId="4264A9FE" w:rsidR="00403922" w:rsidRPr="006973B8" w:rsidRDefault="00403922" w:rsidP="00403922">
      <w:pPr>
        <w:spacing w:before="120" w:after="120" w:line="252" w:lineRule="auto"/>
        <w:ind w:firstLine="567"/>
        <w:jc w:val="both"/>
        <w:rPr>
          <w:sz w:val="28"/>
          <w:szCs w:val="28"/>
          <w:lang w:val="nl-NL"/>
        </w:rPr>
      </w:pPr>
      <w:r w:rsidRPr="006973B8">
        <w:rPr>
          <w:b/>
          <w:sz w:val="28"/>
          <w:szCs w:val="28"/>
          <w:lang w:val="nl-NL"/>
        </w:rPr>
        <w:t>Phí:</w:t>
      </w:r>
      <w:r>
        <w:rPr>
          <w:b/>
          <w:sz w:val="28"/>
          <w:szCs w:val="28"/>
          <w:lang w:val="nl-NL"/>
        </w:rPr>
        <w:t xml:space="preserve"> </w:t>
      </w:r>
      <w:r w:rsidRPr="006973B8">
        <w:rPr>
          <w:sz w:val="28"/>
          <w:szCs w:val="28"/>
          <w:lang w:val="nl-NL"/>
        </w:rPr>
        <w:t>50.000 đồng/văn bản</w:t>
      </w:r>
    </w:p>
    <w:p w14:paraId="7A4997C2" w14:textId="2ADA50C3" w:rsidR="00403922" w:rsidRPr="006973B8" w:rsidRDefault="00403922" w:rsidP="00403922">
      <w:pPr>
        <w:spacing w:before="120" w:after="120" w:line="252" w:lineRule="auto"/>
        <w:ind w:firstLine="567"/>
        <w:jc w:val="both"/>
        <w:rPr>
          <w:sz w:val="28"/>
          <w:szCs w:val="28"/>
          <w:lang w:val="nl-NL"/>
        </w:rPr>
      </w:pPr>
      <w:r w:rsidRPr="006973B8">
        <w:rPr>
          <w:b/>
          <w:spacing w:val="-6"/>
          <w:sz w:val="28"/>
          <w:szCs w:val="28"/>
          <w:lang w:val="nl-NL"/>
        </w:rPr>
        <w:t>Tên mẫu đơn, mẫu t</w:t>
      </w:r>
      <w:r w:rsidRPr="006973B8">
        <w:rPr>
          <w:b/>
          <w:spacing w:val="-6"/>
          <w:sz w:val="28"/>
          <w:szCs w:val="28"/>
          <w:lang w:val="vi-VN"/>
        </w:rPr>
        <w:t>ờ</w:t>
      </w:r>
      <w:r w:rsidRPr="006973B8">
        <w:rPr>
          <w:b/>
          <w:spacing w:val="-6"/>
          <w:sz w:val="28"/>
          <w:szCs w:val="28"/>
          <w:lang w:val="nl-NL"/>
        </w:rPr>
        <w:t xml:space="preserve"> khai:</w:t>
      </w:r>
      <w:r w:rsidRPr="006973B8">
        <w:rPr>
          <w:spacing w:val="-6"/>
          <w:sz w:val="28"/>
          <w:szCs w:val="28"/>
          <w:lang w:val="nl-NL"/>
        </w:rPr>
        <w:t xml:space="preserve"> Không</w:t>
      </w:r>
    </w:p>
    <w:p w14:paraId="744FED4D" w14:textId="14591A5D"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 xml:space="preserve">Yêu cầu, điều kiện thực hiện thủ tục hành chính: </w:t>
      </w:r>
      <w:r w:rsidRPr="00E30EB7">
        <w:rPr>
          <w:sz w:val="28"/>
          <w:szCs w:val="28"/>
          <w:lang w:val="nl-NL"/>
        </w:rPr>
        <w:t>Không</w:t>
      </w:r>
    </w:p>
    <w:p w14:paraId="394F9EAE" w14:textId="39552D3D" w:rsidR="00403922" w:rsidRPr="006973B8" w:rsidRDefault="00403922" w:rsidP="00403922">
      <w:pPr>
        <w:spacing w:before="120" w:after="120" w:line="252" w:lineRule="auto"/>
        <w:ind w:firstLine="567"/>
        <w:jc w:val="both"/>
        <w:rPr>
          <w:b/>
          <w:sz w:val="28"/>
          <w:szCs w:val="28"/>
          <w:lang w:val="nl-NL"/>
        </w:rPr>
      </w:pPr>
      <w:r w:rsidRPr="006973B8">
        <w:rPr>
          <w:b/>
          <w:sz w:val="28"/>
          <w:szCs w:val="28"/>
          <w:lang w:val="nl-NL"/>
        </w:rPr>
        <w:t>Căn cứ pháp lý của thủ tục hành chính:</w:t>
      </w:r>
    </w:p>
    <w:p w14:paraId="3E874EDB" w14:textId="77777777" w:rsidR="00403922" w:rsidRPr="006973B8" w:rsidRDefault="00403922" w:rsidP="00403922">
      <w:pPr>
        <w:spacing w:before="120" w:after="120" w:line="252" w:lineRule="auto"/>
        <w:ind w:firstLine="567"/>
        <w:jc w:val="both"/>
        <w:rPr>
          <w:sz w:val="28"/>
          <w:szCs w:val="28"/>
          <w:lang w:val="nl-NL"/>
        </w:rPr>
      </w:pPr>
      <w:r w:rsidRPr="006973B8">
        <w:rPr>
          <w:sz w:val="28"/>
          <w:szCs w:val="28"/>
          <w:lang w:val="nl-NL"/>
        </w:rPr>
        <w:t>+ Nghị định số 23/2015/NĐ-CP ngày 16/02/2015 của Chính phủ về cấp bản sao từ bản chính, chứng thực chữ ký và chứng thực hợp đồng, giao dịch;</w:t>
      </w:r>
    </w:p>
    <w:p w14:paraId="67E8F2A2" w14:textId="77777777" w:rsidR="00403922" w:rsidRPr="00C034A3" w:rsidRDefault="00403922" w:rsidP="00403922">
      <w:pPr>
        <w:spacing w:before="120" w:after="120" w:line="252" w:lineRule="auto"/>
        <w:ind w:firstLine="567"/>
        <w:jc w:val="both"/>
        <w:rPr>
          <w:i/>
          <w:sz w:val="28"/>
          <w:szCs w:val="28"/>
          <w:lang w:val="nl-NL"/>
        </w:rPr>
      </w:pPr>
      <w:r w:rsidRPr="00C034A3">
        <w:rPr>
          <w:i/>
          <w:sz w:val="28"/>
          <w:szCs w:val="28"/>
          <w:lang w:val="nl-NL"/>
        </w:rPr>
        <w:t>+ Thông tư số 01/2020/TT-BTP ngày 03/3/2020 của Bộ trưởng Bộ Tư pháp quy đinh chi tiết và hướng dẫn thi hành một số điều của Nghị định số 23/2015/NĐ-CP ngày 16/02/2015 của Chính phủ về cấp bản sao từ bản chính, chứng thực chữ ký và chứng thực hợp đồng, giao dịch;</w:t>
      </w:r>
    </w:p>
    <w:p w14:paraId="6EB13134" w14:textId="77777777" w:rsidR="00403922" w:rsidRPr="006973B8" w:rsidRDefault="00403922" w:rsidP="00403922">
      <w:pPr>
        <w:spacing w:before="120" w:after="120" w:line="252" w:lineRule="auto"/>
        <w:ind w:firstLine="567"/>
        <w:jc w:val="both"/>
        <w:rPr>
          <w:sz w:val="28"/>
          <w:szCs w:val="28"/>
          <w:shd w:val="clear" w:color="auto" w:fill="FFFFFF"/>
          <w:lang w:val="nl-NL"/>
        </w:rPr>
      </w:pPr>
      <w:r w:rsidRPr="006973B8">
        <w:rPr>
          <w:sz w:val="28"/>
          <w:szCs w:val="28"/>
          <w:lang w:val="nl-NL"/>
        </w:rPr>
        <w:t xml:space="preserve">+ </w:t>
      </w:r>
      <w:r w:rsidRPr="006973B8">
        <w:rPr>
          <w:sz w:val="28"/>
          <w:szCs w:val="28"/>
          <w:shd w:val="clear" w:color="auto" w:fill="FFFFFF"/>
          <w:lang w:val="nl-NL"/>
        </w:rPr>
        <w:t xml:space="preserve">Thông tư số 226/2016/TT-BTC ngày 11/11/2016 của </w:t>
      </w:r>
      <w:r>
        <w:rPr>
          <w:sz w:val="28"/>
          <w:szCs w:val="28"/>
          <w:shd w:val="clear" w:color="auto" w:fill="FFFFFF"/>
          <w:lang w:val="nl-NL"/>
        </w:rPr>
        <w:t xml:space="preserve">Bộ trưởng </w:t>
      </w:r>
      <w:r w:rsidRPr="006973B8">
        <w:rPr>
          <w:sz w:val="28"/>
          <w:szCs w:val="28"/>
          <w:shd w:val="clear" w:color="auto" w:fill="FFFFFF"/>
          <w:lang w:val="nl-NL"/>
        </w:rPr>
        <w:t>Bộ Tài chính quy định mức thu, chế độ thu, nộp, quản lý và sử dụng phí chứng thực.</w:t>
      </w:r>
    </w:p>
    <w:p w14:paraId="1EB97780" w14:textId="1F5D253A" w:rsidR="00871B6E" w:rsidRDefault="00871B6E">
      <w:pPr>
        <w:suppressAutoHyphens w:val="0"/>
        <w:spacing w:after="160" w:line="259" w:lineRule="auto"/>
        <w:rPr>
          <w:b/>
          <w:spacing w:val="-4"/>
          <w:sz w:val="28"/>
          <w:szCs w:val="28"/>
          <w:lang w:val="nl-NL"/>
        </w:rPr>
      </w:pPr>
      <w:r>
        <w:rPr>
          <w:b/>
          <w:spacing w:val="-4"/>
          <w:sz w:val="28"/>
          <w:szCs w:val="28"/>
          <w:lang w:val="nl-NL"/>
        </w:rPr>
        <w:br w:type="page"/>
      </w:r>
    </w:p>
    <w:p w14:paraId="577CE4EF" w14:textId="77777777" w:rsidR="00871B6E" w:rsidRDefault="00871B6E" w:rsidP="00871B6E">
      <w:pPr>
        <w:spacing w:before="120" w:after="120" w:line="264" w:lineRule="auto"/>
        <w:ind w:firstLine="720"/>
        <w:jc w:val="both"/>
        <w:rPr>
          <w:b/>
          <w:spacing w:val="-4"/>
          <w:sz w:val="26"/>
          <w:szCs w:val="28"/>
        </w:rPr>
      </w:pPr>
      <w:r>
        <w:rPr>
          <w:b/>
          <w:spacing w:val="-4"/>
          <w:sz w:val="26"/>
          <w:szCs w:val="28"/>
        </w:rPr>
        <w:lastRenderedPageBreak/>
        <w:t>II. LĨNH VỰC HỘ TỊCH</w:t>
      </w:r>
    </w:p>
    <w:p w14:paraId="6D6798A9" w14:textId="77777777" w:rsidR="00871B6E" w:rsidRPr="00584699" w:rsidRDefault="00871B6E" w:rsidP="00871B6E">
      <w:pPr>
        <w:spacing w:before="120" w:after="120" w:line="264" w:lineRule="auto"/>
        <w:ind w:firstLine="720"/>
        <w:jc w:val="both"/>
        <w:rPr>
          <w:b/>
          <w:spacing w:val="-4"/>
          <w:sz w:val="28"/>
          <w:szCs w:val="28"/>
        </w:rPr>
      </w:pPr>
      <w:r w:rsidRPr="00584699">
        <w:rPr>
          <w:b/>
          <w:spacing w:val="-4"/>
          <w:sz w:val="26"/>
          <w:szCs w:val="28"/>
        </w:rPr>
        <w:t xml:space="preserve">1. </w:t>
      </w:r>
      <w:r w:rsidRPr="00584699">
        <w:rPr>
          <w:b/>
          <w:spacing w:val="-4"/>
          <w:sz w:val="28"/>
          <w:szCs w:val="28"/>
        </w:rPr>
        <w:t xml:space="preserve">Thủ tục đăng ký khai sinh có yếu tố nước ngoài </w:t>
      </w:r>
    </w:p>
    <w:p w14:paraId="3A58848E" w14:textId="77777777" w:rsidR="00871B6E" w:rsidRPr="00584699" w:rsidRDefault="00871B6E" w:rsidP="00871B6E">
      <w:pPr>
        <w:spacing w:before="120" w:after="120" w:line="264"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70E20A7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w:t>
      </w:r>
      <w:r w:rsidRPr="00584699">
        <w:rPr>
          <w:spacing w:val="-4"/>
          <w:sz w:val="28"/>
          <w:szCs w:val="28"/>
          <w:lang w:val="vi-VN"/>
        </w:rPr>
        <w:t>có yêu cầu</w:t>
      </w:r>
      <w:r w:rsidRPr="00584699">
        <w:rPr>
          <w:spacing w:val="-4"/>
          <w:sz w:val="28"/>
          <w:szCs w:val="28"/>
          <w:lang w:val="nl-NL"/>
        </w:rPr>
        <w:t xml:space="preserve"> đăng ký khai sinh nộp hồ sơ đăng ký khai sinh tại Ủy ban nhân dân cấp huyện có thẩm quyền. </w:t>
      </w:r>
    </w:p>
    <w:p w14:paraId="2AB91B27" w14:textId="77777777" w:rsidR="00871B6E" w:rsidRPr="00B820BB" w:rsidRDefault="00871B6E" w:rsidP="00871B6E">
      <w:pPr>
        <w:spacing w:before="120" w:after="120" w:line="288" w:lineRule="auto"/>
        <w:ind w:firstLine="720"/>
        <w:jc w:val="both"/>
        <w:rPr>
          <w:sz w:val="28"/>
          <w:szCs w:val="28"/>
          <w:lang w:val="nl-NL"/>
        </w:rPr>
      </w:pPr>
      <w:r w:rsidRPr="00B820BB">
        <w:rPr>
          <w:sz w:val="28"/>
          <w:szCs w:val="28"/>
          <w:lang w:val="nl-NL"/>
        </w:rPr>
        <w:t xml:space="preserve">- Người tiếp nhận có trách nhiệm kiểm tra toàn bộ hồ sơ, đối chiếu thông tin trong Tờ khai và tính hợp lệ của giấy tờ trong hồ sơ do người yêu cầu nộp, xuất trình. </w:t>
      </w:r>
    </w:p>
    <w:p w14:paraId="1A53746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Nếu hồ sơ đầy đủ, hợp lệ, người tiếp nhận hồ sơ viết giấy tiếp nhận, trong đó ghi rõ ngày, giờ trả kết quả; nếu hồ sơ chưa đầy đủ, hoàn thiện </w:t>
      </w:r>
      <w:r w:rsidRPr="00584699">
        <w:rPr>
          <w:rFonts w:eastAsiaTheme="minorHAnsi"/>
          <w:spacing w:val="-4"/>
          <w:sz w:val="28"/>
          <w:szCs w:val="28"/>
        </w:rPr>
        <w:t>thì hướng dẫn ngay để người nộp hồ sơ bổ sung, hoàn thiện theo quy định</w:t>
      </w:r>
      <w:r w:rsidRPr="00584699">
        <w:rPr>
          <w:spacing w:val="-4"/>
          <w:sz w:val="28"/>
          <w:szCs w:val="28"/>
          <w:lang w:val="nl-NL"/>
        </w:rPr>
        <w:t>.</w:t>
      </w:r>
    </w:p>
    <w:p w14:paraId="0EA61121"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rFonts w:eastAsiaTheme="minorHAnsi"/>
          <w:spacing w:val="-4"/>
          <w:sz w:val="28"/>
          <w:szCs w:val="28"/>
        </w:rPr>
        <w:t>Trường hợp không thể bổ sung, hoàn thiện hồ sơ ngay thì người tiếp nhận phải lập văn bản hướng dẫn, trong đó nêu rõ loại giấy tờ, nội dung cần bổ sung, hoàn thiện, ký, ghi rõ họ, tên của người tiếp nhận.</w:t>
      </w:r>
    </w:p>
    <w:p w14:paraId="13EBD3D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Ngay sau khi tiếp nhận hồ sơ, nếu thấy thông tin khai sinh đầy đủ và phù hợp, Phòng Tư pháp báo cáo Chủ tịch Ủy ban nhân dân cấp huyện. Trường hợp Chủ tịch đồng ý giải quyết thì công chức làm công tác hộ tịch ghi nội dung khai sinh vào Sổ đăng ký khai sinh</w:t>
      </w:r>
      <w:r>
        <w:rPr>
          <w:spacing w:val="-4"/>
          <w:sz w:val="28"/>
          <w:szCs w:val="28"/>
          <w:lang w:val="nl-NL"/>
        </w:rPr>
        <w:t xml:space="preserve">. </w:t>
      </w:r>
      <w:r w:rsidRPr="00880C6A">
        <w:rPr>
          <w:spacing w:val="-4"/>
          <w:sz w:val="28"/>
          <w:szCs w:val="28"/>
          <w:lang w:val="nl-NL"/>
        </w:rPr>
        <w:t xml:space="preserve">Khi trả kết quả đăng ký hộ tịch, người trả kết quả có trách nhiệm hướng dẫn người yêu cầu đăng ký hộ tịch kiểm tra nội dung </w:t>
      </w:r>
      <w:r>
        <w:rPr>
          <w:spacing w:val="-4"/>
          <w:sz w:val="28"/>
          <w:szCs w:val="28"/>
          <w:lang w:val="nl-NL"/>
        </w:rPr>
        <w:t>Giấy khai sinh</w:t>
      </w:r>
      <w:r w:rsidRPr="00880C6A">
        <w:rPr>
          <w:spacing w:val="-4"/>
          <w:sz w:val="28"/>
          <w:szCs w:val="28"/>
          <w:lang w:val="nl-NL"/>
        </w:rPr>
        <w:t xml:space="preserve"> và Sổ </w:t>
      </w:r>
      <w:r>
        <w:rPr>
          <w:spacing w:val="-4"/>
          <w:sz w:val="28"/>
          <w:szCs w:val="28"/>
          <w:lang w:val="nl-NL"/>
        </w:rPr>
        <w:t xml:space="preserve">đăng ký khai sinh; </w:t>
      </w:r>
      <w:r w:rsidRPr="00584699">
        <w:rPr>
          <w:spacing w:val="-4"/>
          <w:sz w:val="28"/>
          <w:szCs w:val="28"/>
          <w:lang w:val="nl-NL"/>
        </w:rPr>
        <w:t>cùng người đi đăng ký khai sinh ký tên vào Sổ</w:t>
      </w:r>
      <w:r>
        <w:rPr>
          <w:spacing w:val="-4"/>
          <w:sz w:val="28"/>
          <w:szCs w:val="28"/>
          <w:lang w:val="nl-NL"/>
        </w:rPr>
        <w:t>, cấp</w:t>
      </w:r>
      <w:r w:rsidRPr="00E5662A">
        <w:rPr>
          <w:spacing w:val="-4"/>
          <w:sz w:val="28"/>
          <w:szCs w:val="28"/>
          <w:lang w:val="nl-NL"/>
        </w:rPr>
        <w:t xml:space="preserve"> </w:t>
      </w:r>
      <w:r>
        <w:rPr>
          <w:spacing w:val="-4"/>
          <w:sz w:val="28"/>
          <w:szCs w:val="28"/>
          <w:lang w:val="nl-NL"/>
        </w:rPr>
        <w:t xml:space="preserve">01 bản chính </w:t>
      </w:r>
      <w:r w:rsidRPr="00E5662A">
        <w:rPr>
          <w:spacing w:val="-4"/>
          <w:sz w:val="28"/>
          <w:szCs w:val="28"/>
          <w:lang w:val="nl-NL"/>
        </w:rPr>
        <w:t>Giấy khai sinh cho người được đăng ký khai sinh</w:t>
      </w:r>
      <w:r w:rsidRPr="00584699">
        <w:rPr>
          <w:spacing w:val="-4"/>
          <w:sz w:val="28"/>
          <w:szCs w:val="28"/>
          <w:lang w:val="nl-NL"/>
        </w:rPr>
        <w:t>. Trường hợp cha, mẹ lựa chọn quốc tịch Việt Nam cho con thì công chức làm công tác hộ tịch cập nhật thông tin khai sinh theo hướng dẫn để lấy Số định danh cá nhân.</w:t>
      </w:r>
    </w:p>
    <w:p w14:paraId="5929AE93" w14:textId="77777777" w:rsidR="00871B6E" w:rsidRPr="00584699" w:rsidRDefault="00871B6E" w:rsidP="00871B6E">
      <w:pPr>
        <w:spacing w:before="120" w:after="120" w:line="264"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2F1B195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có </w:t>
      </w:r>
      <w:r w:rsidRPr="00584699">
        <w:rPr>
          <w:spacing w:val="-4"/>
          <w:sz w:val="28"/>
          <w:szCs w:val="28"/>
          <w:lang w:val="vi-VN"/>
        </w:rPr>
        <w:t>yêu cầu</w:t>
      </w:r>
      <w:r w:rsidRPr="00584699">
        <w:rPr>
          <w:spacing w:val="-4"/>
          <w:sz w:val="28"/>
          <w:szCs w:val="28"/>
          <w:lang w:val="nl-NL"/>
        </w:rPr>
        <w:t xml:space="preserve"> đăng ký khai sinh trực tiếp thực hiện hoặc ủy quyền cho người khác thực hiện việc đăng ký khai sinh;</w:t>
      </w:r>
    </w:p>
    <w:p w14:paraId="3DA7F39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thực hiện việc đăng ký khai sinh có thể nộp hồ sơ trực tiếp tại Ủy ban nhân dân cấp huyện có thẩm quyền hoặc gửi hồ sơ qua hệ thống bưu chính hoặc gửi qua hệ thống đăng ký hộ tịch trực tuyến.</w:t>
      </w:r>
    </w:p>
    <w:p w14:paraId="6F38277D" w14:textId="77777777" w:rsidR="00871B6E" w:rsidRPr="00584699" w:rsidRDefault="00871B6E" w:rsidP="00871B6E">
      <w:pPr>
        <w:spacing w:before="120" w:after="120" w:line="264"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584FE57D" w14:textId="77777777" w:rsidR="00871B6E" w:rsidRPr="00584699" w:rsidRDefault="00871B6E" w:rsidP="00871B6E">
      <w:pPr>
        <w:spacing w:before="120" w:after="120" w:line="264" w:lineRule="auto"/>
        <w:ind w:firstLine="720"/>
        <w:jc w:val="both"/>
        <w:rPr>
          <w:b/>
          <w:i/>
          <w:spacing w:val="-4"/>
          <w:sz w:val="28"/>
          <w:szCs w:val="28"/>
          <w:lang w:val="x-none" w:eastAsia="x-none"/>
        </w:rPr>
      </w:pPr>
      <w:r w:rsidRPr="00584699">
        <w:rPr>
          <w:b/>
          <w:i/>
          <w:spacing w:val="-4"/>
          <w:sz w:val="28"/>
          <w:szCs w:val="28"/>
          <w:lang w:val="x-none" w:eastAsia="x-none"/>
        </w:rPr>
        <w:t>* Giấy tờ</w:t>
      </w:r>
      <w:r w:rsidRPr="00584699">
        <w:rPr>
          <w:b/>
          <w:i/>
          <w:spacing w:val="-4"/>
          <w:sz w:val="28"/>
          <w:szCs w:val="28"/>
          <w:lang w:val="nl-NL" w:eastAsia="x-none"/>
        </w:rPr>
        <w:t xml:space="preserve"> phải</w:t>
      </w:r>
      <w:r w:rsidRPr="00584699">
        <w:rPr>
          <w:b/>
          <w:i/>
          <w:spacing w:val="-4"/>
          <w:sz w:val="28"/>
          <w:szCs w:val="28"/>
          <w:lang w:val="x-none" w:eastAsia="x-none"/>
        </w:rPr>
        <w:t xml:space="preserve"> xuất trình:</w:t>
      </w:r>
    </w:p>
    <w:p w14:paraId="0C23C8A6" w14:textId="77777777" w:rsidR="00871B6E" w:rsidRPr="00DC17AE" w:rsidRDefault="00871B6E" w:rsidP="00871B6E">
      <w:pPr>
        <w:spacing w:before="120" w:after="120" w:line="288" w:lineRule="auto"/>
        <w:ind w:firstLine="720"/>
        <w:jc w:val="both"/>
        <w:rPr>
          <w:spacing w:val="4"/>
          <w:sz w:val="28"/>
          <w:szCs w:val="28"/>
          <w:lang w:val="nl-NL" w:eastAsia="x-none"/>
        </w:rPr>
      </w:pPr>
      <w:r w:rsidRPr="00DC17AE">
        <w:rPr>
          <w:spacing w:val="4"/>
          <w:sz w:val="28"/>
          <w:szCs w:val="28"/>
          <w:lang w:val="x-none" w:eastAsia="x-none"/>
        </w:rPr>
        <w:t xml:space="preserve">- </w:t>
      </w:r>
      <w:r w:rsidRPr="00DC17AE">
        <w:rPr>
          <w:spacing w:val="4"/>
          <w:sz w:val="28"/>
          <w:szCs w:val="28"/>
          <w:lang w:eastAsia="x-none"/>
        </w:rPr>
        <w:t>H</w:t>
      </w:r>
      <w:r w:rsidRPr="00DC17AE">
        <w:rPr>
          <w:spacing w:val="4"/>
          <w:sz w:val="28"/>
          <w:szCs w:val="28"/>
          <w:lang w:val="x-none" w:eastAsia="x-none"/>
        </w:rPr>
        <w:t>ộ chiếu</w:t>
      </w:r>
      <w:r w:rsidRPr="00DC17AE">
        <w:rPr>
          <w:spacing w:val="4"/>
          <w:sz w:val="28"/>
          <w:szCs w:val="28"/>
          <w:lang w:eastAsia="x-none"/>
        </w:rPr>
        <w:t xml:space="preserve"> hoặc</w:t>
      </w:r>
      <w:r w:rsidRPr="00DC17AE">
        <w:rPr>
          <w:spacing w:val="4"/>
          <w:sz w:val="28"/>
          <w:szCs w:val="28"/>
          <w:lang w:val="x-none" w:eastAsia="x-none"/>
        </w:rPr>
        <w:t xml:space="preserve"> chứng minh nhân dân</w:t>
      </w:r>
      <w:r w:rsidRPr="00DC17AE">
        <w:rPr>
          <w:spacing w:val="4"/>
          <w:sz w:val="28"/>
          <w:szCs w:val="28"/>
          <w:lang w:eastAsia="x-none"/>
        </w:rPr>
        <w:t xml:space="preserve"> hoặc</w:t>
      </w:r>
      <w:r w:rsidRPr="00DC17AE">
        <w:rPr>
          <w:spacing w:val="4"/>
          <w:sz w:val="28"/>
          <w:szCs w:val="28"/>
          <w:lang w:val="x-none" w:eastAsia="x-none"/>
        </w:rPr>
        <w:t xml:space="preserve"> thẻ căn cước công dân hoặc </w:t>
      </w:r>
      <w:r w:rsidRPr="00DC17AE">
        <w:rPr>
          <w:sz w:val="28"/>
          <w:szCs w:val="28"/>
          <w:lang w:val="x-none" w:eastAsia="x-none"/>
        </w:rPr>
        <w:t>các giấy tờ khác có dán ảnh và thông tin cá nhân do cơ quan có thẩm quyền cấp, còn giá trị sử dụng để chứng minh về nhân thân</w:t>
      </w:r>
      <w:r w:rsidRPr="00DC17AE">
        <w:rPr>
          <w:sz w:val="28"/>
          <w:szCs w:val="28"/>
          <w:lang w:val="nl-NL" w:eastAsia="x-none"/>
        </w:rPr>
        <w:t xml:space="preserve"> của người có yêu cầu đăng ký</w:t>
      </w:r>
      <w:r w:rsidRPr="00DC17AE">
        <w:rPr>
          <w:spacing w:val="4"/>
          <w:sz w:val="28"/>
          <w:szCs w:val="28"/>
          <w:lang w:val="nl-NL" w:eastAsia="x-none"/>
        </w:rPr>
        <w:t xml:space="preserve"> khai sinh</w:t>
      </w:r>
      <w:r w:rsidRPr="00DC17AE">
        <w:rPr>
          <w:spacing w:val="4"/>
          <w:sz w:val="28"/>
          <w:szCs w:val="28"/>
          <w:lang w:val="x-none" w:eastAsia="x-none"/>
        </w:rPr>
        <w:t>;</w:t>
      </w:r>
      <w:r w:rsidRPr="00DC17AE">
        <w:rPr>
          <w:spacing w:val="4"/>
          <w:sz w:val="28"/>
          <w:szCs w:val="28"/>
          <w:lang w:val="nl-NL" w:eastAsia="x-none"/>
        </w:rPr>
        <w:t xml:space="preserve"> </w:t>
      </w:r>
    </w:p>
    <w:p w14:paraId="53D552C8" w14:textId="77777777" w:rsidR="00871B6E" w:rsidRPr="00ED701E" w:rsidRDefault="00871B6E" w:rsidP="00871B6E">
      <w:pPr>
        <w:spacing w:before="120" w:after="120" w:line="288" w:lineRule="auto"/>
        <w:ind w:firstLine="720"/>
        <w:jc w:val="both"/>
        <w:rPr>
          <w:spacing w:val="-4"/>
          <w:sz w:val="28"/>
          <w:szCs w:val="28"/>
          <w:lang w:val="x-none" w:eastAsia="x-none"/>
        </w:rPr>
      </w:pPr>
      <w:r w:rsidRPr="00B820BB">
        <w:rPr>
          <w:spacing w:val="-4"/>
          <w:sz w:val="28"/>
          <w:szCs w:val="28"/>
          <w:lang w:val="nl-NL" w:eastAsia="x-none"/>
        </w:rPr>
        <w:t xml:space="preserve">- </w:t>
      </w:r>
      <w:r w:rsidRPr="00B820BB">
        <w:rPr>
          <w:spacing w:val="-4"/>
          <w:sz w:val="28"/>
          <w:szCs w:val="28"/>
          <w:lang w:val="x-none" w:eastAsia="x-none"/>
        </w:rPr>
        <w:t>Giấy tờ chứng minh nơi cư trú</w:t>
      </w:r>
      <w:r w:rsidRPr="00B820BB">
        <w:rPr>
          <w:spacing w:val="-4"/>
          <w:sz w:val="28"/>
          <w:szCs w:val="28"/>
          <w:lang w:val="nl-NL" w:eastAsia="x-none"/>
        </w:rPr>
        <w:t xml:space="preserve"> để xác định thẩm quyền đăng ký khai sinh</w:t>
      </w:r>
      <w:r w:rsidRPr="00ED701E">
        <w:rPr>
          <w:spacing w:val="-4"/>
          <w:sz w:val="28"/>
          <w:szCs w:val="28"/>
          <w:lang w:val="x-none" w:eastAsia="x-none"/>
        </w:rPr>
        <w:t>.</w:t>
      </w:r>
    </w:p>
    <w:p w14:paraId="39D5B1A0"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lastRenderedPageBreak/>
        <w:t>-</w:t>
      </w:r>
      <w:r w:rsidRPr="00584699">
        <w:rPr>
          <w:spacing w:val="-4"/>
          <w:sz w:val="28"/>
          <w:szCs w:val="28"/>
          <w:lang w:val="x-none" w:eastAsia="x-none"/>
        </w:rPr>
        <w:t xml:space="preserve"> </w:t>
      </w:r>
      <w:r w:rsidRPr="00584699">
        <w:rPr>
          <w:spacing w:val="-4"/>
          <w:sz w:val="28"/>
          <w:szCs w:val="28"/>
          <w:lang w:eastAsia="x-none"/>
        </w:rPr>
        <w:t xml:space="preserve">Giấy chứng nhận kết hôn nếu </w:t>
      </w:r>
      <w:r w:rsidRPr="00584699">
        <w:rPr>
          <w:spacing w:val="-4"/>
          <w:sz w:val="28"/>
          <w:szCs w:val="28"/>
          <w:lang w:val="x-none" w:eastAsia="x-none"/>
        </w:rPr>
        <w:t>cha, mẹ đã đăng ký kết hôn.</w:t>
      </w:r>
    </w:p>
    <w:p w14:paraId="560C2156"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Trường hợp trẻ em sinh ra ở nước ngoài</w:t>
      </w:r>
      <w:r w:rsidRPr="00584699">
        <w:rPr>
          <w:spacing w:val="-4"/>
          <w:sz w:val="28"/>
          <w:szCs w:val="28"/>
          <w:lang w:eastAsia="x-none"/>
        </w:rPr>
        <w:t xml:space="preserve">, có cha hoặc mẹ là công dân Việt Nam hoặc cha và mẹ đều là công dân Việt Nam, chưa được đăng ký khai sinh ở nước ngoài, </w:t>
      </w:r>
      <w:r w:rsidRPr="00584699">
        <w:rPr>
          <w:spacing w:val="-4"/>
          <w:sz w:val="28"/>
          <w:szCs w:val="28"/>
          <w:lang w:val="x-none" w:eastAsia="x-none"/>
        </w:rPr>
        <w:t xml:space="preserve">về cư trú tại Việt Nam thì xuất trình </w:t>
      </w:r>
      <w:r w:rsidRPr="00584699">
        <w:rPr>
          <w:rFonts w:eastAsiaTheme="minorHAnsi"/>
          <w:spacing w:val="-4"/>
          <w:sz w:val="28"/>
          <w:szCs w:val="28"/>
        </w:rPr>
        <w:t>giấy tờ chứng minh việc trẻ em đã nhập cảnh hợp pháp vào Việt Nam (như: hộ chiếu, giấy tờ có giá trị đi lại quốc tế có dấu xác nhận nhập cảnh của cơ quan quản lý xuất, nhập cảnh) và văn bản xác nhận của cơ quan công an có thẩm quyền về việc trẻ em đang cư trú tại Việt Nam</w:t>
      </w:r>
      <w:r w:rsidRPr="00584699">
        <w:rPr>
          <w:spacing w:val="-4"/>
          <w:sz w:val="28"/>
          <w:szCs w:val="28"/>
          <w:lang w:val="x-none" w:eastAsia="x-none"/>
        </w:rPr>
        <w:t>.</w:t>
      </w:r>
    </w:p>
    <w:p w14:paraId="2A67D4C2"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Trường hợp gửi hồ sơ qua hệ thống bưu chính thì phải gửi kèm theo bản sao có chứng thực các giấy tờ phải xuất trình nêu trên.</w:t>
      </w:r>
    </w:p>
    <w:p w14:paraId="6C59DB42" w14:textId="77777777" w:rsidR="00871B6E" w:rsidRPr="00584699" w:rsidRDefault="00871B6E" w:rsidP="00871B6E">
      <w:pPr>
        <w:spacing w:before="120" w:after="120" w:line="264" w:lineRule="auto"/>
        <w:ind w:firstLine="720"/>
        <w:jc w:val="both"/>
        <w:rPr>
          <w:b/>
          <w:i/>
          <w:spacing w:val="-4"/>
          <w:sz w:val="28"/>
          <w:szCs w:val="28"/>
          <w:lang w:val="nl-NL"/>
        </w:rPr>
      </w:pPr>
      <w:r w:rsidRPr="00584699">
        <w:rPr>
          <w:i/>
          <w:spacing w:val="-4"/>
          <w:sz w:val="28"/>
          <w:szCs w:val="28"/>
          <w:lang w:eastAsia="x-none"/>
        </w:rPr>
        <w:t xml:space="preserve"> </w:t>
      </w:r>
      <w:r w:rsidRPr="00584699">
        <w:rPr>
          <w:b/>
          <w:i/>
          <w:spacing w:val="-4"/>
          <w:sz w:val="28"/>
          <w:szCs w:val="28"/>
          <w:lang w:val="nl-NL"/>
        </w:rPr>
        <w:t>* Giấy tờ phải nộp:</w:t>
      </w:r>
    </w:p>
    <w:p w14:paraId="4E3D6970"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Tờ khai đăng ký khai sinh theo mẫu.</w:t>
      </w:r>
    </w:p>
    <w:p w14:paraId="2502CE46"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Giấy chứng sinh.</w:t>
      </w:r>
    </w:p>
    <w:p w14:paraId="77B00C13"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Trường hợp không có Giấy chứng sinh thì nộp văn bản của người làm chứng xác nhận về việc sinh; nếu không có văn bản của người làm chứng thì phải có giấy cam đoan về việc sinh.</w:t>
      </w:r>
    </w:p>
    <w:p w14:paraId="37CC1B08"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Trường hợp trẻ em sinh ra tại nước ngoài thì nộp Giấy chứng sinh hoặc giấy tờ khác do cơ quan có thẩm quyền nước ngoài cấp xác nhận về việc trẻ em được sinh ra ở nước ngoài và quan hệ mẹ - con (nếu có);</w:t>
      </w:r>
    </w:p>
    <w:p w14:paraId="2C35CB90" w14:textId="77777777" w:rsidR="00871B6E" w:rsidRPr="00B820BB" w:rsidRDefault="00871B6E" w:rsidP="00871B6E">
      <w:pPr>
        <w:spacing w:before="120" w:after="120" w:line="288" w:lineRule="auto"/>
        <w:ind w:firstLine="720"/>
        <w:jc w:val="both"/>
        <w:rPr>
          <w:sz w:val="28"/>
          <w:szCs w:val="28"/>
          <w:lang w:val="nl-NL" w:eastAsia="x-none"/>
        </w:rPr>
      </w:pPr>
      <w:r w:rsidRPr="00B820BB">
        <w:rPr>
          <w:sz w:val="28"/>
          <w:szCs w:val="28"/>
          <w:lang w:val="nl-NL" w:eastAsia="x-none"/>
        </w:rPr>
        <w:t xml:space="preserve">- Trường hợp cha hoặc mẹ hoặc cả cha, mẹ là người nước ngoài thì phải nộp văn bản thỏa thuận của cha, mẹ về việc lựa chọn quốc tịch cho con. </w:t>
      </w:r>
      <w:r w:rsidRPr="00584699">
        <w:rPr>
          <w:rFonts w:eastAsiaTheme="minorHAnsi"/>
          <w:sz w:val="28"/>
          <w:szCs w:val="28"/>
        </w:rPr>
        <w:t>Tr</w:t>
      </w:r>
      <w:r w:rsidRPr="00584699">
        <w:rPr>
          <w:rFonts w:eastAsiaTheme="minorHAnsi" w:hint="eastAsia"/>
          <w:sz w:val="28"/>
          <w:szCs w:val="28"/>
        </w:rPr>
        <w:t>ư</w:t>
      </w:r>
      <w:r w:rsidRPr="00584699">
        <w:rPr>
          <w:rFonts w:eastAsiaTheme="minorHAnsi"/>
          <w:sz w:val="28"/>
          <w:szCs w:val="28"/>
        </w:rPr>
        <w:t>ờng hợp cha, mẹ lựa chọn quốc tịch n</w:t>
      </w:r>
      <w:r w:rsidRPr="00584699">
        <w:rPr>
          <w:rFonts w:eastAsiaTheme="minorHAnsi" w:hint="eastAsia"/>
          <w:sz w:val="28"/>
          <w:szCs w:val="28"/>
        </w:rPr>
        <w:t>ư</w:t>
      </w:r>
      <w:r w:rsidRPr="00584699">
        <w:rPr>
          <w:rFonts w:eastAsiaTheme="minorHAnsi"/>
          <w:sz w:val="28"/>
          <w:szCs w:val="28"/>
        </w:rPr>
        <w:t>ớc ngo</w:t>
      </w:r>
      <w:r w:rsidRPr="00584699">
        <w:rPr>
          <w:rFonts w:eastAsiaTheme="minorHAnsi" w:hint="eastAsia"/>
          <w:sz w:val="28"/>
          <w:szCs w:val="28"/>
        </w:rPr>
        <w:t>à</w:t>
      </w:r>
      <w:r w:rsidRPr="00584699">
        <w:rPr>
          <w:rFonts w:eastAsiaTheme="minorHAnsi"/>
          <w:sz w:val="28"/>
          <w:szCs w:val="28"/>
        </w:rPr>
        <w:t>i cho con, th</w:t>
      </w:r>
      <w:r w:rsidRPr="00584699">
        <w:rPr>
          <w:rFonts w:eastAsiaTheme="minorHAnsi" w:hint="eastAsia"/>
          <w:sz w:val="28"/>
          <w:szCs w:val="28"/>
        </w:rPr>
        <w:t>ì</w:t>
      </w:r>
      <w:r w:rsidRPr="00584699">
        <w:rPr>
          <w:rFonts w:eastAsiaTheme="minorHAnsi"/>
          <w:sz w:val="28"/>
          <w:szCs w:val="28"/>
        </w:rPr>
        <w:t xml:space="preserve"> ngo</w:t>
      </w:r>
      <w:r w:rsidRPr="00584699">
        <w:rPr>
          <w:rFonts w:eastAsiaTheme="minorHAnsi" w:hint="eastAsia"/>
          <w:sz w:val="28"/>
          <w:szCs w:val="28"/>
        </w:rPr>
        <w:t>à</w:t>
      </w:r>
      <w:r w:rsidRPr="00584699">
        <w:rPr>
          <w:rFonts w:eastAsiaTheme="minorHAnsi"/>
          <w:sz w:val="28"/>
          <w:szCs w:val="28"/>
        </w:rPr>
        <w:t>i v</w:t>
      </w:r>
      <w:r w:rsidRPr="00584699">
        <w:rPr>
          <w:rFonts w:eastAsiaTheme="minorHAnsi" w:hint="eastAsia"/>
          <w:sz w:val="28"/>
          <w:szCs w:val="28"/>
        </w:rPr>
        <w:t>ă</w:t>
      </w:r>
      <w:r w:rsidRPr="00584699">
        <w:rPr>
          <w:rFonts w:eastAsiaTheme="minorHAnsi"/>
          <w:sz w:val="28"/>
          <w:szCs w:val="28"/>
        </w:rPr>
        <w:t>n bản thỏa thuận lựa chọn quốc tịch c</w:t>
      </w:r>
      <w:r w:rsidRPr="00584699">
        <w:rPr>
          <w:rFonts w:eastAsiaTheme="minorHAnsi" w:hint="eastAsia"/>
          <w:sz w:val="28"/>
          <w:szCs w:val="28"/>
        </w:rPr>
        <w:t>ò</w:t>
      </w:r>
      <w:r w:rsidRPr="00584699">
        <w:rPr>
          <w:rFonts w:eastAsiaTheme="minorHAnsi"/>
          <w:sz w:val="28"/>
          <w:szCs w:val="28"/>
        </w:rPr>
        <w:t>n phải c</w:t>
      </w:r>
      <w:r w:rsidRPr="00584699">
        <w:rPr>
          <w:rFonts w:eastAsiaTheme="minorHAnsi" w:hint="eastAsia"/>
          <w:sz w:val="28"/>
          <w:szCs w:val="28"/>
        </w:rPr>
        <w:t>ó</w:t>
      </w:r>
      <w:r w:rsidRPr="00584699">
        <w:rPr>
          <w:rFonts w:eastAsiaTheme="minorHAnsi"/>
          <w:sz w:val="28"/>
          <w:szCs w:val="28"/>
        </w:rPr>
        <w:t xml:space="preserve"> x</w:t>
      </w:r>
      <w:r w:rsidRPr="00584699">
        <w:rPr>
          <w:rFonts w:eastAsiaTheme="minorHAnsi" w:hint="eastAsia"/>
          <w:sz w:val="28"/>
          <w:szCs w:val="28"/>
        </w:rPr>
        <w:t>á</w:t>
      </w:r>
      <w:r w:rsidRPr="00584699">
        <w:rPr>
          <w:rFonts w:eastAsiaTheme="minorHAnsi"/>
          <w:sz w:val="28"/>
          <w:szCs w:val="28"/>
        </w:rPr>
        <w:t>c nhận của c</w:t>
      </w:r>
      <w:r w:rsidRPr="00584699">
        <w:rPr>
          <w:rFonts w:eastAsiaTheme="minorHAnsi" w:hint="eastAsia"/>
          <w:sz w:val="28"/>
          <w:szCs w:val="28"/>
        </w:rPr>
        <w:t>ơ</w:t>
      </w:r>
      <w:r w:rsidRPr="00584699">
        <w:rPr>
          <w:rFonts w:eastAsiaTheme="minorHAnsi"/>
          <w:sz w:val="28"/>
          <w:szCs w:val="28"/>
        </w:rPr>
        <w:t xml:space="preserve"> quan c</w:t>
      </w:r>
      <w:r w:rsidRPr="00584699">
        <w:rPr>
          <w:rFonts w:eastAsiaTheme="minorHAnsi" w:hint="eastAsia"/>
          <w:sz w:val="28"/>
          <w:szCs w:val="28"/>
        </w:rPr>
        <w:t>ó</w:t>
      </w:r>
      <w:r w:rsidRPr="00584699">
        <w:rPr>
          <w:rFonts w:eastAsiaTheme="minorHAnsi"/>
          <w:sz w:val="28"/>
          <w:szCs w:val="28"/>
        </w:rPr>
        <w:t xml:space="preserve"> thẩm quyền của nước mà trẻ được chọn mang quốc tịch về việc trẻ c</w:t>
      </w:r>
      <w:r w:rsidRPr="00584699">
        <w:rPr>
          <w:rFonts w:eastAsiaTheme="minorHAnsi" w:hint="eastAsia"/>
          <w:sz w:val="28"/>
          <w:szCs w:val="28"/>
        </w:rPr>
        <w:t>ó</w:t>
      </w:r>
      <w:r w:rsidRPr="00584699">
        <w:rPr>
          <w:rFonts w:eastAsiaTheme="minorHAnsi"/>
          <w:sz w:val="28"/>
          <w:szCs w:val="28"/>
        </w:rPr>
        <w:t xml:space="preserve"> quốc tịch phù hợp quy định pháp luật của n</w:t>
      </w:r>
      <w:r w:rsidRPr="00584699">
        <w:rPr>
          <w:rFonts w:eastAsiaTheme="minorHAnsi" w:hint="eastAsia"/>
          <w:sz w:val="28"/>
          <w:szCs w:val="28"/>
        </w:rPr>
        <w:t>ư</w:t>
      </w:r>
      <w:r w:rsidRPr="00584699">
        <w:rPr>
          <w:rFonts w:eastAsiaTheme="minorHAnsi"/>
          <w:sz w:val="28"/>
          <w:szCs w:val="28"/>
        </w:rPr>
        <w:t xml:space="preserve">ớc </w:t>
      </w:r>
      <w:r w:rsidRPr="00584699">
        <w:rPr>
          <w:rFonts w:eastAsiaTheme="minorHAnsi" w:hint="eastAsia"/>
          <w:sz w:val="28"/>
          <w:szCs w:val="28"/>
        </w:rPr>
        <w:t>đó</w:t>
      </w:r>
      <w:r w:rsidRPr="00584699">
        <w:rPr>
          <w:rFonts w:eastAsiaTheme="minorHAnsi"/>
          <w:sz w:val="28"/>
          <w:szCs w:val="28"/>
        </w:rPr>
        <w:t>.</w:t>
      </w:r>
    </w:p>
    <w:p w14:paraId="26CF1BFF"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xml:space="preserve">- Văn bản ủy quyền </w:t>
      </w:r>
      <w:r w:rsidRPr="00880C6A">
        <w:rPr>
          <w:spacing w:val="-4"/>
          <w:sz w:val="28"/>
          <w:szCs w:val="28"/>
          <w:lang w:val="nl-NL"/>
        </w:rPr>
        <w:t xml:space="preserve">(được chứng thực) </w:t>
      </w:r>
      <w:r w:rsidRPr="00584699">
        <w:rPr>
          <w:spacing w:val="-4"/>
          <w:sz w:val="28"/>
          <w:szCs w:val="28"/>
          <w:lang w:val="nl-NL" w:eastAsia="x-none"/>
        </w:rPr>
        <w:t>theo quy định của pháp luật trong trường hợp ủy quyền thực hiện việc đăng ký khai sinh.</w:t>
      </w:r>
    </w:p>
    <w:p w14:paraId="7271C074" w14:textId="77777777" w:rsidR="00871B6E" w:rsidRPr="00584699" w:rsidRDefault="00871B6E" w:rsidP="00871B6E">
      <w:pPr>
        <w:spacing w:before="120" w:after="120" w:line="264" w:lineRule="auto"/>
        <w:ind w:firstLine="720"/>
        <w:jc w:val="both"/>
        <w:rPr>
          <w:b/>
          <w:spacing w:val="-4"/>
          <w:sz w:val="28"/>
          <w:szCs w:val="28"/>
          <w:lang w:val="nl-NL"/>
        </w:rPr>
      </w:pPr>
      <w:r w:rsidRPr="00584699">
        <w:rPr>
          <w:b/>
          <w:spacing w:val="-4"/>
          <w:sz w:val="28"/>
          <w:szCs w:val="28"/>
          <w:lang w:val="nl-NL"/>
        </w:rPr>
        <w:t>* Lưu ý:</w:t>
      </w:r>
    </w:p>
    <w:p w14:paraId="10F11289"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 Đối với giấy tờ nộp, xuất trình:</w:t>
      </w:r>
    </w:p>
    <w:p w14:paraId="0B60D6EF" w14:textId="77777777" w:rsidR="00871B6E" w:rsidRPr="00584699" w:rsidRDefault="00871B6E" w:rsidP="00871B6E">
      <w:pPr>
        <w:spacing w:before="120" w:after="120" w:line="288" w:lineRule="auto"/>
        <w:ind w:firstLine="720"/>
        <w:jc w:val="both"/>
        <w:rPr>
          <w:i/>
          <w:spacing w:val="-4"/>
          <w:sz w:val="28"/>
          <w:szCs w:val="28"/>
          <w:lang w:eastAsia="x-none"/>
        </w:rPr>
      </w:pPr>
      <w:r w:rsidRPr="00584699">
        <w:rPr>
          <w:spacing w:val="-4"/>
          <w:sz w:val="28"/>
          <w:szCs w:val="28"/>
          <w:lang w:eastAsia="x-none"/>
        </w:rPr>
        <w:t xml:space="preserve">+ Đối với công dân Việt Nam, giấy tờ </w:t>
      </w:r>
      <w:r w:rsidRPr="00584699">
        <w:rPr>
          <w:spacing w:val="-4"/>
          <w:sz w:val="28"/>
          <w:szCs w:val="28"/>
          <w:lang w:val="x-none" w:eastAsia="x-none"/>
        </w:rPr>
        <w:t>chứng minh nơi cư trú</w:t>
      </w:r>
      <w:r w:rsidRPr="00584699">
        <w:rPr>
          <w:spacing w:val="-4"/>
          <w:sz w:val="28"/>
          <w:szCs w:val="28"/>
          <w:lang w:eastAsia="x-none"/>
        </w:rPr>
        <w:t xml:space="preserve"> và Giấy chứng nhận kết hôn chỉ xuất trình tron</w:t>
      </w:r>
      <w:r>
        <w:rPr>
          <w:spacing w:val="-4"/>
          <w:sz w:val="28"/>
          <w:szCs w:val="28"/>
          <w:lang w:eastAsia="x-none"/>
        </w:rPr>
        <w:t xml:space="preserve">g </w:t>
      </w:r>
      <w:r w:rsidRPr="00584699">
        <w:rPr>
          <w:spacing w:val="-4"/>
          <w:sz w:val="28"/>
          <w:szCs w:val="28"/>
          <w:lang w:eastAsia="x-none"/>
        </w:rPr>
        <w:t>giai đoạn Cơ sở dữ liệu quốc gia về dân cư và Cơ sở dữ liệu hộ tịch điện tử toàn quốc chưa được xây dựng xong và thực hiện thống nhất trên toàn quốc</w:t>
      </w:r>
      <w:r>
        <w:rPr>
          <w:spacing w:val="-4"/>
          <w:sz w:val="28"/>
          <w:szCs w:val="28"/>
          <w:lang w:eastAsia="x-none"/>
        </w:rPr>
        <w:t xml:space="preserve"> (giai đoạn chuyển tiếp)</w:t>
      </w:r>
      <w:r w:rsidRPr="00584699">
        <w:rPr>
          <w:spacing w:val="-4"/>
          <w:sz w:val="28"/>
          <w:szCs w:val="28"/>
          <w:lang w:eastAsia="x-none"/>
        </w:rPr>
        <w:t>.</w:t>
      </w:r>
    </w:p>
    <w:p w14:paraId="1D22350A"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w:t>
      </w:r>
      <w:r w:rsidRPr="00584699">
        <w:rPr>
          <w:rFonts w:eastAsiaTheme="minorHAnsi"/>
          <w:spacing w:val="-4"/>
          <w:sz w:val="28"/>
          <w:szCs w:val="28"/>
        </w:rPr>
        <w:lastRenderedPageBreak/>
        <w:t xml:space="preserve">trong hồ sơ và trả lại cho người xuất trình, không được yêu cầu nộp bản sao hoặc bản chụp giấy tờ đó. </w:t>
      </w:r>
    </w:p>
    <w:p w14:paraId="44598C8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r w:rsidRPr="00584699">
        <w:rPr>
          <w:i/>
          <w:spacing w:val="-4"/>
          <w:sz w:val="28"/>
          <w:szCs w:val="28"/>
          <w:lang w:val="nl-NL"/>
        </w:rPr>
        <w:t>Người yêu cầu đăng ký hộ tịch có thể nộp bản sao được chứng thực từ bản chính hoặc bản sao được cấp từ sổ gốc hoặc bản chụp kèm theo bản chính giấy tờ để đối chiếu</w:t>
      </w:r>
      <w:r w:rsidRPr="00584699">
        <w:rPr>
          <w:spacing w:val="-4"/>
          <w:sz w:val="28"/>
          <w:szCs w:val="28"/>
          <w:lang w:val="nl-NL"/>
        </w:rPr>
        <w:t>. T</w:t>
      </w:r>
      <w:r w:rsidRPr="00584699">
        <w:rPr>
          <w:rFonts w:eastAsiaTheme="minorHAnsi"/>
          <w:spacing w:val="-4"/>
          <w:sz w:val="28"/>
          <w:szCs w:val="28"/>
        </w:rPr>
        <w:t>rường hợp người yêu cầu nộp bản chụp kèm theo bản chính giấy tờ thì người tiếp nhận có trách nhiệm kiểm tra, đối chiếu bản chụp với bản chính và ký xác nhận</w:t>
      </w:r>
      <w:r w:rsidRPr="00584699">
        <w:rPr>
          <w:spacing w:val="-4"/>
          <w:sz w:val="28"/>
          <w:szCs w:val="28"/>
          <w:lang w:val="nl-NL"/>
        </w:rPr>
        <w:t>, không được yêu cầu người đi đăng ký nộp bản sao giấy tờ đó.</w:t>
      </w:r>
    </w:p>
    <w:p w14:paraId="3A713DAF" w14:textId="77777777" w:rsidR="00871B6E" w:rsidRPr="00B820BB"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25583B37" w14:textId="77777777" w:rsidR="00871B6E"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44E48240" w14:textId="77777777" w:rsidR="00871B6E" w:rsidRPr="00880C6A" w:rsidRDefault="00871B6E" w:rsidP="00871B6E">
      <w:pPr>
        <w:spacing w:before="120" w:after="120" w:line="288" w:lineRule="auto"/>
        <w:ind w:firstLine="720"/>
        <w:jc w:val="both"/>
        <w:rPr>
          <w:i/>
          <w:spacing w:val="-4"/>
          <w:sz w:val="28"/>
          <w:szCs w:val="28"/>
          <w:lang w:val="nl-NL" w:eastAsia="x-none"/>
        </w:rPr>
      </w:pPr>
      <w:r>
        <w:rPr>
          <w:i/>
          <w:spacing w:val="-4"/>
          <w:sz w:val="28"/>
          <w:szCs w:val="28"/>
          <w:lang w:val="nl-NL" w:eastAsia="x-none"/>
        </w:rPr>
        <w:t xml:space="preserve">+ </w:t>
      </w:r>
      <w:r w:rsidRPr="00880C6A">
        <w:rPr>
          <w:i/>
          <w:spacing w:val="-4"/>
          <w:sz w:val="28"/>
          <w:szCs w:val="28"/>
          <w:lang w:val="nl-NL" w:eastAsia="x-none"/>
        </w:rPr>
        <w:t>Trường hợp người đi đăng ký khai sinh cho trẻ em là ông, bà, người thân thích khác thì không phải có văn bản ủy quyền của cha, mẹ trẻ em, nhưng phải thống nhất với cha, mẹ trẻ em về các nội dung khai sinh.</w:t>
      </w:r>
    </w:p>
    <w:p w14:paraId="0D659FDA" w14:textId="77777777" w:rsidR="00871B6E" w:rsidRPr="00584699" w:rsidRDefault="00871B6E" w:rsidP="00871B6E">
      <w:pPr>
        <w:pStyle w:val="NormalWeb"/>
        <w:numPr>
          <w:ilvl w:val="0"/>
          <w:numId w:val="6"/>
        </w:numPr>
        <w:shd w:val="clear" w:color="auto" w:fill="FFFFFF"/>
        <w:tabs>
          <w:tab w:val="left" w:pos="993"/>
        </w:tabs>
        <w:suppressAutoHyphens w:val="0"/>
        <w:spacing w:before="120" w:after="120" w:line="288" w:lineRule="auto"/>
        <w:ind w:hanging="11"/>
        <w:jc w:val="both"/>
        <w:rPr>
          <w:i/>
          <w:spacing w:val="-4"/>
          <w:sz w:val="28"/>
          <w:szCs w:val="28"/>
          <w:lang w:val="nl-NL"/>
        </w:rPr>
      </w:pPr>
      <w:r w:rsidRPr="00584699">
        <w:rPr>
          <w:i/>
          <w:spacing w:val="-4"/>
          <w:sz w:val="28"/>
          <w:szCs w:val="28"/>
          <w:lang w:val="nl-NL"/>
        </w:rPr>
        <w:t>Đối với việc xác định họ, dân tộc, đặt tên cho trẻ:</w:t>
      </w:r>
    </w:p>
    <w:p w14:paraId="0EB2366E" w14:textId="77777777" w:rsidR="00871B6E" w:rsidRPr="00E5662A" w:rsidRDefault="00871B6E" w:rsidP="00871B6E">
      <w:pPr>
        <w:pStyle w:val="NormalWeb"/>
        <w:shd w:val="clear" w:color="auto" w:fill="FFFFFF"/>
        <w:spacing w:before="120" w:after="120" w:line="288" w:lineRule="auto"/>
        <w:ind w:firstLine="720"/>
        <w:jc w:val="both"/>
        <w:rPr>
          <w:i/>
          <w:spacing w:val="-4"/>
          <w:sz w:val="28"/>
          <w:szCs w:val="28"/>
          <w:lang w:val="nl-NL"/>
        </w:rPr>
      </w:pPr>
      <w:r w:rsidRPr="00E5662A">
        <w:rPr>
          <w:i/>
          <w:spacing w:val="-4"/>
          <w:sz w:val="28"/>
          <w:szCs w:val="28"/>
          <w:lang w:val="nl-NL"/>
        </w:rPr>
        <w:t>+ Việc xác định họ, dân tộc, đặt tên cho trẻ em phải phù hợp với pháp luật và yêu cầu giữ gìn bản sắc dân tộc, tập quán, truyền thống văn hóa tốt đẹp của Việt Nam; không đặt tên quá dài, khó sử dụng.</w:t>
      </w:r>
    </w:p>
    <w:p w14:paraId="65DED155" w14:textId="77777777" w:rsidR="00871B6E" w:rsidRPr="00E5662A" w:rsidRDefault="00871B6E" w:rsidP="00871B6E">
      <w:pPr>
        <w:pStyle w:val="NormalWeb"/>
        <w:shd w:val="clear" w:color="auto" w:fill="FFFFFF"/>
        <w:spacing w:before="120" w:after="120" w:line="288" w:lineRule="auto"/>
        <w:ind w:firstLine="720"/>
        <w:jc w:val="both"/>
        <w:rPr>
          <w:i/>
          <w:spacing w:val="-4"/>
          <w:sz w:val="28"/>
          <w:szCs w:val="28"/>
          <w:lang w:val="nl-NL"/>
        </w:rPr>
      </w:pPr>
      <w:r w:rsidRPr="00E5662A">
        <w:rPr>
          <w:i/>
          <w:spacing w:val="-4"/>
          <w:sz w:val="28"/>
          <w:szCs w:val="28"/>
          <w:lang w:val="nl-NL"/>
        </w:rPr>
        <w:t>+ Trường hợp cha, mẹ không thỏa</w:t>
      </w:r>
      <w:r>
        <w:rPr>
          <w:i/>
          <w:spacing w:val="-4"/>
          <w:sz w:val="28"/>
          <w:szCs w:val="28"/>
          <w:lang w:val="nl-NL"/>
        </w:rPr>
        <w:t xml:space="preserve"> </w:t>
      </w:r>
      <w:r w:rsidRPr="00E5662A">
        <w:rPr>
          <w:i/>
          <w:spacing w:val="-4"/>
          <w:sz w:val="28"/>
          <w:szCs w:val="28"/>
          <w:lang w:val="nl-NL"/>
        </w:rPr>
        <w:t>thuận được về họ, dân tộc, quê quán của con khi đăng ký khai sinh thì họ, dân tộc, quê quán của con được xác định theo tập quán nhưng phải bảo đảm theo họ, dân tộc, quê quán của cha hoặc mẹ.</w:t>
      </w:r>
    </w:p>
    <w:p w14:paraId="30118CA3" w14:textId="77777777" w:rsidR="00871B6E" w:rsidRPr="00584699" w:rsidRDefault="00871B6E" w:rsidP="00871B6E">
      <w:pPr>
        <w:pStyle w:val="NormalWeb"/>
        <w:spacing w:before="120" w:after="120" w:line="288" w:lineRule="auto"/>
        <w:rPr>
          <w:spacing w:val="-4"/>
          <w:sz w:val="28"/>
          <w:szCs w:val="28"/>
          <w:lang w:val="nl-NL"/>
        </w:rPr>
      </w:pPr>
      <w:r>
        <w:rPr>
          <w:i/>
          <w:spacing w:val="-4"/>
          <w:sz w:val="28"/>
          <w:szCs w:val="28"/>
          <w:lang w:val="nl-NL"/>
        </w:rPr>
        <w:tab/>
      </w: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2C4D0C21" w14:textId="77777777" w:rsidR="00871B6E" w:rsidRPr="00B820BB" w:rsidRDefault="00871B6E" w:rsidP="00871B6E">
      <w:pPr>
        <w:spacing w:before="120" w:after="120" w:line="288" w:lineRule="auto"/>
        <w:ind w:firstLine="720"/>
        <w:jc w:val="both"/>
        <w:rPr>
          <w:sz w:val="28"/>
          <w:szCs w:val="28"/>
          <w:lang w:val="nl-NL"/>
        </w:rPr>
      </w:pPr>
      <w:r w:rsidRPr="00B820BB">
        <w:rPr>
          <w:b/>
          <w:bCs/>
          <w:sz w:val="28"/>
          <w:szCs w:val="28"/>
          <w:u w:val="single"/>
          <w:lang w:val="nl-NL"/>
        </w:rPr>
        <w:t>Thời hạn giải quyết</w:t>
      </w:r>
      <w:r w:rsidRPr="00B820BB">
        <w:rPr>
          <w:sz w:val="28"/>
          <w:szCs w:val="28"/>
          <w:lang w:val="nl-NL"/>
        </w:rPr>
        <w:t>: Ngay trong ngày tiếp nhận hồ sơ; trường hợp nhận hồ sơ sau 15 giờ mà không giải quyết được ngay thì trả kết quả trong ngày làm việc tiếp theo.</w:t>
      </w:r>
    </w:p>
    <w:p w14:paraId="22D7095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2E8DD653"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1263FCD5"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Ủy ban nhân dân cấp huyện nơi cư trú của người cha hoặc người mẹ thực hiện đăng ký khai sinh đối với trẻ em sinh ra ở Việt Nam trong các trường hợp:</w:t>
      </w:r>
    </w:p>
    <w:p w14:paraId="20E72038"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lastRenderedPageBreak/>
        <w:t>+ Có cha hoặc mẹ là công dân Việt Nam còn người kia là người nước ngoài hoặc người không quốc tịch.</w:t>
      </w:r>
    </w:p>
    <w:p w14:paraId="5DCBB798"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Có cha hoặc mẹ là công dân Việt Nam cư trú ở trong nước còn người kia là công dân Việt Nam định cư ở nước ngoài.</w:t>
      </w:r>
    </w:p>
    <w:p w14:paraId="6B4F2559"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Có cha và mẹ là công dân Việt Nam định cư ở nước ngoài.</w:t>
      </w:r>
    </w:p>
    <w:p w14:paraId="5658AD15"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xml:space="preserve">+ Có cha và mẹ là người nước ngoài hoặc người không quốc tịch. </w:t>
      </w:r>
    </w:p>
    <w:p w14:paraId="22F4F23F"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xml:space="preserve">- Ủy ban nhân dân cấp huyện nơi cư trú của trẻ em có cha hoặc mẹ hoặc cả cha và mẹ là công dân Việt Nam, thực hiện đăng ký khai sinh đối với trẻ em sinh ra ở nước ngoài, chưa được đăng ký khai sinh, về cư trú tại Việt Nam. </w:t>
      </w:r>
    </w:p>
    <w:p w14:paraId="29FE18C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1409657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4786FBB2" w14:textId="77777777" w:rsidR="00871B6E" w:rsidRPr="00584699" w:rsidRDefault="00871B6E" w:rsidP="00871B6E">
      <w:pPr>
        <w:spacing w:before="120" w:after="120" w:line="288" w:lineRule="auto"/>
        <w:ind w:firstLine="720"/>
        <w:jc w:val="both"/>
        <w:rPr>
          <w:b/>
          <w:bCs/>
          <w:spacing w:val="-4"/>
          <w:sz w:val="28"/>
          <w:szCs w:val="28"/>
          <w:lang w:val="nl-NL" w:eastAsia="x-none"/>
        </w:rPr>
      </w:pPr>
      <w:r w:rsidRPr="00584699">
        <w:rPr>
          <w:b/>
          <w:spacing w:val="-4"/>
          <w:sz w:val="28"/>
          <w:szCs w:val="28"/>
          <w:u w:val="single"/>
          <w:lang w:val="nl-NL" w:eastAsia="x-none"/>
        </w:rPr>
        <w:t>Cơ quan phối hợp</w:t>
      </w:r>
      <w:r w:rsidRPr="00584699">
        <w:rPr>
          <w:spacing w:val="-4"/>
          <w:sz w:val="28"/>
          <w:szCs w:val="28"/>
          <w:lang w:val="nl-NL" w:eastAsia="x-none"/>
        </w:rPr>
        <w:t>: Không.</w:t>
      </w:r>
    </w:p>
    <w:p w14:paraId="2072B79A"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Giấy khai sinh</w:t>
      </w:r>
      <w:r>
        <w:rPr>
          <w:spacing w:val="-4"/>
          <w:sz w:val="28"/>
          <w:szCs w:val="28"/>
          <w:lang w:val="nl-NL"/>
        </w:rPr>
        <w:t xml:space="preserve"> (bản chính).</w:t>
      </w:r>
    </w:p>
    <w:p w14:paraId="6BFA63E9"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Theo mức thu lệ phí do Hội đồng nhân dân cấp tỉnh quy định.</w:t>
      </w:r>
    </w:p>
    <w:p w14:paraId="7FD7E11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17E354E0" w14:textId="77777777" w:rsidR="00871B6E" w:rsidRPr="00ED701E" w:rsidRDefault="00871B6E" w:rsidP="00871B6E">
      <w:pPr>
        <w:spacing w:before="120" w:after="120" w:line="288" w:lineRule="auto"/>
        <w:ind w:firstLine="720"/>
        <w:jc w:val="both"/>
        <w:rPr>
          <w:i/>
          <w:spacing w:val="-4"/>
          <w:sz w:val="28"/>
          <w:szCs w:val="28"/>
          <w:lang w:val="nl-NL"/>
        </w:rPr>
      </w:pPr>
      <w:r w:rsidRPr="00B820BB">
        <w:rPr>
          <w:b/>
          <w:spacing w:val="-4"/>
          <w:sz w:val="28"/>
          <w:szCs w:val="28"/>
          <w:u w:val="single"/>
          <w:lang w:val="nl-NL"/>
        </w:rPr>
        <w:t>Mẫu đơn, mẫu tờ khai</w:t>
      </w:r>
      <w:r w:rsidRPr="00B820BB">
        <w:rPr>
          <w:spacing w:val="-4"/>
          <w:sz w:val="28"/>
          <w:szCs w:val="28"/>
          <w:lang w:val="nl-NL"/>
        </w:rPr>
        <w:t xml:space="preserve">: Tờ khai đăng ký khai sinh </w:t>
      </w:r>
    </w:p>
    <w:p w14:paraId="073BD24C"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1CFF549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8"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0A5C504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127FF169"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515CFF2B" w14:textId="77777777" w:rsidR="00871B6E" w:rsidRDefault="00871B6E" w:rsidP="00871B6E">
      <w:pPr>
        <w:spacing w:before="120" w:after="120" w:line="288" w:lineRule="auto"/>
        <w:ind w:firstLine="720"/>
        <w:jc w:val="both"/>
        <w:rPr>
          <w:spacing w:val="-4"/>
          <w:sz w:val="28"/>
          <w:szCs w:val="28"/>
          <w:lang w:val="nl-NL"/>
        </w:rPr>
      </w:pPr>
      <w:r w:rsidRPr="00584699">
        <w:rPr>
          <w:i/>
          <w:spacing w:val="-4"/>
          <w:sz w:val="28"/>
          <w:szCs w:val="28"/>
          <w:lang w:val="nl-NL"/>
        </w:rPr>
        <w:t xml:space="preserve">- </w:t>
      </w:r>
      <w:hyperlink r:id="rId9" w:history="1">
        <w:r w:rsidRPr="00584699">
          <w:rPr>
            <w:i/>
            <w:spacing w:val="-4"/>
            <w:sz w:val="28"/>
            <w:szCs w:val="28"/>
            <w:lang w:val="nl-NL"/>
          </w:rPr>
          <w:t>Thông tư số 85/2019/TT-BTC ngày 29/11/2019 của Bộ Tài chính hướng dẫn về phí và lệ phí thuộc thẩm quyền quyết định của Hội đồng nhân dân tỉnh, thành phố trực thuộc Trung ương</w:t>
        </w:r>
      </w:hyperlink>
      <w:r w:rsidRPr="00584699">
        <w:rPr>
          <w:spacing w:val="-4"/>
          <w:sz w:val="28"/>
          <w:szCs w:val="28"/>
          <w:lang w:val="nl-NL"/>
        </w:rPr>
        <w:t>.</w:t>
      </w:r>
    </w:p>
    <w:p w14:paraId="585377C6" w14:textId="77777777" w:rsidR="00E04AAB" w:rsidRDefault="00E04AAB" w:rsidP="00871B6E">
      <w:pPr>
        <w:spacing w:before="120" w:after="120" w:line="288" w:lineRule="auto"/>
        <w:ind w:firstLine="720"/>
        <w:jc w:val="both"/>
        <w:rPr>
          <w:spacing w:val="-4"/>
          <w:sz w:val="28"/>
          <w:szCs w:val="28"/>
          <w:lang w:val="nl-NL"/>
        </w:rPr>
      </w:pPr>
    </w:p>
    <w:p w14:paraId="1526BE73" w14:textId="77777777" w:rsidR="00E04AAB" w:rsidRPr="00584699" w:rsidRDefault="00E04AAB" w:rsidP="00871B6E">
      <w:pPr>
        <w:spacing w:before="120" w:after="120" w:line="288" w:lineRule="auto"/>
        <w:ind w:firstLine="720"/>
        <w:jc w:val="both"/>
        <w:rPr>
          <w:spacing w:val="-4"/>
          <w:sz w:val="28"/>
          <w:szCs w:val="28"/>
          <w:lang w:val="nl-NL"/>
        </w:rPr>
      </w:pPr>
    </w:p>
    <w:p w14:paraId="77B5ED09" w14:textId="77777777" w:rsidR="00871B6E" w:rsidRPr="00584699" w:rsidRDefault="00871B6E" w:rsidP="00871B6E">
      <w:pPr>
        <w:spacing w:before="120" w:after="120" w:line="264" w:lineRule="auto"/>
        <w:ind w:firstLine="720"/>
        <w:jc w:val="both"/>
        <w:rPr>
          <w:b/>
          <w:spacing w:val="-4"/>
          <w:sz w:val="28"/>
          <w:szCs w:val="28"/>
          <w:lang w:val="nl-NL"/>
        </w:rPr>
      </w:pPr>
      <w:r w:rsidRPr="00584699">
        <w:rPr>
          <w:b/>
          <w:spacing w:val="-4"/>
          <w:sz w:val="28"/>
          <w:szCs w:val="28"/>
          <w:lang w:val="nl-NL"/>
        </w:rPr>
        <w:lastRenderedPageBreak/>
        <w:t>2. Thủ tục đăng ký kết hôn có yếu tố nước ngoài</w:t>
      </w:r>
    </w:p>
    <w:p w14:paraId="19535900" w14:textId="77777777" w:rsidR="00871B6E" w:rsidRPr="00584699" w:rsidRDefault="00871B6E" w:rsidP="00871B6E">
      <w:pPr>
        <w:spacing w:before="120" w:after="120" w:line="264"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2D8A09A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đăng ký kết hôn nộp hồ sơ đăng ký kết hôn tại Ủy ban nhân dân cấp huyện có thẩm quyền.</w:t>
      </w:r>
    </w:p>
    <w:p w14:paraId="23A1FFE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tiếp nhận có trách nhiệm kiểm tra ngay toàn bộ hồ sơ, đối chiếu thông tin trong Tờ khai</w:t>
      </w:r>
      <w:r w:rsidRPr="00584699" w:rsidDel="007D2BDA">
        <w:rPr>
          <w:spacing w:val="-4"/>
          <w:sz w:val="28"/>
          <w:szCs w:val="28"/>
          <w:lang w:val="nl-NL"/>
        </w:rPr>
        <w:t xml:space="preserve"> </w:t>
      </w:r>
      <w:r w:rsidRPr="00584699">
        <w:rPr>
          <w:spacing w:val="-4"/>
          <w:sz w:val="28"/>
          <w:szCs w:val="28"/>
          <w:lang w:val="nl-NL"/>
        </w:rPr>
        <w:t xml:space="preserve">và tính hợp lệ của giấy tờ trong hồ sơ do người yêu cầu nộp, xuất trình. </w:t>
      </w:r>
    </w:p>
    <w:p w14:paraId="18E3E4E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Nếu hồ sơ đầy đủ, hợp lệ, người tiếp nhận hồ sơ viết giấy tiếp nhận, trong đó ghi rõ ngày, giờ trả kết quả; nếu hồ sơ chưa đầy đủ, hoàn thiện thì hướng dẫn ngay để người nộp hồ sơ bổ sung, hoàn thiện theo quy định; trường hợp không thể bổ sung, hoàn thiện hồ sơ ngay thì người tiếp nhận phải lập văn bản hướng dẫn, trong đó nêu rõ loại giấy tờ, nội dung cần bổ sung, hoàn thiện, ký, ghi rõ họ, tên của người tiếp nhận. </w:t>
      </w:r>
    </w:p>
    <w:p w14:paraId="79D1B939" w14:textId="77777777" w:rsidR="00871B6E" w:rsidRPr="00584699" w:rsidRDefault="00871B6E" w:rsidP="00871B6E">
      <w:pPr>
        <w:spacing w:before="120" w:after="120" w:line="288" w:lineRule="auto"/>
        <w:ind w:firstLine="720"/>
        <w:jc w:val="both"/>
        <w:rPr>
          <w:spacing w:val="-4"/>
          <w:sz w:val="28"/>
          <w:szCs w:val="28"/>
        </w:rPr>
      </w:pPr>
      <w:r w:rsidRPr="00584699">
        <w:rPr>
          <w:spacing w:val="-4"/>
          <w:sz w:val="28"/>
          <w:szCs w:val="28"/>
        </w:rPr>
        <w:t xml:space="preserve">- </w:t>
      </w:r>
      <w:r w:rsidRPr="00584699">
        <w:rPr>
          <w:i/>
          <w:spacing w:val="-4"/>
          <w:sz w:val="28"/>
          <w:szCs w:val="28"/>
          <w:lang w:val="vi-VN"/>
        </w:rPr>
        <w:t xml:space="preserve">Phòng Tư pháp </w:t>
      </w:r>
      <w:r w:rsidRPr="00584699">
        <w:rPr>
          <w:i/>
          <w:spacing w:val="-4"/>
          <w:sz w:val="28"/>
          <w:szCs w:val="28"/>
        </w:rPr>
        <w:t>tiến hành</w:t>
      </w:r>
      <w:r w:rsidRPr="00584699">
        <w:rPr>
          <w:i/>
          <w:spacing w:val="-4"/>
          <w:sz w:val="28"/>
          <w:szCs w:val="28"/>
          <w:lang w:val="vi-VN"/>
        </w:rPr>
        <w:t xml:space="preserve"> nghiên cứu, thẩm tra hồ sơ đăng ký kết hôn</w:t>
      </w:r>
      <w:r w:rsidRPr="00584699">
        <w:rPr>
          <w:i/>
          <w:spacing w:val="-4"/>
          <w:sz w:val="28"/>
          <w:szCs w:val="28"/>
        </w:rPr>
        <w:t>. T</w:t>
      </w:r>
      <w:r w:rsidRPr="00584699">
        <w:rPr>
          <w:i/>
          <w:spacing w:val="-4"/>
          <w:sz w:val="28"/>
          <w:szCs w:val="28"/>
          <w:lang w:val="vi-VN"/>
        </w:rPr>
        <w:t>rường hợp có khiếu nại, tố cáo việc kết hôn</w:t>
      </w:r>
      <w:r w:rsidRPr="00584699">
        <w:rPr>
          <w:i/>
          <w:spacing w:val="-4"/>
          <w:sz w:val="28"/>
          <w:szCs w:val="28"/>
        </w:rPr>
        <w:t xml:space="preserve"> không đủ điều kiện </w:t>
      </w:r>
      <w:r w:rsidRPr="00584699">
        <w:rPr>
          <w:i/>
          <w:spacing w:val="-4"/>
          <w:sz w:val="28"/>
          <w:szCs w:val="28"/>
          <w:lang w:val="vi-VN"/>
        </w:rPr>
        <w:t xml:space="preserve">kết hôn theo quy định của </w:t>
      </w:r>
      <w:r>
        <w:rPr>
          <w:i/>
          <w:spacing w:val="-4"/>
          <w:sz w:val="28"/>
          <w:szCs w:val="28"/>
          <w:lang w:val="vi-VN"/>
        </w:rPr>
        <w:t>Luật Hôn nhân và gia đình</w:t>
      </w:r>
      <w:r w:rsidRPr="00584699">
        <w:rPr>
          <w:i/>
          <w:spacing w:val="-4"/>
          <w:sz w:val="28"/>
          <w:szCs w:val="28"/>
          <w:lang w:val="vi-VN"/>
        </w:rPr>
        <w:t xml:space="preserve"> hoặc xét thấy có vấn đề cần làm rõ về nhân thân của bên nam, bên nữ hoặc giấy tờ trong hồ sơ đăng ký kết hôn</w:t>
      </w:r>
      <w:r w:rsidRPr="00584699">
        <w:rPr>
          <w:i/>
          <w:spacing w:val="-4"/>
          <w:sz w:val="28"/>
          <w:szCs w:val="28"/>
        </w:rPr>
        <w:t xml:space="preserve"> </w:t>
      </w:r>
      <w:r w:rsidRPr="00584699">
        <w:rPr>
          <w:i/>
          <w:spacing w:val="-4"/>
          <w:sz w:val="28"/>
          <w:szCs w:val="28"/>
          <w:lang w:val="vi-VN"/>
        </w:rPr>
        <w:t xml:space="preserve">thì Phòng Tư pháp phối hợp với cơ quan </w:t>
      </w:r>
      <w:r w:rsidRPr="00584699">
        <w:rPr>
          <w:i/>
          <w:spacing w:val="-4"/>
          <w:sz w:val="28"/>
          <w:szCs w:val="28"/>
        </w:rPr>
        <w:t>có liên quan</w:t>
      </w:r>
      <w:r w:rsidRPr="00584699">
        <w:rPr>
          <w:i/>
          <w:spacing w:val="-4"/>
          <w:sz w:val="28"/>
          <w:szCs w:val="28"/>
          <w:lang w:val="vi-VN"/>
        </w:rPr>
        <w:t xml:space="preserve"> xác minh làm rõ.</w:t>
      </w:r>
      <w:r w:rsidRPr="00584699">
        <w:rPr>
          <w:i/>
          <w:spacing w:val="-4"/>
          <w:sz w:val="28"/>
          <w:szCs w:val="28"/>
        </w:rPr>
        <w:t xml:space="preserve"> </w:t>
      </w:r>
      <w:r w:rsidRPr="00584699">
        <w:rPr>
          <w:i/>
          <w:spacing w:val="-4"/>
          <w:sz w:val="28"/>
          <w:szCs w:val="28"/>
          <w:lang w:val="vi-VN"/>
        </w:rPr>
        <w:t xml:space="preserve">Trong quá trình thẩm tra, xác minh hồ sơ, nếu thấy cần thiết, Phòng Tư pháp </w:t>
      </w:r>
      <w:r w:rsidRPr="00584699">
        <w:rPr>
          <w:i/>
          <w:spacing w:val="-4"/>
          <w:sz w:val="28"/>
          <w:szCs w:val="28"/>
        </w:rPr>
        <w:t xml:space="preserve">làm việc trực tiếp với các bên </w:t>
      </w:r>
      <w:r w:rsidRPr="00584699">
        <w:rPr>
          <w:i/>
          <w:spacing w:val="-4"/>
          <w:sz w:val="28"/>
          <w:szCs w:val="28"/>
          <w:lang w:val="vi-VN"/>
        </w:rPr>
        <w:t>để làm rõ về nhân thân, sự tự nguyện kết hôn, mục đích kết hôn.</w:t>
      </w:r>
      <w:r w:rsidRPr="00584699">
        <w:rPr>
          <w:spacing w:val="-4"/>
          <w:sz w:val="28"/>
          <w:szCs w:val="28"/>
          <w:lang w:val="vi-VN"/>
        </w:rPr>
        <w:t xml:space="preserve"> </w:t>
      </w:r>
    </w:p>
    <w:p w14:paraId="7DBBC633" w14:textId="77777777" w:rsidR="00871B6E" w:rsidRPr="00880C6A"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Nếu thấy hồ sơ hợp lệ, các bên có đủ điều kiện kết hôn theo quy định của </w:t>
      </w:r>
      <w:r>
        <w:rPr>
          <w:spacing w:val="-4"/>
          <w:sz w:val="28"/>
          <w:szCs w:val="28"/>
          <w:lang w:val="nl-NL"/>
        </w:rPr>
        <w:t>Luật Hôn nhân và gia đình</w:t>
      </w:r>
      <w:r w:rsidRPr="00584699">
        <w:rPr>
          <w:spacing w:val="-4"/>
          <w:sz w:val="28"/>
          <w:szCs w:val="28"/>
          <w:lang w:val="nl-NL"/>
        </w:rPr>
        <w:t>, không thuộc trường hợp từ chối đăng ký kết hôn theo quy định, Phòng Tư pháp báo cáo Chủ tịch Ủy ban nhân dân cấp huyện xem xét, quyết định. Trường hợp Chủ tịch Ủy ban nhân dân đồng ý giải quyết thì ký 02 bản chính Giấy chứng nhận kết hôn.</w:t>
      </w:r>
      <w:r w:rsidRPr="00A860B8">
        <w:rPr>
          <w:i/>
          <w:spacing w:val="-4"/>
          <w:sz w:val="28"/>
          <w:szCs w:val="28"/>
          <w:lang w:val="nl-NL"/>
        </w:rPr>
        <w:t xml:space="preserve"> </w:t>
      </w:r>
    </w:p>
    <w:p w14:paraId="27AF948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Phòng Tư pháp tổ chức trao Giấy chứng nhận kết hôn cho hai bên nam, nữ. </w:t>
      </w:r>
    </w:p>
    <w:p w14:paraId="15E1DE9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Khi đăng ký kết hôn cả hai bên nam, nữ phải có mặt tại trụ sở Ủy ban nhân dân, công chức làm công tác hộ tịch hỏi ý kiến hai bên nam, nữ, nếu các bên tự nguyện kết hôn thì ghi việc kết hôn vào Sổ đăng ký kết hôn. Công chức làm công tác hộ tịch </w:t>
      </w:r>
      <w:r w:rsidRPr="00584699">
        <w:rPr>
          <w:spacing w:val="-4"/>
          <w:sz w:val="28"/>
          <w:szCs w:val="28"/>
        </w:rPr>
        <w:t xml:space="preserve">hướng dẫn hai bên nam, nữ kiểm tra nội dung trong </w:t>
      </w:r>
      <w:r w:rsidRPr="00584699">
        <w:rPr>
          <w:spacing w:val="-4"/>
          <w:sz w:val="28"/>
          <w:szCs w:val="28"/>
          <w:lang w:val="nl-NL"/>
        </w:rPr>
        <w:t xml:space="preserve">Giấy chứng nhận kết hôn </w:t>
      </w:r>
      <w:r w:rsidRPr="00584699">
        <w:rPr>
          <w:spacing w:val="-4"/>
          <w:sz w:val="28"/>
          <w:szCs w:val="28"/>
        </w:rPr>
        <w:t xml:space="preserve">và Sổ đăng ký kết hôn, </w:t>
      </w:r>
      <w:r w:rsidRPr="00584699">
        <w:rPr>
          <w:spacing w:val="-4"/>
          <w:sz w:val="28"/>
          <w:szCs w:val="28"/>
          <w:lang w:val="nl-NL"/>
        </w:rPr>
        <w:t xml:space="preserve">nếu hai bên </w:t>
      </w:r>
      <w:r w:rsidRPr="00584699">
        <w:rPr>
          <w:spacing w:val="-4"/>
          <w:sz w:val="28"/>
          <w:szCs w:val="28"/>
          <w:lang w:val="vi-VN"/>
        </w:rPr>
        <w:t xml:space="preserve">thấy nội dung đúng, phù hợp với hồ sơ đăng ký </w:t>
      </w:r>
      <w:r w:rsidRPr="00584699">
        <w:rPr>
          <w:spacing w:val="-4"/>
          <w:sz w:val="28"/>
          <w:szCs w:val="28"/>
        </w:rPr>
        <w:t xml:space="preserve">kết hôn </w:t>
      </w:r>
      <w:r w:rsidRPr="00584699">
        <w:rPr>
          <w:spacing w:val="-4"/>
          <w:sz w:val="28"/>
          <w:szCs w:val="28"/>
          <w:lang w:val="nl-NL"/>
        </w:rPr>
        <w:t>thì công chức làm công tác hộ tịch cùng hai bên nam, nữ ký tên vào Sổ; hai bên nam, nữ cùng ký vào Giấy chứng nhận kết hôn.</w:t>
      </w:r>
    </w:p>
    <w:p w14:paraId="15249DF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Trường hợp một hoặc hai bên nam, nữ không thể có mặt để nhận Giấy chứng nhận kết hôn thì theo đề nghị bằng văn bản của họ, Phòng Tư pháp gia hạn thời gian </w:t>
      </w:r>
      <w:r w:rsidRPr="00584699">
        <w:rPr>
          <w:spacing w:val="-4"/>
          <w:sz w:val="28"/>
          <w:szCs w:val="28"/>
          <w:lang w:val="nl-NL"/>
        </w:rPr>
        <w:lastRenderedPageBreak/>
        <w:t xml:space="preserve">trao Giấy chứng nhận kết hôn nhưng không quá 60 ngày, kể từ ngày Chủ tịch Ủy ban nhân dân cấp huyện ký Giấy chứng nhận kết hôn. </w:t>
      </w:r>
    </w:p>
    <w:p w14:paraId="38CC200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Hết 60 ngày mà hai bên nam, nữ không đến nhận Giấy chứng nhận kết hôn thì Phòng Tư pháp báo cáo Chủ tịch Ủy ban nhân dân cấp huyện hủy Giấy chứng nhận kết hôn đã ký. Nếu sau đó hai bên nam, nữ vẫn muốn kết hôn với nhau thì phải tiến hành thủ tục đăng ký kết hôn từ đầu.</w:t>
      </w:r>
    </w:p>
    <w:p w14:paraId="09F4D76E" w14:textId="77777777" w:rsidR="00871B6E" w:rsidRPr="00584699" w:rsidRDefault="00871B6E" w:rsidP="00871B6E">
      <w:pPr>
        <w:tabs>
          <w:tab w:val="left" w:pos="6983"/>
        </w:tabs>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r w:rsidRPr="00584699">
        <w:rPr>
          <w:spacing w:val="-4"/>
          <w:sz w:val="28"/>
          <w:szCs w:val="28"/>
          <w:lang w:val="nl-NL"/>
        </w:rPr>
        <w:tab/>
      </w:r>
    </w:p>
    <w:p w14:paraId="10F93D4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Người yêu cầu đăng ký kết hôn trực tiếp nộp hồ sơ tại Ủy ban nhân dân cấp huyện có thẩm quyền (bên nam hoặc bên nữ có thể trực tiếp nộp hồ sơ mà không cần có văn bản ủy quyền của bên còn lại).</w:t>
      </w:r>
    </w:p>
    <w:p w14:paraId="44AF931F"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1EABE20F"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xuất trình</w:t>
      </w:r>
    </w:p>
    <w:p w14:paraId="430C0C1A"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xml:space="preserve">- </w:t>
      </w:r>
      <w:r w:rsidRPr="00584699">
        <w:rPr>
          <w:spacing w:val="-4"/>
          <w:sz w:val="28"/>
          <w:szCs w:val="28"/>
          <w:lang w:val="nl-NL" w:eastAsia="x-none"/>
        </w:rPr>
        <w:t>Hộ chiếu hoặc chứng minh nhân dân hoặc thẻ căn cước công dân hoặc các giấy tờ khác có dán ảnh và thông tin cá nhân do cơ quan có thẩm quyền cấp, còn giá trị sử dụng để chứng minh về nhân thân của công dân Việt Nam</w:t>
      </w:r>
      <w:r w:rsidRPr="00584699">
        <w:rPr>
          <w:spacing w:val="-4"/>
          <w:sz w:val="28"/>
          <w:szCs w:val="28"/>
          <w:lang w:val="x-none" w:eastAsia="x-none"/>
        </w:rPr>
        <w:t xml:space="preserve">. </w:t>
      </w:r>
    </w:p>
    <w:p w14:paraId="40391331"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Người nước ngoài</w:t>
      </w:r>
      <w:r w:rsidRPr="00584699">
        <w:rPr>
          <w:spacing w:val="-4"/>
          <w:sz w:val="28"/>
          <w:szCs w:val="28"/>
          <w:lang w:eastAsia="x-none"/>
        </w:rPr>
        <w:t xml:space="preserve"> xuất trình bản chính hộ chiếu </w:t>
      </w:r>
      <w:r w:rsidRPr="00584699">
        <w:rPr>
          <w:spacing w:val="-4"/>
          <w:sz w:val="28"/>
          <w:szCs w:val="28"/>
          <w:lang w:val="nl-NL" w:eastAsia="x-none"/>
        </w:rPr>
        <w:t>để chứng minh về nhân thân; trường hợp người nước ngoài không có hộ chiếu để xuất trình thì có thể xuất trình</w:t>
      </w:r>
      <w:r w:rsidRPr="00584699">
        <w:rPr>
          <w:spacing w:val="-4"/>
          <w:sz w:val="28"/>
          <w:szCs w:val="28"/>
          <w:lang w:eastAsia="x-none"/>
        </w:rPr>
        <w:t xml:space="preserve"> giấy tờ đi lại quốc tế hoặc thẻ cư trú</w:t>
      </w:r>
      <w:r w:rsidRPr="00584699">
        <w:rPr>
          <w:spacing w:val="-4"/>
          <w:sz w:val="28"/>
          <w:szCs w:val="28"/>
          <w:lang w:val="nl-NL" w:eastAsia="x-none"/>
        </w:rPr>
        <w:t>.</w:t>
      </w:r>
    </w:p>
    <w:p w14:paraId="68A21F28"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xml:space="preserve">- Giấy tờ chứng minh nơi cư trú để xác định thẩm quyền </w:t>
      </w:r>
      <w:r w:rsidRPr="00584699">
        <w:rPr>
          <w:spacing w:val="-4"/>
          <w:sz w:val="28"/>
          <w:szCs w:val="28"/>
          <w:lang w:eastAsia="x-none"/>
        </w:rPr>
        <w:t xml:space="preserve">đăng ký kết hôn. </w:t>
      </w:r>
      <w:r>
        <w:rPr>
          <w:spacing w:val="-4"/>
          <w:sz w:val="28"/>
          <w:szCs w:val="28"/>
          <w:lang w:eastAsia="x-none"/>
        </w:rPr>
        <w:t>(</w:t>
      </w:r>
      <w:r w:rsidRPr="00584699">
        <w:rPr>
          <w:spacing w:val="-4"/>
          <w:sz w:val="28"/>
          <w:szCs w:val="28"/>
          <w:lang w:eastAsia="x-none"/>
        </w:rPr>
        <w:t>trong giai đoạn chuyển tiếp)</w:t>
      </w:r>
      <w:r w:rsidRPr="00584699">
        <w:rPr>
          <w:spacing w:val="-4"/>
          <w:sz w:val="28"/>
          <w:szCs w:val="28"/>
          <w:lang w:val="x-none" w:eastAsia="x-none"/>
        </w:rPr>
        <w:t xml:space="preserve">. </w:t>
      </w:r>
    </w:p>
    <w:p w14:paraId="2E923200"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3994F621"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Tờ khai đăng ký kết hôn theo mẫu, có đủ thông tin của hai bên nam, nữ. Hai bên nam, nữ có thể khai chung vào một Tờ khai đăng ký kết hôn;</w:t>
      </w:r>
    </w:p>
    <w:p w14:paraId="22B31872"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val="x-none" w:eastAsia="x-none"/>
        </w:rPr>
        <w:t xml:space="preserve">- Giấy xác nhận của tổ chức y tế có thẩm quyền của Việt Nam hoặc nước ngoài xác nhận </w:t>
      </w:r>
      <w:r w:rsidRPr="00584699">
        <w:rPr>
          <w:spacing w:val="-4"/>
          <w:sz w:val="28"/>
          <w:szCs w:val="28"/>
          <w:lang w:val="nl-NL" w:eastAsia="x-none"/>
        </w:rPr>
        <w:t xml:space="preserve">các bên kết hôn </w:t>
      </w:r>
      <w:r w:rsidRPr="00584699">
        <w:rPr>
          <w:spacing w:val="-4"/>
          <w:sz w:val="28"/>
          <w:szCs w:val="28"/>
          <w:lang w:val="x-none" w:eastAsia="x-none"/>
        </w:rPr>
        <w:t>không mắc bệnh tâm thần hoặc bệnh khác mà không có khả năng nhận thức, làm chủ được hành vi của mình;</w:t>
      </w:r>
    </w:p>
    <w:p w14:paraId="4BBD99B1" w14:textId="77777777" w:rsidR="00871B6E" w:rsidRPr="00DC17AE" w:rsidRDefault="00871B6E" w:rsidP="00871B6E">
      <w:pPr>
        <w:spacing w:before="120" w:after="120" w:line="288" w:lineRule="auto"/>
        <w:ind w:firstLine="709"/>
        <w:jc w:val="both"/>
        <w:rPr>
          <w:spacing w:val="4"/>
          <w:sz w:val="28"/>
          <w:szCs w:val="28"/>
          <w:lang w:val="x-none" w:eastAsia="x-none"/>
        </w:rPr>
      </w:pPr>
      <w:r w:rsidRPr="00DC17AE">
        <w:rPr>
          <w:spacing w:val="4"/>
          <w:sz w:val="28"/>
          <w:szCs w:val="28"/>
          <w:lang w:val="x-none" w:eastAsia="x-none"/>
        </w:rPr>
        <w:t xml:space="preserve">- Giấy tờ chứng minh tình trạng hôn nhân của người nước ngoài </w:t>
      </w:r>
      <w:r w:rsidRPr="00DC17AE">
        <w:rPr>
          <w:i/>
          <w:spacing w:val="4"/>
          <w:sz w:val="28"/>
          <w:szCs w:val="28"/>
          <w:lang w:val="x-none" w:eastAsia="x-none"/>
        </w:rPr>
        <w:t xml:space="preserve">do cơ quan có thẩm quyền </w:t>
      </w:r>
      <w:r w:rsidRPr="00DC17AE">
        <w:rPr>
          <w:i/>
          <w:spacing w:val="4"/>
          <w:sz w:val="28"/>
          <w:szCs w:val="28"/>
          <w:lang w:eastAsia="x-none"/>
        </w:rPr>
        <w:t>của nước mà người đó là công dân</w:t>
      </w:r>
      <w:r w:rsidRPr="00DC17AE">
        <w:rPr>
          <w:i/>
          <w:spacing w:val="4"/>
          <w:sz w:val="28"/>
          <w:szCs w:val="28"/>
          <w:lang w:val="x-none" w:eastAsia="x-none"/>
        </w:rPr>
        <w:t xml:space="preserve"> cấp</w:t>
      </w:r>
      <w:r w:rsidRPr="00DC17AE">
        <w:rPr>
          <w:spacing w:val="4"/>
          <w:sz w:val="28"/>
          <w:szCs w:val="28"/>
          <w:lang w:val="x-none" w:eastAsia="x-none"/>
        </w:rPr>
        <w:t xml:space="preserve"> còn giá trị sử dụng</w:t>
      </w:r>
      <w:r w:rsidRPr="00DC17AE">
        <w:rPr>
          <w:spacing w:val="4"/>
          <w:sz w:val="28"/>
          <w:szCs w:val="28"/>
          <w:lang w:eastAsia="x-none"/>
        </w:rPr>
        <w:t>,</w:t>
      </w:r>
      <w:r w:rsidRPr="00DC17AE">
        <w:rPr>
          <w:spacing w:val="4"/>
          <w:sz w:val="28"/>
          <w:szCs w:val="28"/>
          <w:lang w:val="x-none" w:eastAsia="x-none"/>
        </w:rPr>
        <w:t xml:space="preserve"> xác nhận hiện tại người đó không có vợ hoặc không có chồng; trường hợp nước ngoài không cấp xác nhận tình trạng hôn nhân thì thay bằng giấy tờ do cơ quan có thẩm quyền nước ngoài xác nhận người đó có đủ điều kiện kết hôn theo pháp luật nước đó.</w:t>
      </w:r>
    </w:p>
    <w:p w14:paraId="43BDF1B1" w14:textId="77777777" w:rsidR="00871B6E" w:rsidRPr="00584699" w:rsidRDefault="00871B6E" w:rsidP="00871B6E">
      <w:pPr>
        <w:spacing w:before="120" w:after="120" w:line="288" w:lineRule="auto"/>
        <w:ind w:firstLine="709"/>
        <w:jc w:val="both"/>
        <w:rPr>
          <w:spacing w:val="-4"/>
          <w:sz w:val="28"/>
          <w:szCs w:val="28"/>
          <w:lang w:eastAsia="x-none"/>
        </w:rPr>
      </w:pPr>
      <w:r w:rsidRPr="00584699">
        <w:rPr>
          <w:spacing w:val="-4"/>
          <w:sz w:val="28"/>
          <w:szCs w:val="28"/>
          <w:lang w:eastAsia="x-none"/>
        </w:rPr>
        <w:lastRenderedPageBreak/>
        <w:t>Giá trị sử dụng của g</w:t>
      </w:r>
      <w:r w:rsidRPr="00584699">
        <w:rPr>
          <w:spacing w:val="-4"/>
          <w:sz w:val="28"/>
          <w:szCs w:val="28"/>
          <w:lang w:val="x-none" w:eastAsia="x-none"/>
        </w:rPr>
        <w:t xml:space="preserve">iấy tờ chứng minh tình trạng hôn nhân của người nước ngoài </w:t>
      </w:r>
      <w:r w:rsidRPr="00584699">
        <w:rPr>
          <w:spacing w:val="-4"/>
          <w:sz w:val="28"/>
          <w:szCs w:val="28"/>
          <w:lang w:eastAsia="x-none"/>
        </w:rPr>
        <w:t>được xác định theo thời hạn ghi trên giấy tờ đó.Trường hợp giấy tờ chứng minh tình trạng hôn nhân không ghi thời hạn sử dụng thì giấy tờ này và g</w:t>
      </w:r>
      <w:r w:rsidRPr="00584699">
        <w:rPr>
          <w:spacing w:val="-4"/>
          <w:sz w:val="28"/>
          <w:szCs w:val="28"/>
          <w:lang w:val="x-none" w:eastAsia="x-none"/>
        </w:rPr>
        <w:t>iấy xác nhận của tổ chức y tế</w:t>
      </w:r>
      <w:r w:rsidRPr="00584699">
        <w:rPr>
          <w:spacing w:val="-4"/>
          <w:sz w:val="28"/>
          <w:szCs w:val="28"/>
          <w:lang w:eastAsia="x-none"/>
        </w:rPr>
        <w:t xml:space="preserve"> </w:t>
      </w:r>
      <w:r w:rsidRPr="00584699">
        <w:rPr>
          <w:spacing w:val="-4"/>
          <w:sz w:val="28"/>
          <w:szCs w:val="28"/>
          <w:lang w:val="x-none" w:eastAsia="x-none"/>
        </w:rPr>
        <w:t xml:space="preserve">có giá trị </w:t>
      </w:r>
      <w:r w:rsidRPr="00584699">
        <w:rPr>
          <w:spacing w:val="-4"/>
          <w:sz w:val="28"/>
          <w:szCs w:val="28"/>
          <w:lang w:eastAsia="x-none"/>
        </w:rPr>
        <w:t xml:space="preserve">trong thời hạn </w:t>
      </w:r>
      <w:r w:rsidRPr="00584699">
        <w:rPr>
          <w:spacing w:val="-4"/>
          <w:sz w:val="28"/>
          <w:szCs w:val="28"/>
          <w:lang w:val="x-none" w:eastAsia="x-none"/>
        </w:rPr>
        <w:t>06 tháng, kể từ ngày cấp.</w:t>
      </w:r>
      <w:r w:rsidRPr="00584699">
        <w:rPr>
          <w:spacing w:val="-4"/>
          <w:sz w:val="28"/>
          <w:szCs w:val="28"/>
          <w:lang w:eastAsia="x-none"/>
        </w:rPr>
        <w:t xml:space="preserve"> </w:t>
      </w:r>
    </w:p>
    <w:p w14:paraId="68EDFDB2"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Người nước ngoài, công dân Việt Nam định cư ở nước ngoài phải nộp bản sao hộ chiếu</w:t>
      </w:r>
      <w:r w:rsidRPr="00584699">
        <w:rPr>
          <w:spacing w:val="-4"/>
          <w:sz w:val="28"/>
          <w:szCs w:val="28"/>
          <w:lang w:eastAsia="x-none"/>
        </w:rPr>
        <w:t>/</w:t>
      </w:r>
      <w:r w:rsidRPr="00584699">
        <w:rPr>
          <w:spacing w:val="-4"/>
          <w:sz w:val="28"/>
          <w:szCs w:val="28"/>
          <w:lang w:val="x-none" w:eastAsia="x-none"/>
        </w:rPr>
        <w:t xml:space="preserve">giấy tờ có giá trị thay </w:t>
      </w:r>
      <w:r>
        <w:rPr>
          <w:spacing w:val="-4"/>
          <w:sz w:val="28"/>
          <w:szCs w:val="28"/>
          <w:lang w:eastAsia="x-none"/>
        </w:rPr>
        <w:t xml:space="preserve">thê </w:t>
      </w:r>
      <w:r w:rsidRPr="00584699">
        <w:rPr>
          <w:spacing w:val="-4"/>
          <w:sz w:val="28"/>
          <w:szCs w:val="28"/>
          <w:lang w:val="x-none" w:eastAsia="x-none"/>
        </w:rPr>
        <w:t>hộ chiếu</w:t>
      </w:r>
      <w:r w:rsidRPr="00584699">
        <w:rPr>
          <w:spacing w:val="-4"/>
          <w:sz w:val="28"/>
          <w:szCs w:val="28"/>
          <w:lang w:eastAsia="x-none"/>
        </w:rPr>
        <w:t xml:space="preserve">. </w:t>
      </w:r>
    </w:p>
    <w:p w14:paraId="0D2A932C"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 Giấy xác nhận tình trạng hôn nhân của công dân Việt Nam cư trú trong nước (trong giai đoạn chuyển tiếp).</w:t>
      </w:r>
    </w:p>
    <w:p w14:paraId="355CBBFA" w14:textId="77777777" w:rsidR="00871B6E" w:rsidRPr="00584699" w:rsidRDefault="00871B6E" w:rsidP="00871B6E">
      <w:pPr>
        <w:spacing w:before="120" w:after="120" w:line="288" w:lineRule="auto"/>
        <w:ind w:firstLine="720"/>
        <w:jc w:val="both"/>
        <w:rPr>
          <w:i/>
          <w:spacing w:val="-4"/>
          <w:sz w:val="28"/>
          <w:szCs w:val="28"/>
          <w:lang w:val="x-none" w:eastAsia="x-none"/>
        </w:rPr>
      </w:pPr>
      <w:r w:rsidRPr="00584699">
        <w:rPr>
          <w:i/>
          <w:spacing w:val="-4"/>
          <w:sz w:val="28"/>
          <w:szCs w:val="28"/>
          <w:lang w:eastAsia="x-none"/>
        </w:rPr>
        <w:t xml:space="preserve">* </w:t>
      </w:r>
      <w:r w:rsidRPr="00584699">
        <w:rPr>
          <w:i/>
          <w:spacing w:val="-4"/>
          <w:sz w:val="28"/>
          <w:szCs w:val="28"/>
          <w:lang w:val="x-none" w:eastAsia="x-none"/>
        </w:rPr>
        <w:t xml:space="preserve">Ngoài giấy tờ nêu trên, tùy từng trường hợp, bên nam, bên nữ phải nộp </w:t>
      </w:r>
      <w:r w:rsidRPr="00584699">
        <w:rPr>
          <w:i/>
          <w:spacing w:val="-4"/>
          <w:sz w:val="28"/>
          <w:szCs w:val="28"/>
          <w:lang w:eastAsia="x-none"/>
        </w:rPr>
        <w:t xml:space="preserve">hoặc xuất trình </w:t>
      </w:r>
      <w:r w:rsidRPr="00584699">
        <w:rPr>
          <w:i/>
          <w:spacing w:val="-4"/>
          <w:sz w:val="28"/>
          <w:szCs w:val="28"/>
          <w:lang w:val="x-none" w:eastAsia="x-none"/>
        </w:rPr>
        <w:t>giấy tờ tương ứng sau đây:</w:t>
      </w:r>
    </w:p>
    <w:p w14:paraId="41A43A1D"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val="x-none" w:eastAsia="x-none"/>
        </w:rPr>
        <w:t xml:space="preserve">- </w:t>
      </w:r>
      <w:r w:rsidRPr="00584699">
        <w:rPr>
          <w:spacing w:val="-4"/>
          <w:sz w:val="28"/>
          <w:szCs w:val="28"/>
          <w:lang w:eastAsia="x-none"/>
        </w:rPr>
        <w:t>C</w:t>
      </w:r>
      <w:r w:rsidRPr="00584699">
        <w:rPr>
          <w:spacing w:val="-4"/>
          <w:sz w:val="28"/>
          <w:szCs w:val="28"/>
          <w:lang w:val="x-none" w:eastAsia="x-none"/>
        </w:rPr>
        <w:t>ông dân Việt Nam đã ly hôn hoặc hủy việc kết hôn tại cơ quan có thẩm quyền của nước ngoài phải nộp</w:t>
      </w:r>
      <w:r w:rsidRPr="00584699">
        <w:rPr>
          <w:i/>
          <w:spacing w:val="-4"/>
          <w:sz w:val="28"/>
          <w:szCs w:val="28"/>
          <w:lang w:val="x-none" w:eastAsia="x-none"/>
        </w:rPr>
        <w:t xml:space="preserve"> </w:t>
      </w:r>
      <w:r w:rsidRPr="00584699">
        <w:rPr>
          <w:spacing w:val="-4"/>
          <w:sz w:val="28"/>
          <w:szCs w:val="28"/>
          <w:lang w:val="x-none" w:eastAsia="x-none"/>
        </w:rPr>
        <w:t>bản sao trích lục hộ tịch về việc đã ghi vào sổ việc ly hôn hoặc hủy việc kết hôn trái pháp luật</w:t>
      </w:r>
      <w:r w:rsidRPr="00584699">
        <w:rPr>
          <w:spacing w:val="-4"/>
          <w:sz w:val="28"/>
          <w:szCs w:val="28"/>
          <w:lang w:eastAsia="x-none"/>
        </w:rPr>
        <w:t xml:space="preserve"> (Trích lục ghi chú ly hôn)</w:t>
      </w:r>
      <w:r w:rsidRPr="00584699">
        <w:rPr>
          <w:color w:val="FF0000"/>
          <w:spacing w:val="-4"/>
          <w:sz w:val="28"/>
          <w:szCs w:val="28"/>
          <w:lang w:val="x-none" w:eastAsia="x-none"/>
        </w:rPr>
        <w:t>;</w:t>
      </w:r>
    </w:p>
    <w:p w14:paraId="545651A3" w14:textId="77777777" w:rsidR="00871B6E" w:rsidRPr="00584699" w:rsidRDefault="00871B6E" w:rsidP="00871B6E">
      <w:pPr>
        <w:spacing w:before="120" w:after="120" w:line="288" w:lineRule="auto"/>
        <w:ind w:firstLine="709"/>
        <w:jc w:val="both"/>
        <w:rPr>
          <w:spacing w:val="-4"/>
          <w:sz w:val="28"/>
          <w:szCs w:val="28"/>
          <w:lang w:eastAsia="x-none"/>
        </w:rPr>
      </w:pPr>
      <w:r w:rsidRPr="00584699">
        <w:rPr>
          <w:spacing w:val="-4"/>
          <w:sz w:val="28"/>
          <w:szCs w:val="28"/>
          <w:lang w:val="x-none" w:eastAsia="x-none"/>
        </w:rPr>
        <w:t xml:space="preserve">- </w:t>
      </w:r>
      <w:r w:rsidRPr="00584699">
        <w:rPr>
          <w:spacing w:val="-4"/>
          <w:sz w:val="28"/>
          <w:szCs w:val="28"/>
          <w:lang w:eastAsia="x-none"/>
        </w:rPr>
        <w:t>C</w:t>
      </w:r>
      <w:r w:rsidRPr="00584699">
        <w:rPr>
          <w:spacing w:val="-4"/>
          <w:sz w:val="28"/>
          <w:szCs w:val="28"/>
          <w:lang w:val="x-none" w:eastAsia="x-none"/>
        </w:rPr>
        <w:t>ông dân Việt Nam là công chức, viên chức hoặc đang phục vụ trong lực lượng vũ trang phải nộp văn bản của cơ quan, đơn vị quản lý xác nhận việc kết hôn với người nước ngoài không trái với quy định của ngành đó</w:t>
      </w:r>
      <w:r w:rsidRPr="00584699">
        <w:rPr>
          <w:spacing w:val="-4"/>
          <w:sz w:val="28"/>
          <w:szCs w:val="28"/>
          <w:lang w:eastAsia="x-none"/>
        </w:rPr>
        <w:t xml:space="preserve">; </w:t>
      </w:r>
    </w:p>
    <w:p w14:paraId="0E86B1A9" w14:textId="77777777" w:rsidR="00871B6E" w:rsidRPr="00DC17AE" w:rsidRDefault="00871B6E" w:rsidP="00871B6E">
      <w:pPr>
        <w:spacing w:before="120" w:after="120" w:line="288" w:lineRule="auto"/>
        <w:ind w:firstLine="709"/>
        <w:jc w:val="both"/>
        <w:rPr>
          <w:spacing w:val="4"/>
          <w:sz w:val="28"/>
          <w:szCs w:val="28"/>
          <w:lang w:eastAsia="x-none"/>
        </w:rPr>
      </w:pPr>
      <w:r w:rsidRPr="00DC17AE">
        <w:rPr>
          <w:spacing w:val="4"/>
          <w:sz w:val="28"/>
          <w:szCs w:val="28"/>
          <w:lang w:eastAsia="x-none"/>
        </w:rPr>
        <w:t>- Trường hợp người yêu cầu đăng ký kết hôn đang công tác, học tập, lao động có thời hạn ở nước ngoài thì phải nộp Giấy xác nhận tình trạng hôn nhân do Cơ quan đại diện ngoại giao, Cơ quan đại diện lãnh sự của Việt Nam ở nước ngoài cấp.</w:t>
      </w:r>
    </w:p>
    <w:p w14:paraId="605A52E5"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042B055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phải nộp, xuất trình:</w:t>
      </w:r>
    </w:p>
    <w:p w14:paraId="0179A96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có trách nhiệm kiểm tra, đối chiếu bản chụp với bản chính và ký xác nhận, không được yêu cầu nộp bản sao giấy tờ đó.</w:t>
      </w:r>
    </w:p>
    <w:p w14:paraId="33640452"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1F0690F7" w14:textId="77777777" w:rsidR="00871B6E" w:rsidRPr="00B820BB"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xml:space="preserve">+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w:t>
      </w:r>
      <w:r w:rsidRPr="00B820BB">
        <w:rPr>
          <w:spacing w:val="-4"/>
          <w:sz w:val="28"/>
          <w:szCs w:val="28"/>
          <w:lang w:val="nl-NL"/>
        </w:rPr>
        <w:lastRenderedPageBreak/>
        <w:t>tờ bằng tiếng nước ngoài phải được dịch ra tiếng Việt và công chứng bản dịch hoặc chứng thực chữ ký người dịch theo quy định của pháp luật.</w:t>
      </w:r>
    </w:p>
    <w:p w14:paraId="59F4042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0150E32B" w14:textId="77777777" w:rsidR="00871B6E" w:rsidRPr="00584699" w:rsidRDefault="00871B6E" w:rsidP="00871B6E">
      <w:pPr>
        <w:spacing w:before="120" w:after="120" w:line="288" w:lineRule="auto"/>
        <w:ind w:firstLine="720"/>
        <w:jc w:val="both"/>
        <w:rPr>
          <w:spacing w:val="-4"/>
          <w:sz w:val="28"/>
          <w:szCs w:val="28"/>
        </w:rPr>
      </w:pPr>
      <w:r w:rsidRPr="00584699">
        <w:rPr>
          <w:b/>
          <w:bCs/>
          <w:spacing w:val="-4"/>
          <w:sz w:val="28"/>
          <w:szCs w:val="28"/>
          <w:u w:val="single"/>
        </w:rPr>
        <w:t>Số lượng hồ sơ</w:t>
      </w:r>
      <w:r w:rsidRPr="00584699">
        <w:rPr>
          <w:spacing w:val="-4"/>
          <w:sz w:val="28"/>
          <w:szCs w:val="28"/>
        </w:rPr>
        <w:t xml:space="preserve">: </w:t>
      </w:r>
      <w:r w:rsidRPr="00584699">
        <w:rPr>
          <w:i/>
          <w:spacing w:val="-4"/>
          <w:sz w:val="28"/>
          <w:szCs w:val="28"/>
        </w:rPr>
        <w:t>01 bộ</w:t>
      </w:r>
    </w:p>
    <w:p w14:paraId="172795E1" w14:textId="77777777" w:rsidR="00871B6E" w:rsidRPr="00584699" w:rsidRDefault="00871B6E" w:rsidP="00871B6E">
      <w:pPr>
        <w:spacing w:before="120" w:after="120" w:line="288" w:lineRule="auto"/>
        <w:ind w:firstLine="720"/>
        <w:jc w:val="both"/>
        <w:rPr>
          <w:spacing w:val="-4"/>
          <w:sz w:val="28"/>
          <w:szCs w:val="28"/>
        </w:rPr>
      </w:pPr>
      <w:r w:rsidRPr="00584699">
        <w:rPr>
          <w:b/>
          <w:bCs/>
          <w:spacing w:val="-4"/>
          <w:sz w:val="28"/>
          <w:szCs w:val="28"/>
          <w:u w:val="single"/>
        </w:rPr>
        <w:t>Thời hạn giải quyết</w:t>
      </w:r>
      <w:r w:rsidRPr="00584699">
        <w:rPr>
          <w:spacing w:val="-4"/>
          <w:sz w:val="28"/>
          <w:szCs w:val="28"/>
        </w:rPr>
        <w:t>: 15 ngày.</w:t>
      </w:r>
    </w:p>
    <w:p w14:paraId="64ADA77D" w14:textId="77777777" w:rsidR="00871B6E" w:rsidRPr="00584699" w:rsidRDefault="00871B6E" w:rsidP="00871B6E">
      <w:pPr>
        <w:spacing w:before="120" w:after="120" w:line="288" w:lineRule="auto"/>
        <w:ind w:firstLine="720"/>
        <w:jc w:val="both"/>
        <w:rPr>
          <w:spacing w:val="-4"/>
          <w:sz w:val="28"/>
          <w:szCs w:val="28"/>
        </w:rPr>
      </w:pPr>
      <w:r w:rsidRPr="00584699">
        <w:rPr>
          <w:b/>
          <w:bCs/>
          <w:spacing w:val="-4"/>
          <w:sz w:val="28"/>
          <w:szCs w:val="28"/>
          <w:u w:val="single"/>
        </w:rPr>
        <w:t>Đối tượng thực hiện thủ tục hành chính</w:t>
      </w:r>
      <w:r w:rsidRPr="00584699">
        <w:rPr>
          <w:spacing w:val="-4"/>
          <w:sz w:val="28"/>
          <w:szCs w:val="28"/>
        </w:rPr>
        <w:t>: Cá nhân.</w:t>
      </w:r>
    </w:p>
    <w:p w14:paraId="74FF4814"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b/>
          <w:spacing w:val="-4"/>
          <w:sz w:val="28"/>
          <w:szCs w:val="28"/>
          <w:u w:val="single"/>
          <w:lang w:val="x-none" w:eastAsia="x-none"/>
        </w:rPr>
        <w:t>Cơ quan có thẩm quyền quyết định</w:t>
      </w:r>
      <w:r w:rsidRPr="00584699">
        <w:rPr>
          <w:spacing w:val="-4"/>
          <w:sz w:val="28"/>
          <w:szCs w:val="28"/>
          <w:lang w:val="x-none" w:eastAsia="x-none"/>
        </w:rPr>
        <w:t>:</w:t>
      </w:r>
    </w:p>
    <w:p w14:paraId="007D0B60" w14:textId="77777777" w:rsidR="00871B6E" w:rsidRPr="008039CA" w:rsidRDefault="00871B6E" w:rsidP="00871B6E">
      <w:pPr>
        <w:spacing w:before="120" w:after="120" w:line="288" w:lineRule="auto"/>
        <w:ind w:firstLine="720"/>
        <w:jc w:val="both"/>
        <w:rPr>
          <w:sz w:val="28"/>
          <w:szCs w:val="28"/>
        </w:rPr>
      </w:pPr>
      <w:r w:rsidRPr="008039CA">
        <w:rPr>
          <w:sz w:val="28"/>
          <w:szCs w:val="28"/>
        </w:rPr>
        <w:t>Ủy ban nhân dân cấp huyện nơi cư trú của công dân Việt Nam thực hiện đăng ký kết hôn giữa công dân Việt Nam với người nước ngoài; giữa công dân Việt Nam cư trú ở trong nước với công dân Việt Nam định cư ở nước ngoài; giữa công dân Việt Nam định cư ở nước ngoài với nhau; giữa công dân Việt Nam đồng thời có quốc tịch nước ngoài với công dân Việt Nam hoặc với người nước ngoài</w:t>
      </w:r>
      <w:r w:rsidRPr="00097288">
        <w:rPr>
          <w:i/>
          <w:sz w:val="28"/>
          <w:szCs w:val="28"/>
        </w:rPr>
        <w:t>.</w:t>
      </w:r>
    </w:p>
    <w:p w14:paraId="582A08C3" w14:textId="77777777" w:rsidR="00871B6E" w:rsidRPr="00584699" w:rsidRDefault="00871B6E" w:rsidP="00871B6E">
      <w:pPr>
        <w:spacing w:before="120" w:after="120" w:line="288" w:lineRule="auto"/>
        <w:ind w:firstLine="720"/>
        <w:jc w:val="both"/>
        <w:rPr>
          <w:spacing w:val="-4"/>
          <w:sz w:val="28"/>
          <w:szCs w:val="28"/>
        </w:rPr>
      </w:pPr>
      <w:r w:rsidRPr="00584699">
        <w:rPr>
          <w:spacing w:val="-4"/>
          <w:sz w:val="28"/>
          <w:szCs w:val="28"/>
        </w:rPr>
        <w:t>- Trường hợp người nước ngoài cư trú tại Việt Nam có yêu cầu đăng ký kết hôn thì Ủy ban nhân dân cấp huyện nơi cư trú của một trong hai bên thực hiện đăng ký kết hôn.</w:t>
      </w:r>
    </w:p>
    <w:p w14:paraId="5F9F0518"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b/>
          <w:bCs/>
          <w:spacing w:val="-4"/>
          <w:sz w:val="28"/>
          <w:szCs w:val="28"/>
          <w:u w:val="single"/>
          <w:lang w:val="x-none" w:eastAsia="x-none"/>
        </w:rPr>
        <w:t>Cơ quan thực hiện thủ tục hành chính</w:t>
      </w:r>
      <w:r w:rsidRPr="00584699">
        <w:rPr>
          <w:spacing w:val="-4"/>
          <w:sz w:val="28"/>
          <w:szCs w:val="28"/>
          <w:lang w:val="x-none" w:eastAsia="x-none"/>
        </w:rPr>
        <w:t xml:space="preserve">: </w:t>
      </w:r>
    </w:p>
    <w:p w14:paraId="7293505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187F2082"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xml:space="preserve">: </w:t>
      </w:r>
      <w:r>
        <w:rPr>
          <w:spacing w:val="-4"/>
          <w:sz w:val="28"/>
          <w:szCs w:val="28"/>
          <w:lang w:val="nl-NL"/>
        </w:rPr>
        <w:t>Cơ quan có liên quan</w:t>
      </w:r>
      <w:r w:rsidRPr="00584699">
        <w:rPr>
          <w:spacing w:val="-4"/>
          <w:sz w:val="28"/>
          <w:szCs w:val="28"/>
          <w:lang w:val="nl-NL"/>
        </w:rPr>
        <w:t>.</w:t>
      </w:r>
    </w:p>
    <w:p w14:paraId="600EE68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Giấy chứng nhận kết hôn</w:t>
      </w:r>
      <w:r>
        <w:rPr>
          <w:spacing w:val="-4"/>
          <w:sz w:val="28"/>
          <w:szCs w:val="28"/>
          <w:lang w:val="nl-NL"/>
        </w:rPr>
        <w:t xml:space="preserve"> (02 bản chính), mỗi bên vợ, chồng 01 bản.</w:t>
      </w:r>
    </w:p>
    <w:p w14:paraId="36AEB7F0"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Theo mức thu lệ phí do Hội đồng nhân dân cấp tỉnh qu</w:t>
      </w:r>
      <w:r>
        <w:rPr>
          <w:spacing w:val="-4"/>
          <w:sz w:val="28"/>
          <w:szCs w:val="28"/>
          <w:lang w:val="nl-NL"/>
        </w:rPr>
        <w:t>y</w:t>
      </w:r>
      <w:r w:rsidRPr="00584699">
        <w:rPr>
          <w:spacing w:val="-4"/>
          <w:sz w:val="28"/>
          <w:szCs w:val="28"/>
          <w:lang w:val="nl-NL"/>
        </w:rPr>
        <w:t xml:space="preserve"> định.</w:t>
      </w:r>
    </w:p>
    <w:p w14:paraId="67D3456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2F1B8599" w14:textId="77777777" w:rsidR="00871B6E" w:rsidRPr="00584699" w:rsidRDefault="00871B6E" w:rsidP="00871B6E">
      <w:pPr>
        <w:spacing w:before="120" w:after="120" w:line="288" w:lineRule="auto"/>
        <w:ind w:firstLine="720"/>
        <w:jc w:val="both"/>
        <w:rPr>
          <w:i/>
          <w:spacing w:val="-4"/>
          <w:sz w:val="28"/>
          <w:szCs w:val="28"/>
          <w:lang w:val="nl-NL"/>
        </w:rPr>
      </w:pPr>
      <w:r w:rsidRPr="00584699">
        <w:rPr>
          <w:b/>
          <w:spacing w:val="-4"/>
          <w:sz w:val="28"/>
          <w:szCs w:val="28"/>
          <w:u w:val="single"/>
          <w:lang w:val="nl-NL"/>
        </w:rPr>
        <w:t>Mẫu đơn, mẫu tờ khai</w:t>
      </w:r>
      <w:r w:rsidRPr="00584699">
        <w:rPr>
          <w:spacing w:val="-4"/>
          <w:sz w:val="28"/>
          <w:szCs w:val="28"/>
          <w:lang w:val="nl-NL"/>
        </w:rPr>
        <w:t xml:space="preserve">: Tờ khai đăng ký kết hôn </w:t>
      </w:r>
    </w:p>
    <w:p w14:paraId="4DE102FE" w14:textId="77777777" w:rsidR="00871B6E" w:rsidRPr="00584699" w:rsidRDefault="00871B6E" w:rsidP="00871B6E">
      <w:pPr>
        <w:spacing w:before="120" w:after="120" w:line="288" w:lineRule="auto"/>
        <w:ind w:firstLine="720"/>
        <w:jc w:val="both"/>
        <w:rPr>
          <w:spacing w:val="-4"/>
          <w:sz w:val="28"/>
          <w:szCs w:val="28"/>
          <w:u w:val="single"/>
          <w:lang w:val="nl-NL"/>
        </w:rPr>
      </w:pPr>
      <w:r w:rsidRPr="00584699">
        <w:rPr>
          <w:b/>
          <w:bCs/>
          <w:spacing w:val="-4"/>
          <w:sz w:val="28"/>
          <w:szCs w:val="28"/>
          <w:u w:val="single"/>
          <w:lang w:val="nl-NL"/>
        </w:rPr>
        <w:t>Yêu cầu, điều kiện thực hiện thủ tục hành chính</w:t>
      </w:r>
      <w:r w:rsidRPr="00584699">
        <w:rPr>
          <w:spacing w:val="-4"/>
          <w:sz w:val="28"/>
          <w:szCs w:val="28"/>
          <w:u w:val="single"/>
          <w:lang w:val="nl-NL"/>
        </w:rPr>
        <w:t xml:space="preserve">: </w:t>
      </w:r>
    </w:p>
    <w:p w14:paraId="4C3C9DE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Nam từ đủ 20 tuổi trở lên, nữ từ đủ 18 tuổi trở lên;</w:t>
      </w:r>
    </w:p>
    <w:p w14:paraId="4C8228F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Việc kết hôn do nam và nữ tự nguyện quyết định;</w:t>
      </w:r>
    </w:p>
    <w:p w14:paraId="38697BB8" w14:textId="77777777" w:rsidR="00871B6E"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Các bên không bị mất năng lực hành vi dân sự;</w:t>
      </w:r>
    </w:p>
    <w:p w14:paraId="41BC1756" w14:textId="77777777" w:rsidR="00871B6E" w:rsidRPr="00584699" w:rsidRDefault="00871B6E" w:rsidP="00871B6E">
      <w:pPr>
        <w:spacing w:before="120" w:after="120" w:line="288" w:lineRule="auto"/>
        <w:ind w:firstLine="720"/>
        <w:jc w:val="both"/>
        <w:rPr>
          <w:i/>
          <w:spacing w:val="-4"/>
          <w:sz w:val="28"/>
          <w:szCs w:val="28"/>
          <w:lang w:val="nl-NL"/>
        </w:rPr>
      </w:pPr>
      <w:r w:rsidRPr="00584699">
        <w:rPr>
          <w:i/>
          <w:spacing w:val="-4"/>
          <w:sz w:val="28"/>
          <w:szCs w:val="28"/>
        </w:rPr>
        <w:lastRenderedPageBreak/>
        <w:t xml:space="preserve">- </w:t>
      </w:r>
      <w:r w:rsidRPr="00B820BB">
        <w:rPr>
          <w:i/>
          <w:spacing w:val="-4"/>
          <w:sz w:val="28"/>
          <w:szCs w:val="28"/>
        </w:rPr>
        <w:t xml:space="preserve">Công dân Việt Nam </w:t>
      </w:r>
      <w:r w:rsidRPr="00584699">
        <w:rPr>
          <w:i/>
          <w:spacing w:val="-4"/>
          <w:sz w:val="28"/>
          <w:szCs w:val="28"/>
        </w:rPr>
        <w:t xml:space="preserve">định cư ở nước ngoài phải </w:t>
      </w:r>
      <w:r>
        <w:rPr>
          <w:i/>
          <w:spacing w:val="-4"/>
          <w:sz w:val="28"/>
          <w:szCs w:val="28"/>
        </w:rPr>
        <w:t>có</w:t>
      </w:r>
      <w:r w:rsidRPr="00584699">
        <w:rPr>
          <w:i/>
          <w:spacing w:val="-4"/>
          <w:sz w:val="28"/>
          <w:szCs w:val="28"/>
        </w:rPr>
        <w:t xml:space="preserve"> </w:t>
      </w:r>
      <w:r w:rsidRPr="00B820BB">
        <w:rPr>
          <w:i/>
          <w:spacing w:val="-4"/>
          <w:sz w:val="28"/>
          <w:szCs w:val="28"/>
        </w:rPr>
        <w:t>giấy tờ cho phép cư trú</w:t>
      </w:r>
      <w:r w:rsidRPr="00584699">
        <w:rPr>
          <w:i/>
          <w:spacing w:val="-4"/>
          <w:sz w:val="28"/>
          <w:szCs w:val="28"/>
        </w:rPr>
        <w:t xml:space="preserve"> do cơ quan có thẩm quyền nước ngoài cấp.</w:t>
      </w:r>
    </w:p>
    <w:p w14:paraId="67D821BF"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Việc kết hôn không thuộc một trong các trường hợp cấm kết hôn theo quy định tại các điểm a, b, c và d khoản 2 Điều 5 của </w:t>
      </w:r>
      <w:r>
        <w:rPr>
          <w:spacing w:val="-4"/>
          <w:sz w:val="28"/>
          <w:szCs w:val="28"/>
          <w:lang w:val="nl-NL"/>
        </w:rPr>
        <w:t>Luật Hôn nhân và gia đình</w:t>
      </w:r>
      <w:r w:rsidRPr="00584699">
        <w:rPr>
          <w:spacing w:val="-4"/>
          <w:sz w:val="28"/>
          <w:szCs w:val="28"/>
          <w:lang w:val="nl-NL"/>
        </w:rPr>
        <w:t>, gồm:</w:t>
      </w:r>
    </w:p>
    <w:p w14:paraId="69937E9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Kết hôn giả tạo;</w:t>
      </w:r>
    </w:p>
    <w:p w14:paraId="5A6D524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Tảo hôn, cưỡng ép kết hôn, lừa dối kết hôn, cản trở kết hôn;</w:t>
      </w:r>
    </w:p>
    <w:p w14:paraId="2EF9862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đang có vợ, có chồng mà kết hôn </w:t>
      </w:r>
      <w:r w:rsidRPr="00584699">
        <w:rPr>
          <w:spacing w:val="-4"/>
          <w:sz w:val="28"/>
          <w:szCs w:val="28"/>
          <w:shd w:val="clear" w:color="auto" w:fill="FFFFFF"/>
          <w:lang w:val="nl-NL"/>
        </w:rPr>
        <w:t>với</w:t>
      </w:r>
      <w:r w:rsidRPr="00584699">
        <w:rPr>
          <w:spacing w:val="-4"/>
          <w:sz w:val="28"/>
          <w:szCs w:val="28"/>
          <w:lang w:val="nl-NL"/>
        </w:rPr>
        <w:t xml:space="preserve"> người khác hoặc chưa có vợ, chưa có chồng mà kết hôn </w:t>
      </w:r>
      <w:r w:rsidRPr="00584699">
        <w:rPr>
          <w:spacing w:val="-4"/>
          <w:sz w:val="28"/>
          <w:szCs w:val="28"/>
          <w:shd w:val="clear" w:color="auto" w:fill="FFFFFF"/>
          <w:lang w:val="nl-NL"/>
        </w:rPr>
        <w:t>với</w:t>
      </w:r>
      <w:r w:rsidRPr="00584699">
        <w:rPr>
          <w:spacing w:val="-4"/>
          <w:sz w:val="28"/>
          <w:szCs w:val="28"/>
          <w:lang w:val="nl-NL"/>
        </w:rPr>
        <w:t xml:space="preserve"> người đang có chồng, có vợ;</w:t>
      </w:r>
    </w:p>
    <w:p w14:paraId="359CF17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Kết hôn giữa những người cùng dòng máu về trực hệ; giữa những người có họ trong phạm vi ba đời; giữa cha, mẹ nuôi với con nuôi; giữa người đã từng là cha, mẹ nuôi với con nuôi, cha chồng với con dâu, mẹ vợ với con rể, cha dượng với con riêng của vợ, mẹ kế với con riêng của chồng.</w:t>
      </w:r>
    </w:p>
    <w:p w14:paraId="60E7636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Nhà nước không thừa nhận hôn nhân giữa những người cùng giới tính.</w:t>
      </w:r>
    </w:p>
    <w:p w14:paraId="27DC4639"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487EC53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10" w:history="1">
        <w:r>
          <w:rPr>
            <w:spacing w:val="-4"/>
            <w:sz w:val="28"/>
            <w:szCs w:val="28"/>
            <w:lang w:val="nl-NL"/>
          </w:rPr>
          <w:t>Luật Hôn nhân và gia đình</w:t>
        </w:r>
      </w:hyperlink>
      <w:r w:rsidRPr="00584699">
        <w:rPr>
          <w:spacing w:val="-4"/>
          <w:sz w:val="28"/>
          <w:szCs w:val="28"/>
          <w:lang w:val="nl-NL"/>
        </w:rPr>
        <w:t xml:space="preserve"> năm 2014;</w:t>
      </w:r>
    </w:p>
    <w:p w14:paraId="42606D8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11"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0857984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2378F43F"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723EC750" w14:textId="77777777" w:rsidR="00871B6E" w:rsidRDefault="00871B6E" w:rsidP="00871B6E">
      <w:pPr>
        <w:spacing w:before="120" w:after="120" w:line="288" w:lineRule="auto"/>
        <w:ind w:firstLine="720"/>
        <w:jc w:val="both"/>
        <w:rPr>
          <w:spacing w:val="-4"/>
          <w:sz w:val="28"/>
          <w:szCs w:val="28"/>
          <w:lang w:val="nl-NL"/>
        </w:rPr>
      </w:pPr>
      <w:r w:rsidRPr="00584699">
        <w:rPr>
          <w:i/>
          <w:spacing w:val="-4"/>
          <w:sz w:val="28"/>
          <w:szCs w:val="28"/>
          <w:lang w:val="nl-NL"/>
        </w:rPr>
        <w:t xml:space="preserve">- </w:t>
      </w:r>
      <w:hyperlink r:id="rId12" w:history="1">
        <w:r w:rsidRPr="00584699">
          <w:rPr>
            <w:i/>
            <w:spacing w:val="-4"/>
            <w:sz w:val="28"/>
            <w:szCs w:val="28"/>
            <w:lang w:val="nl-NL"/>
          </w:rPr>
          <w:t>Thông tư số 85/2019/TT-BTC ngày 29/11/2019 của Bộ Tài chính hướng dẫn về phí và lệ phí thuộc thẩm quyền quyết định của Hội đồng nhân dân tỉnh, thành phố trực thuộc Trung ương</w:t>
        </w:r>
      </w:hyperlink>
      <w:r w:rsidRPr="00584699">
        <w:rPr>
          <w:spacing w:val="-4"/>
          <w:sz w:val="28"/>
          <w:szCs w:val="28"/>
          <w:lang w:val="nl-NL"/>
        </w:rPr>
        <w:t>.</w:t>
      </w:r>
    </w:p>
    <w:p w14:paraId="6D712B44" w14:textId="77777777" w:rsidR="00871B6E" w:rsidRDefault="00871B6E" w:rsidP="00871B6E">
      <w:pPr>
        <w:spacing w:after="200" w:line="276" w:lineRule="auto"/>
        <w:rPr>
          <w:b/>
          <w:bCs/>
          <w:spacing w:val="-4"/>
          <w:sz w:val="28"/>
          <w:szCs w:val="28"/>
          <w:lang w:val="nl-NL"/>
        </w:rPr>
      </w:pPr>
      <w:r>
        <w:rPr>
          <w:b/>
          <w:bCs/>
          <w:spacing w:val="-4"/>
          <w:sz w:val="28"/>
          <w:szCs w:val="28"/>
          <w:lang w:val="nl-NL"/>
        </w:rPr>
        <w:br w:type="page"/>
      </w:r>
    </w:p>
    <w:p w14:paraId="2995BC6D"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lang w:val="nl-NL"/>
        </w:rPr>
        <w:lastRenderedPageBreak/>
        <w:t>3. Thủ tục đăng ký khai tử có yếu tố nước ngoài</w:t>
      </w:r>
    </w:p>
    <w:p w14:paraId="706A6AA6"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Trình tự thực hiện</w:t>
      </w:r>
    </w:p>
    <w:p w14:paraId="3D8A6654"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w:t>
      </w:r>
      <w:r w:rsidRPr="00584699">
        <w:rPr>
          <w:spacing w:val="-4"/>
          <w:sz w:val="28"/>
          <w:szCs w:val="28"/>
          <w:lang w:val="vi-VN"/>
        </w:rPr>
        <w:t> có yêu cầu </w:t>
      </w:r>
      <w:r w:rsidRPr="00584699">
        <w:rPr>
          <w:spacing w:val="-4"/>
          <w:sz w:val="28"/>
          <w:szCs w:val="28"/>
          <w:lang w:val="nl-NL"/>
        </w:rPr>
        <w:t>đăng ký khai tử nộp hồ sơ đăng ký khai tử tại Ủy ban nhân dân cấp huyện có thẩm quyền.</w:t>
      </w:r>
    </w:p>
    <w:p w14:paraId="01848075" w14:textId="77777777" w:rsidR="00871B6E" w:rsidRPr="00DC17AE" w:rsidRDefault="00871B6E" w:rsidP="00871B6E">
      <w:pPr>
        <w:spacing w:before="120" w:after="120" w:line="288" w:lineRule="auto"/>
        <w:ind w:firstLine="567"/>
        <w:jc w:val="both"/>
        <w:rPr>
          <w:sz w:val="28"/>
          <w:szCs w:val="28"/>
        </w:rPr>
      </w:pPr>
      <w:r w:rsidRPr="00DC17AE">
        <w:rPr>
          <w:sz w:val="28"/>
          <w:szCs w:val="28"/>
          <w:lang w:val="nl-NL"/>
        </w:rPr>
        <w:t>- Người tiếp nhận có trách nhiệm kiểm tra ngay toàn bộ hồ sơ, đối chiếu thông tin trong Tờ khai và tính hợp lệ của giấy tờ trong hồ sơ do người yêu cầu nộp, xuất trình.</w:t>
      </w:r>
    </w:p>
    <w:p w14:paraId="5340B71C"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tên của người tiếp nhận.</w:t>
      </w:r>
    </w:p>
    <w:p w14:paraId="74BD8643"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Ngay sau khi tiếp nhận hồ sơ, nếu thấy thông tin khai tử đầy đủ và phù hợp, Phòng Tư pháp báo cáo Chủ tịch Ủy ban nhân dân cấp huyện. Trường hợp Chủ tịch Ủy ban nhân dân cấp huyện đồng ý giải quyết thì ký Trích lục khai tử cấp cho người có yêu cầu; công chức làm công tác hộ tịch ghi vào Sổ đăng ký khai tử</w:t>
      </w:r>
      <w:r>
        <w:rPr>
          <w:spacing w:val="-4"/>
          <w:sz w:val="28"/>
          <w:szCs w:val="28"/>
          <w:lang w:val="nl-NL"/>
        </w:rPr>
        <w:t xml:space="preserve">. </w:t>
      </w:r>
      <w:r w:rsidRPr="00880C6A">
        <w:rPr>
          <w:spacing w:val="-4"/>
          <w:sz w:val="28"/>
          <w:szCs w:val="28"/>
          <w:lang w:val="nl-NL"/>
        </w:rPr>
        <w:t xml:space="preserve">Khi trả kết quả đăng ký hộ tịch, người trả kết quả có trách nhiệm hướng dẫn người yêu cầu đăng ký hộ tịch kiểm tra nội dung </w:t>
      </w:r>
      <w:r>
        <w:rPr>
          <w:spacing w:val="-4"/>
          <w:sz w:val="28"/>
          <w:szCs w:val="28"/>
          <w:lang w:val="nl-NL"/>
        </w:rPr>
        <w:t>Trích lục khai tử</w:t>
      </w:r>
      <w:r w:rsidRPr="00880C6A">
        <w:rPr>
          <w:spacing w:val="-4"/>
          <w:sz w:val="28"/>
          <w:szCs w:val="28"/>
          <w:lang w:val="nl-NL"/>
        </w:rPr>
        <w:t xml:space="preserve"> và Sổ </w:t>
      </w:r>
      <w:r>
        <w:rPr>
          <w:spacing w:val="-4"/>
          <w:sz w:val="28"/>
          <w:szCs w:val="28"/>
          <w:lang w:val="nl-NL"/>
        </w:rPr>
        <w:t>đăng ký khai tử,</w:t>
      </w:r>
      <w:r w:rsidRPr="00584699">
        <w:rPr>
          <w:spacing w:val="-4"/>
          <w:sz w:val="28"/>
          <w:szCs w:val="28"/>
          <w:lang w:val="nl-NL"/>
        </w:rPr>
        <w:t xml:space="preserve"> cùng người đi đăng ký khai tử ký vào Sổ.</w:t>
      </w:r>
    </w:p>
    <w:p w14:paraId="25D49C85"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Sau khi đăng ký khai tử, Phòng Tư pháp báo cáo Chủ tịch Ủy ban nhân dân cấp huyện có văn bản thông báo, kèm theo Trích lục khai tử (bản sao) cho Bộ Ngoại giao để thông báo cho cơ quan có thẩm quyền của nước mà người chết là công dân.</w:t>
      </w:r>
    </w:p>
    <w:p w14:paraId="68856E9C"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Cách thức thực hiện</w:t>
      </w:r>
      <w:r w:rsidRPr="00584699">
        <w:rPr>
          <w:spacing w:val="-4"/>
          <w:sz w:val="28"/>
          <w:szCs w:val="28"/>
          <w:u w:val="single"/>
          <w:lang w:val="nl-NL"/>
        </w:rPr>
        <w:t>:</w:t>
      </w:r>
    </w:p>
    <w:p w14:paraId="61F13DC5"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có </w:t>
      </w:r>
      <w:r w:rsidRPr="00584699">
        <w:rPr>
          <w:spacing w:val="-4"/>
          <w:sz w:val="28"/>
          <w:szCs w:val="28"/>
          <w:lang w:val="vi-VN"/>
        </w:rPr>
        <w:t>yêu cầu </w:t>
      </w:r>
      <w:r w:rsidRPr="00584699">
        <w:rPr>
          <w:spacing w:val="-4"/>
          <w:sz w:val="28"/>
          <w:szCs w:val="28"/>
          <w:lang w:val="nl-NL"/>
        </w:rPr>
        <w:t>đăng ký khai tử trực tiếp thực hiện hoặc ủy quyền cho người khác thực hiện việc đăng ký khai tử;</w:t>
      </w:r>
    </w:p>
    <w:p w14:paraId="7EDBAC5E"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thực hiện việc đăng ký khai tử có thể nộp hồ sơ trực tiếp tại Ủy ban nhân dân cấp huyện có thẩm quyền hoặc gửi hồ sơ qua hệ thống bưu chính hoặc gửi hồ sơ theo hệ thống đăng ký hộ tịch trực tuyến.</w:t>
      </w:r>
    </w:p>
    <w:p w14:paraId="4C709160"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Thành phần hồ sơ</w:t>
      </w:r>
      <w:r w:rsidRPr="00584699">
        <w:rPr>
          <w:spacing w:val="-4"/>
          <w:sz w:val="28"/>
          <w:szCs w:val="28"/>
          <w:u w:val="single"/>
          <w:lang w:val="nl-NL"/>
        </w:rPr>
        <w:t>:</w:t>
      </w:r>
    </w:p>
    <w:p w14:paraId="1585FA33"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lang w:val="nl-NL"/>
        </w:rPr>
        <w:t>* </w:t>
      </w:r>
      <w:r w:rsidRPr="00584699">
        <w:rPr>
          <w:b/>
          <w:bCs/>
          <w:i/>
          <w:iCs/>
          <w:spacing w:val="-4"/>
          <w:sz w:val="28"/>
          <w:szCs w:val="28"/>
          <w:lang w:val="nl-NL"/>
        </w:rPr>
        <w:t>Giấy tờ phải xuất trình</w:t>
      </w:r>
    </w:p>
    <w:p w14:paraId="4FDC46B3"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Hộ chiếu hoặc chứng minh nhân dân hoặc thẻ căn cước công dân hoặc các giấy tờ khác có dán ảnh và thông tin cá nhân do cơ quan có thẩm quyền cấp, còn giá trị sử dụng để chứng minh về nhân thân của người có yêu cầu đăng ký khai tử</w:t>
      </w:r>
      <w:r w:rsidRPr="00584699">
        <w:rPr>
          <w:spacing w:val="-4"/>
          <w:sz w:val="28"/>
          <w:szCs w:val="28"/>
        </w:rPr>
        <w:t>.</w:t>
      </w:r>
    </w:p>
    <w:p w14:paraId="50912881"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rPr>
        <w:lastRenderedPageBreak/>
        <w:t>- </w:t>
      </w:r>
      <w:r w:rsidRPr="00584699">
        <w:rPr>
          <w:spacing w:val="-4"/>
          <w:sz w:val="28"/>
          <w:szCs w:val="28"/>
          <w:lang w:val="x-none"/>
        </w:rPr>
        <w:t>Giấy tờ chứng minh nơi cư trú </w:t>
      </w:r>
      <w:r w:rsidRPr="00584699">
        <w:rPr>
          <w:spacing w:val="-4"/>
          <w:sz w:val="28"/>
          <w:szCs w:val="28"/>
        </w:rPr>
        <w:t>cuối cùng </w:t>
      </w:r>
      <w:r w:rsidRPr="00584699">
        <w:rPr>
          <w:spacing w:val="-4"/>
          <w:sz w:val="28"/>
          <w:szCs w:val="28"/>
          <w:lang w:val="x-none"/>
        </w:rPr>
        <w:t>của người chết để xác định thẩm quyền </w:t>
      </w:r>
      <w:r w:rsidRPr="00584699">
        <w:rPr>
          <w:spacing w:val="-4"/>
          <w:sz w:val="28"/>
          <w:szCs w:val="28"/>
        </w:rPr>
        <w:t xml:space="preserve">(trong giai đoạn </w:t>
      </w:r>
      <w:r>
        <w:rPr>
          <w:spacing w:val="-4"/>
          <w:sz w:val="28"/>
          <w:szCs w:val="28"/>
        </w:rPr>
        <w:t>chuyển tiếp</w:t>
      </w:r>
      <w:r w:rsidRPr="00584699">
        <w:rPr>
          <w:spacing w:val="-4"/>
          <w:sz w:val="28"/>
          <w:szCs w:val="28"/>
        </w:rPr>
        <w:t>); trường hợp không xác định được nơi cư trú cuối cùng của người chết thì xuất trình giấy tờ chứng minh nơi người đó chết hoặc nơi phát hiện thi thể của người chết.</w:t>
      </w:r>
    </w:p>
    <w:p w14:paraId="6BCBB0C8"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rPr>
        <w:t>Trường hợp gửi hồ sơ qua hệ thống bưu chính thì phải gửi kèm theo bản sao có chứng thực các giấy tờ phải xuất trình nêu trên.</w:t>
      </w:r>
    </w:p>
    <w:p w14:paraId="0049D349" w14:textId="77777777" w:rsidR="00871B6E" w:rsidRPr="00584699" w:rsidRDefault="00871B6E" w:rsidP="00871B6E">
      <w:pPr>
        <w:spacing w:before="120" w:after="120" w:line="288" w:lineRule="auto"/>
        <w:ind w:firstLine="567"/>
        <w:jc w:val="both"/>
        <w:rPr>
          <w:spacing w:val="-4"/>
          <w:sz w:val="28"/>
          <w:szCs w:val="28"/>
        </w:rPr>
      </w:pPr>
      <w:r w:rsidRPr="00584699">
        <w:rPr>
          <w:b/>
          <w:bCs/>
          <w:i/>
          <w:iCs/>
          <w:spacing w:val="-4"/>
          <w:sz w:val="28"/>
          <w:szCs w:val="28"/>
          <w:lang w:val="nl-NL"/>
        </w:rPr>
        <w:t>* Giấy tờ phải nộp</w:t>
      </w:r>
    </w:p>
    <w:p w14:paraId="2B3B36EB"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Tờ khai đăng ký khai tử theo mẫu;</w:t>
      </w:r>
    </w:p>
    <w:p w14:paraId="19B68CF9" w14:textId="77777777" w:rsidR="00871B6E" w:rsidRPr="00DC17AE" w:rsidRDefault="00871B6E" w:rsidP="00871B6E">
      <w:pPr>
        <w:spacing w:before="120" w:after="120" w:line="288" w:lineRule="auto"/>
        <w:ind w:firstLine="567"/>
        <w:jc w:val="both"/>
        <w:rPr>
          <w:spacing w:val="-8"/>
          <w:sz w:val="28"/>
          <w:szCs w:val="28"/>
          <w:lang w:val="nl-NL"/>
        </w:rPr>
      </w:pPr>
      <w:r w:rsidRPr="00DC17AE">
        <w:rPr>
          <w:spacing w:val="-8"/>
          <w:sz w:val="28"/>
          <w:szCs w:val="28"/>
          <w:lang w:val="nl-NL"/>
        </w:rPr>
        <w:t>- Giấy báo tử hoặc giấy tờ thay thế Giấy báo tử do cơ quan có thẩm quyền cấp.</w:t>
      </w:r>
    </w:p>
    <w:p w14:paraId="0B4AE5C8" w14:textId="77777777" w:rsidR="00871B6E" w:rsidRPr="00584699" w:rsidRDefault="00871B6E" w:rsidP="00871B6E">
      <w:pPr>
        <w:spacing w:before="120" w:after="120" w:line="288" w:lineRule="auto"/>
        <w:ind w:firstLine="567"/>
        <w:jc w:val="both"/>
        <w:rPr>
          <w:i/>
          <w:spacing w:val="-4"/>
          <w:sz w:val="28"/>
          <w:szCs w:val="28"/>
        </w:rPr>
      </w:pPr>
      <w:r>
        <w:rPr>
          <w:i/>
          <w:spacing w:val="-4"/>
          <w:sz w:val="28"/>
          <w:szCs w:val="28"/>
          <w:lang w:val="nl-NL"/>
        </w:rPr>
        <w:t xml:space="preserve">- </w:t>
      </w:r>
      <w:r w:rsidRPr="00584699">
        <w:rPr>
          <w:i/>
          <w:spacing w:val="-4"/>
          <w:sz w:val="28"/>
          <w:szCs w:val="28"/>
        </w:rPr>
        <w:t>Giấy tờ, tài liệu, chứng cứ do cơ quan, tổ chức có thẩm quyền cấp hoặc xác nhận hợp lệ chứng minh sự kiện chết đối với trường hợp đăng ký khai tử cho người chết đã lâu, không có Giấy báo tử hoặc giấy tờ thay thế Giấy báo tử.</w:t>
      </w:r>
    </w:p>
    <w:p w14:paraId="535DDB68" w14:textId="77777777" w:rsidR="00871B6E" w:rsidRPr="00584699" w:rsidRDefault="00871B6E" w:rsidP="00871B6E">
      <w:pPr>
        <w:spacing w:before="120" w:after="120" w:line="288" w:lineRule="auto"/>
        <w:ind w:firstLine="567"/>
        <w:jc w:val="both"/>
        <w:rPr>
          <w:i/>
          <w:spacing w:val="-4"/>
          <w:sz w:val="28"/>
          <w:szCs w:val="28"/>
          <w:lang w:val="nl-NL"/>
        </w:rPr>
      </w:pPr>
      <w:r w:rsidRPr="00584699">
        <w:rPr>
          <w:spacing w:val="-4"/>
          <w:sz w:val="28"/>
          <w:szCs w:val="28"/>
          <w:lang w:val="nl-NL"/>
        </w:rPr>
        <w:t xml:space="preserve">- Văn bản ủy quyền (được chứng thực) theo quy định của pháp luật trong trường hợp ủy quyền thực hiện việc đăng ký khai tử. </w:t>
      </w:r>
      <w:r w:rsidRPr="00584699">
        <w:rPr>
          <w:i/>
          <w:spacing w:val="-4"/>
          <w:sz w:val="28"/>
          <w:szCs w:val="28"/>
          <w:lang w:val="nl-NL"/>
        </w:rPr>
        <w:t xml:space="preserve">Trường hợp người có trách nhiệm đăng ký khai tử ủy quyền cho người khác thực hiện việc đăng ký khai tử mà người được ủy quyền là ông, bà, cha, mẹ, con, vợ, chồng, anh, chị, em ruột của người ủy quyền thì văn bản ủy quyền không phải chứng thực. </w:t>
      </w:r>
    </w:p>
    <w:p w14:paraId="52B715FF"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lang w:val="nl-NL"/>
        </w:rPr>
        <w:t>* Lưu ý:</w:t>
      </w:r>
    </w:p>
    <w:p w14:paraId="54D3C31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phải nộp, xuất trình:</w:t>
      </w:r>
    </w:p>
    <w:p w14:paraId="5AEFE899"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t</w:t>
      </w:r>
      <w:r w:rsidRPr="00DC17AE">
        <w:rPr>
          <w:rFonts w:eastAsiaTheme="minorHAnsi"/>
          <w:sz w:val="28"/>
          <w:szCs w:val="28"/>
        </w:rPr>
        <w:t>rường hợp người yêu cầu nộp bản chụp kèm theo bản chính giấy tờ thì người tiếp nhận có trách nhiệm kiểm tra, đối chiếu bản chụp với bản chính và ký xác nhận</w:t>
      </w:r>
      <w:r w:rsidRPr="00DC17AE">
        <w:rPr>
          <w:sz w:val="28"/>
          <w:szCs w:val="28"/>
          <w:lang w:val="nl-NL"/>
        </w:rPr>
        <w:t>, không được yêu cầu người đi đăng ký nộp bản sao giấy tờ đó.</w:t>
      </w:r>
    </w:p>
    <w:p w14:paraId="40BB2BF8"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6792A2A2"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7F75FD03" w14:textId="77777777" w:rsidR="00871B6E" w:rsidRPr="00584699" w:rsidRDefault="00871B6E" w:rsidP="00871B6E">
      <w:pPr>
        <w:spacing w:before="120" w:after="120" w:line="288" w:lineRule="auto"/>
        <w:ind w:firstLine="567"/>
        <w:jc w:val="both"/>
        <w:rPr>
          <w:spacing w:val="-4"/>
          <w:sz w:val="28"/>
          <w:szCs w:val="28"/>
          <w:lang w:val="nl-NL"/>
        </w:rPr>
      </w:pPr>
      <w:r w:rsidRPr="00584699">
        <w:rPr>
          <w:spacing w:val="-4"/>
          <w:sz w:val="28"/>
          <w:szCs w:val="28"/>
          <w:lang w:val="nl-NL"/>
        </w:rPr>
        <w:lastRenderedPageBreak/>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6C7845F6"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Số lượng hồ sơ</w:t>
      </w:r>
      <w:r w:rsidRPr="00584699">
        <w:rPr>
          <w:spacing w:val="-4"/>
          <w:sz w:val="28"/>
          <w:szCs w:val="28"/>
          <w:u w:val="single"/>
          <w:lang w:val="nl-NL"/>
        </w:rPr>
        <w:t>:</w:t>
      </w:r>
      <w:r w:rsidRPr="00584699">
        <w:rPr>
          <w:spacing w:val="-4"/>
          <w:sz w:val="28"/>
          <w:szCs w:val="28"/>
          <w:lang w:val="nl-NL"/>
        </w:rPr>
        <w:t> </w:t>
      </w:r>
      <w:r w:rsidRPr="00584699">
        <w:rPr>
          <w:i/>
          <w:iCs/>
          <w:spacing w:val="-4"/>
          <w:sz w:val="28"/>
          <w:szCs w:val="28"/>
          <w:lang w:val="nl-NL"/>
        </w:rPr>
        <w:t>01 bộ</w:t>
      </w:r>
    </w:p>
    <w:p w14:paraId="5D20E188" w14:textId="77777777" w:rsidR="00871B6E" w:rsidRPr="00DC17AE" w:rsidRDefault="00871B6E" w:rsidP="00871B6E">
      <w:pPr>
        <w:spacing w:before="120" w:after="120" w:line="288" w:lineRule="auto"/>
        <w:ind w:firstLine="567"/>
        <w:jc w:val="both"/>
        <w:rPr>
          <w:sz w:val="28"/>
          <w:szCs w:val="28"/>
        </w:rPr>
      </w:pPr>
      <w:r w:rsidRPr="00DC17AE">
        <w:rPr>
          <w:b/>
          <w:bCs/>
          <w:sz w:val="28"/>
          <w:szCs w:val="28"/>
          <w:u w:val="single"/>
          <w:lang w:val="nl-NL"/>
        </w:rPr>
        <w:t>Thời hạn giải quyết</w:t>
      </w:r>
      <w:r w:rsidRPr="00DC17AE">
        <w:rPr>
          <w:sz w:val="28"/>
          <w:szCs w:val="28"/>
          <w:u w:val="single"/>
          <w:lang w:val="nl-NL"/>
        </w:rPr>
        <w:t xml:space="preserve">: </w:t>
      </w:r>
      <w:r w:rsidRPr="00DC17AE">
        <w:rPr>
          <w:sz w:val="28"/>
          <w:szCs w:val="28"/>
          <w:lang w:val="nl-NL"/>
        </w:rPr>
        <w:t xml:space="preserve"> Ngay trong ngày tiếp nhận hồ sơ, trường hợp </w:t>
      </w:r>
      <w:r>
        <w:rPr>
          <w:sz w:val="28"/>
          <w:szCs w:val="28"/>
          <w:lang w:val="nl-NL"/>
        </w:rPr>
        <w:br/>
      </w:r>
      <w:r w:rsidRPr="00DC17AE">
        <w:rPr>
          <w:sz w:val="28"/>
          <w:szCs w:val="28"/>
          <w:lang w:val="nl-NL"/>
        </w:rPr>
        <w:t>nhận hồ sơ sau 15 giờ mà không giải quyết được ngay thì trả kết quả trong ngày làm việc tiếp theo. Trường hợp cần xác minh thì thời hạn giải quyết không quá 03 ngày làm việc.</w:t>
      </w:r>
    </w:p>
    <w:p w14:paraId="5178FF4A"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Đối tượng thực hiện thủ tục hành chính</w:t>
      </w:r>
      <w:r w:rsidRPr="00584699">
        <w:rPr>
          <w:spacing w:val="-4"/>
          <w:sz w:val="28"/>
          <w:szCs w:val="28"/>
          <w:u w:val="single"/>
          <w:lang w:val="nl-NL"/>
        </w:rPr>
        <w:t>:</w:t>
      </w:r>
      <w:r w:rsidRPr="00584699">
        <w:rPr>
          <w:spacing w:val="-4"/>
          <w:sz w:val="28"/>
          <w:szCs w:val="28"/>
          <w:lang w:val="nl-NL"/>
        </w:rPr>
        <w:t xml:space="preserve"> Cá nhân</w:t>
      </w:r>
    </w:p>
    <w:p w14:paraId="29E68E67"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Cơ quan có thẩm quyền quyết định</w:t>
      </w:r>
      <w:r w:rsidRPr="00584699">
        <w:rPr>
          <w:spacing w:val="-4"/>
          <w:sz w:val="28"/>
          <w:szCs w:val="28"/>
          <w:u w:val="single"/>
          <w:lang w:val="nl-NL"/>
        </w:rPr>
        <w:t>:</w:t>
      </w:r>
    </w:p>
    <w:p w14:paraId="0CF1DB10"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Ủy ban nhân dân cấp huyện nơi cư trú cuối cùng của người chết thực hiện việc đăng ký khai tử cho người nước ngoài hoặc công dân Việt Nam định cư ở nước ngoài chết tại Việt Nam;</w:t>
      </w:r>
    </w:p>
    <w:p w14:paraId="356DBFE4"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Ủy ban nhân dân cấp huyện nơi người đó chết hoặc nơi phát hiện thi thể người chết thực hiện việc đăng ký khai tử trong trường hợp không xác định được nơi cư trú cuối cùng của người chết.</w:t>
      </w:r>
    </w:p>
    <w:p w14:paraId="4E6767D1"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Cơ quan thực hiện thủ tục hành chính</w:t>
      </w:r>
      <w:r w:rsidRPr="00584699">
        <w:rPr>
          <w:spacing w:val="-4"/>
          <w:sz w:val="28"/>
          <w:szCs w:val="28"/>
          <w:u w:val="single"/>
          <w:lang w:val="nl-NL"/>
        </w:rPr>
        <w:t>:</w:t>
      </w:r>
    </w:p>
    <w:p w14:paraId="70069C88"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Phòng Tư pháp cấp huyện tiếp nhận hồ sơ và tham mưu Chủ tịch Ủy ban nhân dân cấp huyện xem xét, quyết định.</w:t>
      </w:r>
    </w:p>
    <w:p w14:paraId="48B004EB"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Cơ quan phối hợp</w:t>
      </w:r>
      <w:r w:rsidRPr="00584699">
        <w:rPr>
          <w:spacing w:val="-4"/>
          <w:sz w:val="28"/>
          <w:szCs w:val="28"/>
          <w:u w:val="single"/>
          <w:lang w:val="nl-NL"/>
        </w:rPr>
        <w:t>:</w:t>
      </w:r>
      <w:r w:rsidRPr="00584699">
        <w:rPr>
          <w:spacing w:val="-4"/>
          <w:sz w:val="28"/>
          <w:szCs w:val="28"/>
          <w:lang w:val="nl-NL"/>
        </w:rPr>
        <w:t xml:space="preserve"> Không.</w:t>
      </w:r>
    </w:p>
    <w:p w14:paraId="23B97A6C"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Kết quả thực hiện thủ tục hành chính:</w:t>
      </w:r>
      <w:r w:rsidRPr="00584699">
        <w:rPr>
          <w:b/>
          <w:bCs/>
          <w:spacing w:val="-4"/>
          <w:sz w:val="28"/>
          <w:szCs w:val="28"/>
          <w:lang w:val="nl-NL"/>
        </w:rPr>
        <w:t> </w:t>
      </w:r>
      <w:r w:rsidRPr="00584699">
        <w:rPr>
          <w:spacing w:val="-4"/>
          <w:sz w:val="28"/>
          <w:szCs w:val="28"/>
          <w:lang w:val="nl-NL"/>
        </w:rPr>
        <w:t>Trích lục khai tử</w:t>
      </w:r>
      <w:r>
        <w:rPr>
          <w:spacing w:val="-4"/>
          <w:sz w:val="28"/>
          <w:szCs w:val="28"/>
          <w:lang w:val="nl-NL"/>
        </w:rPr>
        <w:t xml:space="preserve"> (bản chính)</w:t>
      </w:r>
      <w:r w:rsidRPr="00584699">
        <w:rPr>
          <w:spacing w:val="-4"/>
          <w:sz w:val="28"/>
          <w:szCs w:val="28"/>
          <w:lang w:val="nl-NL"/>
        </w:rPr>
        <w:t>.</w:t>
      </w:r>
    </w:p>
    <w:p w14:paraId="1D9A4CEA" w14:textId="77777777" w:rsidR="00871B6E" w:rsidRPr="00584699" w:rsidRDefault="00871B6E" w:rsidP="00871B6E">
      <w:pPr>
        <w:spacing w:before="120" w:after="120" w:line="288" w:lineRule="auto"/>
        <w:ind w:firstLine="567"/>
        <w:jc w:val="both"/>
        <w:rPr>
          <w:iCs/>
          <w:color w:val="FF0000"/>
          <w:spacing w:val="-4"/>
          <w:sz w:val="28"/>
          <w:szCs w:val="28"/>
          <w:lang w:val="nl-NL"/>
        </w:rPr>
      </w:pPr>
      <w:r w:rsidRPr="00584699">
        <w:rPr>
          <w:b/>
          <w:bCs/>
          <w:spacing w:val="-4"/>
          <w:sz w:val="28"/>
          <w:szCs w:val="28"/>
          <w:u w:val="single"/>
          <w:lang w:val="nl-NL"/>
        </w:rPr>
        <w:t>Lệ phí:</w:t>
      </w:r>
      <w:r w:rsidRPr="00584699">
        <w:rPr>
          <w:spacing w:val="-4"/>
          <w:sz w:val="28"/>
          <w:szCs w:val="28"/>
          <w:lang w:val="nl-NL"/>
        </w:rPr>
        <w:t xml:space="preserve"> Theo mức thu lệ phí do </w:t>
      </w:r>
      <w:r>
        <w:rPr>
          <w:spacing w:val="-4"/>
          <w:sz w:val="28"/>
          <w:szCs w:val="28"/>
          <w:lang w:val="nl-NL"/>
        </w:rPr>
        <w:t>Hội đồng nhân dân cấp tỉnh quy</w:t>
      </w:r>
      <w:r w:rsidRPr="00584699">
        <w:rPr>
          <w:spacing w:val="-4"/>
          <w:sz w:val="28"/>
          <w:szCs w:val="28"/>
          <w:lang w:val="nl-NL"/>
        </w:rPr>
        <w:t xml:space="preserve"> định.</w:t>
      </w:r>
      <w:r w:rsidRPr="00584699" w:rsidDel="00AB7DF6">
        <w:rPr>
          <w:iCs/>
          <w:color w:val="FF0000"/>
          <w:spacing w:val="-4"/>
          <w:sz w:val="28"/>
          <w:szCs w:val="28"/>
          <w:lang w:val="nl-NL"/>
        </w:rPr>
        <w:t xml:space="preserve"> </w:t>
      </w:r>
    </w:p>
    <w:p w14:paraId="43857204"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Miễn lệ phí cho người thuộc gia đình có công với cách mạng; người thuộc hộ nghèo; người khuyết tật.</w:t>
      </w:r>
    </w:p>
    <w:p w14:paraId="7173E874"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Mẫu đơn, mẫu tờ khai</w:t>
      </w:r>
      <w:r w:rsidRPr="00584699">
        <w:rPr>
          <w:spacing w:val="-4"/>
          <w:sz w:val="28"/>
          <w:szCs w:val="28"/>
          <w:u w:val="single"/>
          <w:lang w:val="nl-NL"/>
        </w:rPr>
        <w:t>:</w:t>
      </w:r>
      <w:r w:rsidRPr="00584699">
        <w:rPr>
          <w:spacing w:val="-4"/>
          <w:sz w:val="28"/>
          <w:szCs w:val="28"/>
          <w:lang w:val="nl-NL"/>
        </w:rPr>
        <w:t xml:space="preserve"> Tờ khai đăng ký khai tử</w:t>
      </w:r>
    </w:p>
    <w:p w14:paraId="06A9A4A7"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Căn cứ pháp lý</w:t>
      </w:r>
      <w:r w:rsidRPr="00584699">
        <w:rPr>
          <w:spacing w:val="-4"/>
          <w:sz w:val="28"/>
          <w:szCs w:val="28"/>
          <w:u w:val="single"/>
          <w:lang w:val="nl-NL"/>
        </w:rPr>
        <w:t>:</w:t>
      </w:r>
    </w:p>
    <w:p w14:paraId="351E4D8C" w14:textId="77777777" w:rsidR="00871B6E" w:rsidRPr="00584699" w:rsidRDefault="00871B6E" w:rsidP="00871B6E">
      <w:pPr>
        <w:spacing w:before="120" w:after="120" w:line="288" w:lineRule="auto"/>
        <w:ind w:firstLine="567"/>
        <w:jc w:val="both"/>
        <w:rPr>
          <w:color w:val="000000" w:themeColor="text1"/>
          <w:spacing w:val="-4"/>
          <w:sz w:val="28"/>
          <w:szCs w:val="28"/>
        </w:rPr>
      </w:pPr>
      <w:r w:rsidRPr="00584699">
        <w:rPr>
          <w:iCs/>
          <w:color w:val="000000" w:themeColor="text1"/>
          <w:spacing w:val="-4"/>
          <w:sz w:val="28"/>
          <w:szCs w:val="28"/>
          <w:lang w:val="nl-NL"/>
        </w:rPr>
        <w:t xml:space="preserve">- </w:t>
      </w:r>
      <w:r>
        <w:rPr>
          <w:iCs/>
          <w:color w:val="000000" w:themeColor="text1"/>
          <w:spacing w:val="-4"/>
          <w:sz w:val="28"/>
          <w:szCs w:val="28"/>
          <w:lang w:val="nl-NL"/>
        </w:rPr>
        <w:t>Luật Hộ tịch năm 2014</w:t>
      </w:r>
      <w:r w:rsidRPr="00584699">
        <w:rPr>
          <w:iCs/>
          <w:color w:val="000000" w:themeColor="text1"/>
          <w:spacing w:val="-4"/>
          <w:sz w:val="28"/>
          <w:szCs w:val="28"/>
          <w:lang w:val="nl-NL"/>
        </w:rPr>
        <w:t>;</w:t>
      </w:r>
    </w:p>
    <w:p w14:paraId="6691B425" w14:textId="77777777" w:rsidR="00871B6E" w:rsidRPr="00584699" w:rsidRDefault="00871B6E" w:rsidP="00871B6E">
      <w:pPr>
        <w:spacing w:before="120" w:after="120" w:line="288" w:lineRule="auto"/>
        <w:ind w:firstLine="567"/>
        <w:jc w:val="both"/>
        <w:rPr>
          <w:color w:val="000000" w:themeColor="text1"/>
          <w:spacing w:val="-4"/>
          <w:sz w:val="28"/>
          <w:szCs w:val="28"/>
        </w:rPr>
      </w:pPr>
      <w:r w:rsidRPr="00584699">
        <w:rPr>
          <w:iCs/>
          <w:color w:val="000000" w:themeColor="text1"/>
          <w:spacing w:val="-4"/>
          <w:sz w:val="28"/>
          <w:szCs w:val="28"/>
          <w:lang w:val="nl-NL"/>
        </w:rPr>
        <w:t>- Nghị định số </w:t>
      </w:r>
      <w:hyperlink r:id="rId13" w:tgtFrame="_blank" w:tooltip="Nghị định 123/2015/NĐ-CP" w:history="1">
        <w:r w:rsidRPr="00584699">
          <w:rPr>
            <w:rStyle w:val="Hyperlink"/>
            <w:iCs/>
            <w:color w:val="000000" w:themeColor="text1"/>
            <w:spacing w:val="-4"/>
            <w:sz w:val="28"/>
            <w:szCs w:val="28"/>
            <w:lang w:val="nl-NL"/>
          </w:rPr>
          <w:t>123/2015/NĐ-CP</w:t>
        </w:r>
      </w:hyperlink>
      <w:r w:rsidRPr="00584699">
        <w:rPr>
          <w:iCs/>
          <w:color w:val="000000" w:themeColor="text1"/>
          <w:spacing w:val="-4"/>
          <w:sz w:val="28"/>
          <w:szCs w:val="28"/>
          <w:lang w:val="nl-NL"/>
        </w:rPr>
        <w:t xml:space="preserve"> ngày 15/11/2015 của Chính phủ quy định chi tiết một số điều và biện pháp thi hành </w:t>
      </w:r>
      <w:r>
        <w:rPr>
          <w:iCs/>
          <w:color w:val="000000" w:themeColor="text1"/>
          <w:spacing w:val="-4"/>
          <w:sz w:val="28"/>
          <w:szCs w:val="28"/>
          <w:lang w:val="nl-NL"/>
        </w:rPr>
        <w:t>Luật Hộ tịch</w:t>
      </w:r>
      <w:r w:rsidRPr="00584699">
        <w:rPr>
          <w:iCs/>
          <w:color w:val="000000" w:themeColor="text1"/>
          <w:spacing w:val="-4"/>
          <w:sz w:val="28"/>
          <w:szCs w:val="28"/>
          <w:lang w:val="nl-NL"/>
        </w:rPr>
        <w:t>;</w:t>
      </w:r>
    </w:p>
    <w:p w14:paraId="7EB8E9CC" w14:textId="77777777" w:rsidR="00871B6E" w:rsidRPr="00584699" w:rsidRDefault="00871B6E" w:rsidP="00871B6E">
      <w:pPr>
        <w:spacing w:before="120" w:after="120" w:line="288" w:lineRule="auto"/>
        <w:ind w:firstLine="567"/>
        <w:jc w:val="both"/>
        <w:rPr>
          <w:spacing w:val="-4"/>
          <w:sz w:val="28"/>
          <w:szCs w:val="28"/>
        </w:rPr>
      </w:pPr>
      <w:r w:rsidRPr="00584699">
        <w:rPr>
          <w:i/>
          <w:iCs/>
          <w:spacing w:val="-4"/>
          <w:sz w:val="28"/>
          <w:szCs w:val="28"/>
          <w:lang w:val="nl-NL"/>
        </w:rPr>
        <w:t xml:space="preserve">- Thông tư số 04/2020/TT-BTP ngày 25/5/2020 của Bộ Tư pháp quy định chi tiết thi hành một số điều của </w:t>
      </w:r>
      <w:r>
        <w:rPr>
          <w:i/>
          <w:iCs/>
          <w:spacing w:val="-4"/>
          <w:sz w:val="28"/>
          <w:szCs w:val="28"/>
          <w:lang w:val="nl-NL"/>
        </w:rPr>
        <w:t>Luật Hộ tịch</w:t>
      </w:r>
      <w:r w:rsidRPr="00584699">
        <w:rPr>
          <w:i/>
          <w:iCs/>
          <w:spacing w:val="-4"/>
          <w:sz w:val="28"/>
          <w:szCs w:val="28"/>
          <w:lang w:val="nl-NL"/>
        </w:rPr>
        <w:t xml:space="preserve"> và Nghị định số 123/2015/NĐ-CP ngày </w:t>
      </w:r>
      <w:r w:rsidRPr="00584699">
        <w:rPr>
          <w:i/>
          <w:iCs/>
          <w:spacing w:val="-4"/>
          <w:sz w:val="28"/>
          <w:szCs w:val="28"/>
          <w:lang w:val="nl-NL"/>
        </w:rPr>
        <w:lastRenderedPageBreak/>
        <w:t xml:space="preserve">15/11/2015 của Chính phủ quy định chi tiết một số điều và biện pháp thi hành </w:t>
      </w:r>
      <w:r>
        <w:rPr>
          <w:i/>
          <w:iCs/>
          <w:spacing w:val="-4"/>
          <w:sz w:val="28"/>
          <w:szCs w:val="28"/>
          <w:lang w:val="nl-NL"/>
        </w:rPr>
        <w:t>Luật Hộ tịch</w:t>
      </w:r>
      <w:r w:rsidRPr="00584699">
        <w:rPr>
          <w:i/>
          <w:iCs/>
          <w:spacing w:val="-4"/>
          <w:sz w:val="28"/>
          <w:szCs w:val="28"/>
          <w:lang w:val="nl-NL"/>
        </w:rPr>
        <w:t>;</w:t>
      </w:r>
    </w:p>
    <w:p w14:paraId="16EE28B4" w14:textId="77777777" w:rsidR="00871B6E" w:rsidRPr="00584699" w:rsidRDefault="00871B6E" w:rsidP="00871B6E">
      <w:pPr>
        <w:spacing w:before="120" w:after="120" w:line="288" w:lineRule="auto"/>
        <w:ind w:firstLine="567"/>
        <w:jc w:val="both"/>
        <w:rPr>
          <w:spacing w:val="-4"/>
          <w:sz w:val="28"/>
          <w:szCs w:val="28"/>
        </w:rPr>
      </w:pPr>
      <w:r w:rsidRPr="00584699">
        <w:rPr>
          <w:i/>
          <w:iCs/>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499C42F4" w14:textId="77777777" w:rsidR="00871B6E" w:rsidRDefault="00871B6E" w:rsidP="00871B6E">
      <w:pPr>
        <w:spacing w:after="200" w:line="276" w:lineRule="auto"/>
        <w:rPr>
          <w:b/>
          <w:bCs/>
          <w:spacing w:val="-4"/>
          <w:sz w:val="28"/>
          <w:szCs w:val="28"/>
          <w:lang w:val="nl-NL"/>
        </w:rPr>
      </w:pPr>
      <w:r>
        <w:rPr>
          <w:b/>
          <w:bCs/>
          <w:spacing w:val="-4"/>
          <w:sz w:val="28"/>
          <w:szCs w:val="28"/>
          <w:lang w:val="nl-NL"/>
        </w:rPr>
        <w:br w:type="page"/>
      </w:r>
    </w:p>
    <w:p w14:paraId="0AC16203"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lang w:val="nl-NL"/>
        </w:rPr>
        <w:lastRenderedPageBreak/>
        <w:t>4. Thủ tục đăng ký nhận cha, mẹ, con có yếu tố nước ngoài</w:t>
      </w:r>
    </w:p>
    <w:p w14:paraId="37D9B8A0"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Trình tự thực hiện</w:t>
      </w:r>
    </w:p>
    <w:p w14:paraId="368C9A0F"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có yêu cầu đăng ký nhận cha, mẹ, con nộp hồ sơ tại Ủy ban nhân dân cấp huyện có thẩm quyền.</w:t>
      </w:r>
    </w:p>
    <w:p w14:paraId="4AFEF350"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tiếp nhận có trách nhiệm kiểm tra ngay toàn bộ hồ sơ, đối chiếu thông tin trong Tờ khai và tính hợp lệ của giấy tờ trong hồ sơ do người yêu cầu nộp, xuất trình.</w:t>
      </w:r>
    </w:p>
    <w:p w14:paraId="31C910F1"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Nếu hồ sơ đầy đủ, hợp lệ, người tiếp nhận hồ sơ viết giấy tiếp nhận, trong đó ghi rõ ngày, giờ trả kết quả; nếu hồ sơ chưa đầy đủ, hoàn thiện thì hướng dẫn ngay để người nộp hồ sơ bổ sung, hoàn thiện theo quy định. Trường hợp không thể bổ sung, hoàn thiện hồ sơ ngay thì người tiếp nhận phải lập văn bản hướng dẫn, trong đó nêu rõ loại giấy tờ, nội dung cần bổ sung, hoàn thiện, ký, ghi rõ họ, chữ đệm, tên của người tiếp nhận.</w:t>
      </w:r>
    </w:p>
    <w:p w14:paraId="099BAEF8"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Công chức làm công tác hộ tịch xác minh, niêm yết việc nhận cha, mẹ, con tại trụ sở Ủy ban nhân dân cấp huyện trong thời gian 07 ngày liên tục, đồng thời gửi văn bản đề nghị Ủy ban nhân dân cấp xã nơi thường trú của người được nhận là cha, mẹ, con niêm yết trong thời gian 07 ngày liên tục tại trụ sở Ủy ban nhân dân cấp xã.</w:t>
      </w:r>
    </w:p>
    <w:p w14:paraId="34940329" w14:textId="77777777" w:rsidR="00871B6E" w:rsidRPr="00DC17AE" w:rsidRDefault="00871B6E" w:rsidP="00871B6E">
      <w:pPr>
        <w:spacing w:before="120" w:after="120" w:line="288" w:lineRule="auto"/>
        <w:ind w:firstLine="567"/>
        <w:jc w:val="both"/>
        <w:rPr>
          <w:sz w:val="28"/>
          <w:szCs w:val="28"/>
        </w:rPr>
      </w:pPr>
      <w:r w:rsidRPr="00DC17AE">
        <w:rPr>
          <w:sz w:val="28"/>
          <w:szCs w:val="28"/>
          <w:lang w:val="nl-NL"/>
        </w:rPr>
        <w:t>- Nếu thấy việc nhận cha, mẹ, con là đúng và không có tranh chấp, Phòng Tư pháp báo cáo Chủ tịch Ủy ban nhân dân cấp huyện. Trường hợp Chủ tịch Ủy ban nhân dân đồng ý giải quyết thì ký Trích lục đăng ký nhận cha, mẹ, con cấp cho các bên.</w:t>
      </w:r>
    </w:p>
    <w:p w14:paraId="2D4A1609"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Khi đăng ký nhận cha, mẹ, con các bên phải có mặt, công chức làm công tác hộ tịch ghi vào Sổ đăng ký nhận cha, mẹ, con</w:t>
      </w:r>
      <w:r>
        <w:rPr>
          <w:spacing w:val="-4"/>
          <w:sz w:val="28"/>
          <w:szCs w:val="28"/>
          <w:lang w:val="nl-NL"/>
        </w:rPr>
        <w:t xml:space="preserve">; </w:t>
      </w:r>
      <w:r w:rsidRPr="00880C6A">
        <w:rPr>
          <w:spacing w:val="-4"/>
          <w:sz w:val="28"/>
          <w:szCs w:val="28"/>
          <w:lang w:val="nl-NL"/>
        </w:rPr>
        <w:t>hướng dẫn người yêu cầu kiểm tra nội dun</w:t>
      </w:r>
      <w:r>
        <w:rPr>
          <w:spacing w:val="-4"/>
          <w:sz w:val="28"/>
          <w:szCs w:val="28"/>
          <w:lang w:val="nl-NL"/>
        </w:rPr>
        <w:t>g Trích lục đăng ký nhận cha, mẹ, con và Sổ đăng ký nhận cha, mẹ, con,</w:t>
      </w:r>
      <w:r w:rsidRPr="00880C6A">
        <w:rPr>
          <w:spacing w:val="-4"/>
          <w:sz w:val="28"/>
          <w:szCs w:val="28"/>
          <w:lang w:val="nl-NL"/>
        </w:rPr>
        <w:t xml:space="preserve"> </w:t>
      </w:r>
      <w:r>
        <w:rPr>
          <w:spacing w:val="-4"/>
          <w:sz w:val="28"/>
          <w:szCs w:val="28"/>
          <w:lang w:val="nl-NL"/>
        </w:rPr>
        <w:t xml:space="preserve">cùng các bên ký vào </w:t>
      </w:r>
      <w:r w:rsidRPr="00584699">
        <w:rPr>
          <w:spacing w:val="-4"/>
          <w:sz w:val="28"/>
          <w:szCs w:val="28"/>
          <w:lang w:val="nl-NL"/>
        </w:rPr>
        <w:t>Sổ.</w:t>
      </w:r>
    </w:p>
    <w:p w14:paraId="0E3C1E74"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Cách thức thực hiện</w:t>
      </w:r>
      <w:r w:rsidRPr="00584699">
        <w:rPr>
          <w:spacing w:val="-4"/>
          <w:sz w:val="28"/>
          <w:szCs w:val="28"/>
          <w:u w:val="single"/>
          <w:lang w:val="nl-NL"/>
        </w:rPr>
        <w:t>:</w:t>
      </w:r>
    </w:p>
    <w:p w14:paraId="3369110C"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Người có yêu cầu đăng ký nhận cha, mẹ, con (một hoặc hai bên) trực tiếp nộp hồ sơ tại Ủy ban nhân dân cấp huyện có thẩm quyền.</w:t>
      </w:r>
    </w:p>
    <w:p w14:paraId="60BFC915"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Thành phần hồ sơ</w:t>
      </w:r>
      <w:r w:rsidRPr="00584699">
        <w:rPr>
          <w:spacing w:val="-4"/>
          <w:sz w:val="28"/>
          <w:szCs w:val="28"/>
          <w:u w:val="single"/>
          <w:lang w:val="nl-NL"/>
        </w:rPr>
        <w:t>:</w:t>
      </w:r>
    </w:p>
    <w:p w14:paraId="38920EA9" w14:textId="77777777" w:rsidR="00871B6E" w:rsidRPr="00584699" w:rsidRDefault="00871B6E" w:rsidP="00871B6E">
      <w:pPr>
        <w:spacing w:before="120" w:after="120" w:line="288" w:lineRule="auto"/>
        <w:ind w:firstLine="567"/>
        <w:jc w:val="both"/>
        <w:rPr>
          <w:spacing w:val="-4"/>
          <w:sz w:val="28"/>
          <w:szCs w:val="28"/>
        </w:rPr>
      </w:pPr>
      <w:r w:rsidRPr="00584699">
        <w:rPr>
          <w:b/>
          <w:bCs/>
          <w:i/>
          <w:iCs/>
          <w:spacing w:val="-4"/>
          <w:sz w:val="28"/>
          <w:szCs w:val="28"/>
          <w:lang w:val="nl-NL"/>
        </w:rPr>
        <w:t>* Giấy tờ phải xuất trình</w:t>
      </w:r>
    </w:p>
    <w:p w14:paraId="56492FAD"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x-none"/>
        </w:rPr>
        <w:t>- </w:t>
      </w:r>
      <w:r w:rsidRPr="00584699">
        <w:rPr>
          <w:spacing w:val="-4"/>
          <w:sz w:val="28"/>
          <w:szCs w:val="28"/>
          <w:lang w:val="nl-NL"/>
        </w:rPr>
        <w:t>Hộ chiếu hoặc chứng minh nhân dân hoặc thẻ căn cước công dân hoặc các giấy tờ khác có dán ảnh và thông tin cá nhân do cơ quan có thẩm quyền cấp, còn giá trị sử dụng để chứng minh về nhân thân của công dân Việt Nam</w:t>
      </w:r>
      <w:r w:rsidRPr="00584699">
        <w:rPr>
          <w:spacing w:val="-4"/>
          <w:sz w:val="28"/>
          <w:szCs w:val="28"/>
          <w:lang w:val="x-none"/>
        </w:rPr>
        <w:t>.</w:t>
      </w:r>
    </w:p>
    <w:p w14:paraId="50B6E839"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x-none"/>
        </w:rPr>
        <w:t>- Giấy tờ chứng minh nơi cư trú </w:t>
      </w:r>
      <w:r w:rsidRPr="00584699">
        <w:rPr>
          <w:spacing w:val="-4"/>
          <w:sz w:val="28"/>
          <w:szCs w:val="28"/>
        </w:rPr>
        <w:t xml:space="preserve">để xác định thẩm quyền đăng ký nhận cha, mẹ con (trong </w:t>
      </w:r>
      <w:r>
        <w:rPr>
          <w:spacing w:val="-4"/>
          <w:sz w:val="28"/>
          <w:szCs w:val="28"/>
        </w:rPr>
        <w:t>giai đoạn chuyển tiếp</w:t>
      </w:r>
      <w:r w:rsidRPr="00584699">
        <w:rPr>
          <w:spacing w:val="-4"/>
          <w:sz w:val="28"/>
          <w:szCs w:val="28"/>
        </w:rPr>
        <w:t>)</w:t>
      </w:r>
      <w:r w:rsidRPr="00584699">
        <w:rPr>
          <w:spacing w:val="-4"/>
          <w:sz w:val="28"/>
          <w:szCs w:val="28"/>
          <w:lang w:val="x-none"/>
        </w:rPr>
        <w:t>.</w:t>
      </w:r>
    </w:p>
    <w:p w14:paraId="13F7AD86" w14:textId="77777777" w:rsidR="00871B6E" w:rsidRPr="00584699" w:rsidRDefault="00871B6E" w:rsidP="00871B6E">
      <w:pPr>
        <w:spacing w:before="120" w:after="120" w:line="288" w:lineRule="auto"/>
        <w:ind w:firstLine="567"/>
        <w:jc w:val="both"/>
        <w:rPr>
          <w:spacing w:val="-4"/>
          <w:sz w:val="28"/>
          <w:szCs w:val="28"/>
        </w:rPr>
      </w:pPr>
      <w:r w:rsidRPr="00584699">
        <w:rPr>
          <w:b/>
          <w:bCs/>
          <w:i/>
          <w:iCs/>
          <w:spacing w:val="-4"/>
          <w:sz w:val="28"/>
          <w:szCs w:val="28"/>
          <w:lang w:val="nl-NL"/>
        </w:rPr>
        <w:lastRenderedPageBreak/>
        <w:t>* Giấy tờ phải nộp</w:t>
      </w:r>
    </w:p>
    <w:p w14:paraId="1FC8A6DA"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Tờ khai đăng ký nhận cha, mẹ, con theo mẫu.</w:t>
      </w:r>
    </w:p>
    <w:p w14:paraId="6FB5C35F"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Chứng cứ chứng minh quan hệ cha, con hoặc quan hệ mẹ, con gồm một trong các giấy tờ, tài liệu sau đây:</w:t>
      </w:r>
    </w:p>
    <w:p w14:paraId="2B150CF9"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Văn bản của cơ quan y tế, cơ quan giám định hoặc cơ quan, tổ chức khác có thẩm quyền ở trong nước hoặc nước ngoài xác nhận quan hệ cha con, quan hệ mẹ con.</w:t>
      </w:r>
    </w:p>
    <w:p w14:paraId="619F70DD" w14:textId="77777777" w:rsidR="00871B6E" w:rsidRPr="00584699" w:rsidRDefault="00871B6E" w:rsidP="00871B6E">
      <w:pPr>
        <w:spacing w:before="120" w:after="120" w:line="288" w:lineRule="auto"/>
        <w:ind w:firstLine="567"/>
        <w:jc w:val="both"/>
        <w:rPr>
          <w:i/>
          <w:spacing w:val="-4"/>
          <w:sz w:val="28"/>
          <w:szCs w:val="28"/>
        </w:rPr>
      </w:pPr>
      <w:r w:rsidRPr="00584699">
        <w:rPr>
          <w:i/>
          <w:spacing w:val="-4"/>
          <w:sz w:val="28"/>
          <w:szCs w:val="28"/>
          <w:lang w:val="nl-NL"/>
        </w:rPr>
        <w:t>+ Trường hợp không có chứng cứ chứng minh quan hệ cha, mẹ, con nêu trên thì phải có văn bản cam đoan của c</w:t>
      </w:r>
      <w:r w:rsidRPr="00584699">
        <w:rPr>
          <w:i/>
          <w:spacing w:val="-4"/>
          <w:sz w:val="28"/>
          <w:szCs w:val="28"/>
        </w:rPr>
        <w:t>ác bên nhận cha, mẹ, con,</w:t>
      </w:r>
      <w:r w:rsidRPr="00584699">
        <w:rPr>
          <w:i/>
          <w:spacing w:val="-4"/>
          <w:sz w:val="28"/>
          <w:szCs w:val="28"/>
          <w:lang w:val="nl-NL"/>
        </w:rPr>
        <w:t xml:space="preserve"> </w:t>
      </w:r>
      <w:r w:rsidRPr="00584699">
        <w:rPr>
          <w:i/>
          <w:spacing w:val="-4"/>
          <w:sz w:val="28"/>
          <w:szCs w:val="28"/>
        </w:rPr>
        <w:t>có ít nhất hai người làm chứng về mối quan hệ cha, mẹ, con</w:t>
      </w:r>
      <w:r w:rsidRPr="00584699">
        <w:rPr>
          <w:i/>
          <w:spacing w:val="-4"/>
          <w:sz w:val="28"/>
          <w:szCs w:val="28"/>
          <w:lang w:val="nl-NL"/>
        </w:rPr>
        <w:t>.</w:t>
      </w:r>
    </w:p>
    <w:p w14:paraId="3CB9C845" w14:textId="77777777" w:rsidR="00871B6E" w:rsidRPr="00584699" w:rsidRDefault="00871B6E" w:rsidP="00871B6E">
      <w:pPr>
        <w:spacing w:before="120" w:after="120" w:line="288" w:lineRule="auto"/>
        <w:ind w:firstLine="567"/>
        <w:jc w:val="both"/>
        <w:rPr>
          <w:spacing w:val="-4"/>
          <w:sz w:val="28"/>
          <w:szCs w:val="28"/>
          <w:lang w:val="nl-NL"/>
        </w:rPr>
      </w:pPr>
      <w:r w:rsidRPr="00584699">
        <w:rPr>
          <w:spacing w:val="-4"/>
          <w:sz w:val="28"/>
          <w:szCs w:val="28"/>
          <w:lang w:val="nl-NL"/>
        </w:rPr>
        <w:t>- Trường hợp đăng ký nhận cha, mẹ, con giữa công dân Việt Nam với người nước ngoài hoặc giữa người nước ngoài với nhau thì người nước ngoài phải nộp bản sao hộ chiếu hoặc giấy tờ có giá trị thay hộ chiếu để chứng minh về nhân thân.</w:t>
      </w:r>
    </w:p>
    <w:p w14:paraId="3E44CDD1"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lang w:val="nl-NL"/>
        </w:rPr>
        <w:t>* Lưu ý:</w:t>
      </w:r>
    </w:p>
    <w:p w14:paraId="7098A11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Đối với giấy tờ nộp, xuất trình: </w:t>
      </w:r>
    </w:p>
    <w:p w14:paraId="2A68EB37"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t</w:t>
      </w:r>
      <w:r w:rsidRPr="00DC17AE">
        <w:rPr>
          <w:rFonts w:eastAsiaTheme="minorHAnsi"/>
          <w:sz w:val="28"/>
          <w:szCs w:val="28"/>
        </w:rPr>
        <w:t>rường hợp người yêu cầu nộp bản chụp kèm theo bản chính giấy tờ thì người tiếp nhận có trách nhiệm kiểm tra, đối chiếu bản chụp với bản chính và ký xác nhận</w:t>
      </w:r>
      <w:r w:rsidRPr="00DC17AE">
        <w:rPr>
          <w:sz w:val="28"/>
          <w:szCs w:val="28"/>
          <w:lang w:val="nl-NL"/>
        </w:rPr>
        <w:t>, không được yêu cầu người đi đăng ký nộp bản sao giấy tờ đó.</w:t>
      </w:r>
    </w:p>
    <w:p w14:paraId="16145A33"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25D5195E"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7B3ADF85" w14:textId="77777777" w:rsidR="00871B6E" w:rsidRPr="00584699" w:rsidRDefault="00871B6E" w:rsidP="00871B6E">
      <w:pPr>
        <w:spacing w:before="120" w:after="120" w:line="288" w:lineRule="auto"/>
        <w:ind w:firstLine="567"/>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1C9DF03F" w14:textId="77777777" w:rsidR="00871B6E" w:rsidRPr="00584699" w:rsidRDefault="00871B6E" w:rsidP="00871B6E">
      <w:pPr>
        <w:pStyle w:val="NormalWeb"/>
        <w:numPr>
          <w:ilvl w:val="0"/>
          <w:numId w:val="6"/>
        </w:numPr>
        <w:shd w:val="clear" w:color="auto" w:fill="FFFFFF"/>
        <w:suppressAutoHyphens w:val="0"/>
        <w:spacing w:before="120" w:after="120" w:line="288" w:lineRule="auto"/>
        <w:ind w:left="0" w:firstLine="567"/>
        <w:jc w:val="both"/>
        <w:rPr>
          <w:i/>
          <w:spacing w:val="-4"/>
          <w:sz w:val="28"/>
          <w:szCs w:val="28"/>
          <w:lang w:val="nl-NL"/>
        </w:rPr>
      </w:pPr>
      <w:r w:rsidRPr="00584699">
        <w:rPr>
          <w:i/>
          <w:spacing w:val="-4"/>
          <w:sz w:val="28"/>
          <w:szCs w:val="28"/>
          <w:lang w:val="nl-NL"/>
        </w:rPr>
        <w:t xml:space="preserve">Trường hợp cho phép người yêu cầu đăng ký hộ tịch lập văn bản cam đoan về nội dung yêu cầu đăng ký hộ tịch thì cơ quan đăng ký hộ tịch phải giải thích rõ cho </w:t>
      </w:r>
      <w:r w:rsidRPr="00584699">
        <w:rPr>
          <w:i/>
          <w:spacing w:val="-4"/>
          <w:sz w:val="28"/>
          <w:szCs w:val="28"/>
          <w:lang w:val="nl-NL"/>
        </w:rPr>
        <w:lastRenderedPageBreak/>
        <w:t>người lập văn bản cam đoan về trách nhiệm, hệ quả pháp lý của việc cam đoan không đúng sự thật.</w:t>
      </w:r>
    </w:p>
    <w:p w14:paraId="72166F55" w14:textId="77777777" w:rsidR="00871B6E" w:rsidRPr="00584699" w:rsidRDefault="00871B6E" w:rsidP="00871B6E">
      <w:pPr>
        <w:pStyle w:val="NormalWeb"/>
        <w:shd w:val="clear" w:color="auto" w:fill="FFFFFF"/>
        <w:spacing w:before="120" w:after="120" w:line="288" w:lineRule="auto"/>
        <w:ind w:firstLine="567"/>
        <w:jc w:val="both"/>
        <w:rPr>
          <w:i/>
          <w:spacing w:val="-4"/>
          <w:sz w:val="28"/>
          <w:szCs w:val="28"/>
          <w:lang w:val="nl-NL"/>
        </w:rPr>
      </w:pPr>
      <w:r w:rsidRPr="00584699">
        <w:rPr>
          <w:i/>
          <w:spacing w:val="-4"/>
          <w:sz w:val="28"/>
          <w:szCs w:val="28"/>
          <w:lang w:val="nl-NL"/>
        </w:rPr>
        <w:t>Cơ quan đăng ký hộ tịch từ chối giải quyết hoặc đề nghị cơ quan có thẩm quyền hủy bỏ kết quả đăng ký hộ tịch, nếu có cơ sở xác định nội dung cam đoan không đúng sự thật.</w:t>
      </w:r>
    </w:p>
    <w:p w14:paraId="61BA16E6"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Số lượng hồ sơ</w:t>
      </w:r>
      <w:r w:rsidRPr="00584699">
        <w:rPr>
          <w:spacing w:val="-4"/>
          <w:sz w:val="28"/>
          <w:szCs w:val="28"/>
          <w:u w:val="single"/>
          <w:lang w:val="nl-NL"/>
        </w:rPr>
        <w:t>:</w:t>
      </w:r>
      <w:r w:rsidRPr="00584699">
        <w:rPr>
          <w:spacing w:val="-4"/>
          <w:sz w:val="28"/>
          <w:szCs w:val="28"/>
          <w:lang w:val="nl-NL"/>
        </w:rPr>
        <w:t> </w:t>
      </w:r>
      <w:r w:rsidRPr="00584699">
        <w:rPr>
          <w:i/>
          <w:iCs/>
          <w:spacing w:val="-4"/>
          <w:sz w:val="28"/>
          <w:szCs w:val="28"/>
          <w:lang w:val="nl-NL"/>
        </w:rPr>
        <w:t>01 bộ.</w:t>
      </w:r>
    </w:p>
    <w:p w14:paraId="3B0D5BAF"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Thời hạn giải quyết</w:t>
      </w:r>
      <w:r w:rsidRPr="00584699">
        <w:rPr>
          <w:spacing w:val="-4"/>
          <w:sz w:val="28"/>
          <w:szCs w:val="28"/>
          <w:u w:val="single"/>
          <w:lang w:val="nl-NL"/>
        </w:rPr>
        <w:t>:</w:t>
      </w:r>
      <w:r w:rsidRPr="00584699">
        <w:rPr>
          <w:spacing w:val="-4"/>
          <w:sz w:val="28"/>
          <w:szCs w:val="28"/>
          <w:lang w:val="nl-NL"/>
        </w:rPr>
        <w:t> </w:t>
      </w:r>
      <w:r w:rsidRPr="00584699">
        <w:rPr>
          <w:spacing w:val="-4"/>
          <w:sz w:val="28"/>
          <w:szCs w:val="28"/>
          <w:lang w:val="x-none"/>
        </w:rPr>
        <w:t>15 ngày.</w:t>
      </w:r>
    </w:p>
    <w:p w14:paraId="0A831228"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Đối tượng thực hiện thủ tục hành chính</w:t>
      </w:r>
      <w:r w:rsidRPr="00584699">
        <w:rPr>
          <w:spacing w:val="-4"/>
          <w:sz w:val="28"/>
          <w:szCs w:val="28"/>
          <w:u w:val="single"/>
          <w:lang w:val="nl-NL"/>
        </w:rPr>
        <w:t xml:space="preserve">: </w:t>
      </w:r>
      <w:r w:rsidRPr="00584699">
        <w:rPr>
          <w:spacing w:val="-4"/>
          <w:sz w:val="28"/>
          <w:szCs w:val="28"/>
          <w:lang w:val="nl-NL"/>
        </w:rPr>
        <w:t>Cá nhân.</w:t>
      </w:r>
    </w:p>
    <w:p w14:paraId="615C4A3E"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Cơ quan có thẩm quyền quyết định</w:t>
      </w:r>
      <w:r w:rsidRPr="00584699">
        <w:rPr>
          <w:spacing w:val="-4"/>
          <w:sz w:val="28"/>
          <w:szCs w:val="28"/>
          <w:u w:val="single"/>
          <w:lang w:val="nl-NL"/>
        </w:rPr>
        <w:t>:</w:t>
      </w:r>
    </w:p>
    <w:p w14:paraId="2C9911D4"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x-none"/>
        </w:rPr>
        <w:t>Ủy ban nhân dân cấp huyện nơi cư trú của người được nhận là cha, mẹ, con thực hiện đăng ký nhận cha, mẹ, con giữa công dân Việt Nam với người nước ngoài; giữa công dân Việt Nam cư trú ở trong nước với công dân Việt Nam định cư ở nước ngoài; giữa công dân Việt Nam định cư ở nước ngoài với nhau; giữa công dân Việt Nam đồng thời có quốc tịch nước ngoài với công dân Việt Nam hoặc với người nước ngoài; giữa người nước ngoài với nhau mà một hoặc cả hai bên thường trú tại Việt Nam.</w:t>
      </w:r>
    </w:p>
    <w:p w14:paraId="074DBBAD"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Cơ quan thực hiện thủ tục hành chính</w:t>
      </w:r>
      <w:r w:rsidRPr="00584699">
        <w:rPr>
          <w:spacing w:val="-4"/>
          <w:sz w:val="28"/>
          <w:szCs w:val="28"/>
          <w:u w:val="single"/>
          <w:lang w:val="nl-NL"/>
        </w:rPr>
        <w:t>:</w:t>
      </w:r>
    </w:p>
    <w:p w14:paraId="4C257E2A"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Phòng Tư pháp cấp huyện tiếp nhận hồ sơ và tham mưu Chủ tịch Ủy ban nhân dân cấp huyện xem xét, quyết định.</w:t>
      </w:r>
    </w:p>
    <w:p w14:paraId="5565F270"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Cơ quan phối hợp</w:t>
      </w:r>
      <w:r w:rsidRPr="00584699">
        <w:rPr>
          <w:spacing w:val="-4"/>
          <w:sz w:val="28"/>
          <w:szCs w:val="28"/>
          <w:u w:val="single"/>
          <w:lang w:val="nl-NL"/>
        </w:rPr>
        <w:t>:</w:t>
      </w:r>
      <w:r w:rsidRPr="00584699">
        <w:rPr>
          <w:spacing w:val="-4"/>
          <w:sz w:val="28"/>
          <w:szCs w:val="28"/>
          <w:lang w:val="nl-NL"/>
        </w:rPr>
        <w:t xml:space="preserve"> Ủy ban nhân dân cấp xã nơi cư trú của người được nhận là cha, mẹ, con.</w:t>
      </w:r>
    </w:p>
    <w:p w14:paraId="4312A314" w14:textId="77777777" w:rsidR="00871B6E" w:rsidRPr="00DC17AE" w:rsidRDefault="00871B6E" w:rsidP="00871B6E">
      <w:pPr>
        <w:spacing w:before="120" w:after="120" w:line="288" w:lineRule="auto"/>
        <w:ind w:firstLine="567"/>
        <w:jc w:val="both"/>
        <w:rPr>
          <w:sz w:val="28"/>
          <w:szCs w:val="28"/>
        </w:rPr>
      </w:pPr>
      <w:r w:rsidRPr="00DC17AE">
        <w:rPr>
          <w:b/>
          <w:bCs/>
          <w:sz w:val="28"/>
          <w:szCs w:val="28"/>
          <w:u w:val="single"/>
          <w:lang w:val="nl-NL"/>
        </w:rPr>
        <w:t>Kết quả thực hiện thủ tục hành chính:</w:t>
      </w:r>
      <w:r w:rsidRPr="00DC17AE">
        <w:rPr>
          <w:b/>
          <w:bCs/>
          <w:sz w:val="28"/>
          <w:szCs w:val="28"/>
          <w:lang w:val="nl-NL"/>
        </w:rPr>
        <w:t> </w:t>
      </w:r>
      <w:r w:rsidRPr="00DC17AE">
        <w:rPr>
          <w:sz w:val="28"/>
          <w:szCs w:val="28"/>
          <w:lang w:val="nl-NL"/>
        </w:rPr>
        <w:t>Trích lục đăng ký nhận cha, mẹ, con</w:t>
      </w:r>
      <w:r>
        <w:rPr>
          <w:sz w:val="28"/>
          <w:szCs w:val="28"/>
          <w:lang w:val="nl-NL"/>
        </w:rPr>
        <w:t xml:space="preserve"> (bản chính)</w:t>
      </w:r>
      <w:r w:rsidRPr="00DC17AE">
        <w:rPr>
          <w:sz w:val="28"/>
          <w:szCs w:val="28"/>
          <w:lang w:val="nl-NL"/>
        </w:rPr>
        <w:t>.</w:t>
      </w:r>
    </w:p>
    <w:p w14:paraId="3D0721CA" w14:textId="77777777" w:rsidR="00871B6E" w:rsidRPr="00880C6A" w:rsidRDefault="00871B6E" w:rsidP="00871B6E">
      <w:pPr>
        <w:spacing w:before="120" w:after="120" w:line="288" w:lineRule="auto"/>
        <w:ind w:firstLine="567"/>
        <w:jc w:val="both"/>
        <w:rPr>
          <w:spacing w:val="-4"/>
          <w:sz w:val="28"/>
          <w:szCs w:val="28"/>
          <w:lang w:val="nl-NL"/>
        </w:rPr>
      </w:pPr>
      <w:r w:rsidRPr="00584699">
        <w:rPr>
          <w:b/>
          <w:bCs/>
          <w:spacing w:val="-4"/>
          <w:sz w:val="28"/>
          <w:szCs w:val="28"/>
          <w:u w:val="single"/>
          <w:lang w:val="nl-NL"/>
        </w:rPr>
        <w:t>Lệ phí:</w:t>
      </w:r>
      <w:r w:rsidRPr="00584699">
        <w:rPr>
          <w:spacing w:val="-4"/>
          <w:sz w:val="28"/>
          <w:szCs w:val="28"/>
          <w:u w:val="single"/>
          <w:lang w:val="nl-NL"/>
        </w:rPr>
        <w:t> </w:t>
      </w:r>
    </w:p>
    <w:p w14:paraId="55A80EF5" w14:textId="77777777" w:rsidR="00871B6E" w:rsidRPr="00880C6A" w:rsidRDefault="00871B6E" w:rsidP="00871B6E">
      <w:pPr>
        <w:spacing w:before="120" w:after="120" w:line="288" w:lineRule="auto"/>
        <w:ind w:firstLine="567"/>
        <w:jc w:val="both"/>
        <w:rPr>
          <w:iCs/>
          <w:color w:val="FF0000"/>
          <w:spacing w:val="-4"/>
          <w:sz w:val="28"/>
          <w:szCs w:val="28"/>
          <w:lang w:val="nl-NL"/>
        </w:rPr>
      </w:pPr>
      <w:r w:rsidRPr="00880C6A">
        <w:rPr>
          <w:spacing w:val="-4"/>
          <w:sz w:val="28"/>
          <w:szCs w:val="28"/>
          <w:lang w:val="nl-NL"/>
        </w:rPr>
        <w:t xml:space="preserve">Theo mức thu lệ phí do </w:t>
      </w:r>
      <w:r>
        <w:rPr>
          <w:spacing w:val="-4"/>
          <w:sz w:val="28"/>
          <w:szCs w:val="28"/>
          <w:lang w:val="nl-NL"/>
        </w:rPr>
        <w:t>Hội đồng nhân dân cấp tỉnh quy</w:t>
      </w:r>
      <w:r w:rsidRPr="00880C6A">
        <w:rPr>
          <w:spacing w:val="-4"/>
          <w:sz w:val="28"/>
          <w:szCs w:val="28"/>
          <w:lang w:val="nl-NL"/>
        </w:rPr>
        <w:t xml:space="preserve"> định.</w:t>
      </w:r>
      <w:r w:rsidRPr="00880C6A" w:rsidDel="00AB7DF6">
        <w:rPr>
          <w:iCs/>
          <w:color w:val="FF0000"/>
          <w:spacing w:val="-4"/>
          <w:sz w:val="28"/>
          <w:szCs w:val="28"/>
          <w:lang w:val="nl-NL"/>
        </w:rPr>
        <w:t xml:space="preserve"> </w:t>
      </w:r>
    </w:p>
    <w:p w14:paraId="2B52BF45"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Miễn lệ phí cho người thuộc gia đình có công với cách mạng; người thuộc hộ nghèo; người khuyết tật.</w:t>
      </w:r>
    </w:p>
    <w:p w14:paraId="208093FC"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Mẫu đơn, mẫu tờ khai</w:t>
      </w:r>
      <w:r w:rsidRPr="00584699">
        <w:rPr>
          <w:spacing w:val="-4"/>
          <w:sz w:val="28"/>
          <w:szCs w:val="28"/>
          <w:u w:val="single"/>
          <w:lang w:val="nl-NL"/>
        </w:rPr>
        <w:t xml:space="preserve">: </w:t>
      </w:r>
      <w:r w:rsidRPr="00584699">
        <w:rPr>
          <w:spacing w:val="-4"/>
          <w:sz w:val="28"/>
          <w:szCs w:val="28"/>
          <w:lang w:val="nl-NL"/>
        </w:rPr>
        <w:t>Tờ khai đăng ký nhận cha, mẹ, con.</w:t>
      </w:r>
    </w:p>
    <w:p w14:paraId="7FB9DCD2"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Yêu cầu, điều kiện thực hiện thủ tục hành chính</w:t>
      </w:r>
      <w:r w:rsidRPr="00584699">
        <w:rPr>
          <w:spacing w:val="-4"/>
          <w:sz w:val="28"/>
          <w:szCs w:val="28"/>
          <w:u w:val="single"/>
          <w:lang w:val="nl-NL"/>
        </w:rPr>
        <w:t>:</w:t>
      </w:r>
    </w:p>
    <w:p w14:paraId="18595FEC"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Bên nhận và bên được nhận là cha, mẹ, con đều còn sống;</w:t>
      </w:r>
    </w:p>
    <w:p w14:paraId="37C1AF7C"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Việc nhận cha, mẹ, con không có tranh chấp.</w:t>
      </w:r>
    </w:p>
    <w:p w14:paraId="1C75FE38"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Căn cứ pháp lý</w:t>
      </w:r>
      <w:r w:rsidRPr="00584699">
        <w:rPr>
          <w:spacing w:val="-4"/>
          <w:sz w:val="28"/>
          <w:szCs w:val="28"/>
          <w:u w:val="single"/>
          <w:lang w:val="nl-NL"/>
        </w:rPr>
        <w:t>:</w:t>
      </w:r>
    </w:p>
    <w:p w14:paraId="75A65978" w14:textId="77777777" w:rsidR="00871B6E" w:rsidRPr="00584699" w:rsidRDefault="00871B6E" w:rsidP="00871B6E">
      <w:pPr>
        <w:spacing w:before="120" w:after="120" w:line="288" w:lineRule="auto"/>
        <w:ind w:firstLine="567"/>
        <w:jc w:val="both"/>
        <w:rPr>
          <w:spacing w:val="-4"/>
          <w:sz w:val="28"/>
          <w:szCs w:val="28"/>
        </w:rPr>
      </w:pPr>
      <w:r w:rsidRPr="00584699">
        <w:rPr>
          <w:iCs/>
          <w:spacing w:val="-4"/>
          <w:sz w:val="28"/>
          <w:szCs w:val="28"/>
          <w:lang w:val="nl-NL"/>
        </w:rPr>
        <w:lastRenderedPageBreak/>
        <w:t xml:space="preserve">- </w:t>
      </w:r>
      <w:r>
        <w:rPr>
          <w:iCs/>
          <w:spacing w:val="-4"/>
          <w:sz w:val="28"/>
          <w:szCs w:val="28"/>
          <w:lang w:val="nl-NL"/>
        </w:rPr>
        <w:t>Luật Hôn nhân và gia đình</w:t>
      </w:r>
      <w:r w:rsidRPr="00584699">
        <w:rPr>
          <w:iCs/>
          <w:spacing w:val="-4"/>
          <w:sz w:val="28"/>
          <w:szCs w:val="28"/>
          <w:lang w:val="nl-NL"/>
        </w:rPr>
        <w:t xml:space="preserve"> năm 2014;</w:t>
      </w:r>
    </w:p>
    <w:p w14:paraId="09C35A77" w14:textId="77777777" w:rsidR="00871B6E" w:rsidRPr="00584699" w:rsidRDefault="00871B6E" w:rsidP="00871B6E">
      <w:pPr>
        <w:spacing w:before="120" w:after="120" w:line="288" w:lineRule="auto"/>
        <w:ind w:firstLine="567"/>
        <w:jc w:val="both"/>
        <w:rPr>
          <w:spacing w:val="-4"/>
          <w:sz w:val="28"/>
          <w:szCs w:val="28"/>
        </w:rPr>
      </w:pPr>
      <w:r w:rsidRPr="00584699">
        <w:rPr>
          <w:iCs/>
          <w:spacing w:val="-4"/>
          <w:sz w:val="28"/>
          <w:szCs w:val="28"/>
          <w:lang w:val="nl-NL"/>
        </w:rPr>
        <w:t xml:space="preserve">- </w:t>
      </w:r>
      <w:r>
        <w:rPr>
          <w:iCs/>
          <w:spacing w:val="-4"/>
          <w:sz w:val="28"/>
          <w:szCs w:val="28"/>
          <w:lang w:val="nl-NL"/>
        </w:rPr>
        <w:t>Luật Hộ tịch năm 2014</w:t>
      </w:r>
      <w:r w:rsidRPr="00584699">
        <w:rPr>
          <w:iCs/>
          <w:spacing w:val="-4"/>
          <w:sz w:val="28"/>
          <w:szCs w:val="28"/>
          <w:lang w:val="nl-NL"/>
        </w:rPr>
        <w:t>;</w:t>
      </w:r>
    </w:p>
    <w:p w14:paraId="2672431A" w14:textId="77777777" w:rsidR="00871B6E" w:rsidRPr="00584699" w:rsidRDefault="00871B6E" w:rsidP="00871B6E">
      <w:pPr>
        <w:spacing w:before="120" w:after="120" w:line="288" w:lineRule="auto"/>
        <w:ind w:firstLine="567"/>
        <w:jc w:val="both"/>
        <w:rPr>
          <w:spacing w:val="-4"/>
          <w:sz w:val="28"/>
          <w:szCs w:val="28"/>
        </w:rPr>
      </w:pPr>
      <w:r w:rsidRPr="00584699">
        <w:rPr>
          <w:iCs/>
          <w:spacing w:val="-4"/>
          <w:sz w:val="28"/>
          <w:szCs w:val="28"/>
          <w:lang w:val="nl-NL"/>
        </w:rPr>
        <w:t xml:space="preserve">- Nghị định số 123/2015/NĐ-CP ngày 15/11/2015 của Chính phủ quy định chi tiết một số điều và biện pháp thi hành </w:t>
      </w:r>
      <w:r>
        <w:rPr>
          <w:iCs/>
          <w:spacing w:val="-4"/>
          <w:sz w:val="28"/>
          <w:szCs w:val="28"/>
          <w:lang w:val="nl-NL"/>
        </w:rPr>
        <w:t>Luật Hộ tịch</w:t>
      </w:r>
      <w:r w:rsidRPr="00584699">
        <w:rPr>
          <w:iCs/>
          <w:spacing w:val="-4"/>
          <w:sz w:val="28"/>
          <w:szCs w:val="28"/>
          <w:lang w:val="nl-NL"/>
        </w:rPr>
        <w:t>;</w:t>
      </w:r>
    </w:p>
    <w:p w14:paraId="0884F4F2" w14:textId="77777777" w:rsidR="00871B6E" w:rsidRPr="00584699" w:rsidRDefault="00871B6E" w:rsidP="00871B6E">
      <w:pPr>
        <w:spacing w:before="120" w:after="120" w:line="288" w:lineRule="auto"/>
        <w:ind w:firstLine="567"/>
        <w:jc w:val="both"/>
        <w:rPr>
          <w:spacing w:val="-4"/>
          <w:sz w:val="28"/>
          <w:szCs w:val="28"/>
        </w:rPr>
      </w:pPr>
      <w:r w:rsidRPr="00584699">
        <w:rPr>
          <w:i/>
          <w:iCs/>
          <w:spacing w:val="-4"/>
          <w:sz w:val="28"/>
          <w:szCs w:val="28"/>
          <w:lang w:val="nl-NL"/>
        </w:rPr>
        <w:t xml:space="preserve">- Thông tư số 04/2020/TT-BTP ngày 28/5/2020 của Bộ Tư pháp quy định chi tiết thi hành một số điều của </w:t>
      </w:r>
      <w:r>
        <w:rPr>
          <w:i/>
          <w:iCs/>
          <w:spacing w:val="-4"/>
          <w:sz w:val="28"/>
          <w:szCs w:val="28"/>
          <w:lang w:val="nl-NL"/>
        </w:rPr>
        <w:t>Luật Hộ tịch</w:t>
      </w:r>
      <w:r w:rsidRPr="00584699">
        <w:rPr>
          <w:i/>
          <w:iCs/>
          <w:spacing w:val="-4"/>
          <w:sz w:val="28"/>
          <w:szCs w:val="28"/>
          <w:lang w:val="nl-NL"/>
        </w:rPr>
        <w:t xml:space="preserve"> và Nghị định số 123/2015/NĐ-CP ngày 15/11/2015 của Chính phủ quy định chi tiết một số điều và biện pháp thi hành </w:t>
      </w:r>
      <w:r>
        <w:rPr>
          <w:i/>
          <w:iCs/>
          <w:spacing w:val="-4"/>
          <w:sz w:val="28"/>
          <w:szCs w:val="28"/>
          <w:lang w:val="nl-NL"/>
        </w:rPr>
        <w:t>Luật Hộ tịch</w:t>
      </w:r>
      <w:r w:rsidRPr="00584699">
        <w:rPr>
          <w:i/>
          <w:iCs/>
          <w:spacing w:val="-4"/>
          <w:sz w:val="28"/>
          <w:szCs w:val="28"/>
          <w:lang w:val="nl-NL"/>
        </w:rPr>
        <w:t>;</w:t>
      </w:r>
    </w:p>
    <w:p w14:paraId="6FB599BD" w14:textId="77777777" w:rsidR="00871B6E" w:rsidRPr="00584699" w:rsidRDefault="00871B6E" w:rsidP="00871B6E">
      <w:pPr>
        <w:spacing w:before="120" w:after="120" w:line="288" w:lineRule="auto"/>
        <w:ind w:firstLine="567"/>
        <w:jc w:val="both"/>
        <w:rPr>
          <w:spacing w:val="-4"/>
          <w:sz w:val="28"/>
          <w:szCs w:val="28"/>
          <w:lang w:val="nl-NL"/>
        </w:rPr>
      </w:pPr>
      <w:r w:rsidRPr="00584699">
        <w:rPr>
          <w:i/>
          <w:iCs/>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24D7DFD9" w14:textId="77777777" w:rsidR="00871B6E" w:rsidRDefault="00871B6E" w:rsidP="00871B6E">
      <w:pPr>
        <w:spacing w:after="200" w:line="276" w:lineRule="auto"/>
        <w:rPr>
          <w:b/>
          <w:spacing w:val="-4"/>
          <w:sz w:val="28"/>
          <w:szCs w:val="28"/>
          <w:lang w:val="nl-NL"/>
        </w:rPr>
      </w:pPr>
      <w:r>
        <w:rPr>
          <w:b/>
          <w:spacing w:val="-4"/>
          <w:sz w:val="28"/>
          <w:szCs w:val="28"/>
          <w:lang w:val="nl-NL"/>
        </w:rPr>
        <w:br w:type="page"/>
      </w:r>
    </w:p>
    <w:p w14:paraId="08B348CC"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lastRenderedPageBreak/>
        <w:t>5. Thủ tục đăng ký khai sinh kết hợp đăng ký nhận cha, mẹ, con có yếu tố nước ngoài</w:t>
      </w:r>
    </w:p>
    <w:p w14:paraId="60FC8017"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51CAE53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w:t>
      </w:r>
      <w:r w:rsidRPr="00584699">
        <w:rPr>
          <w:spacing w:val="-4"/>
          <w:sz w:val="28"/>
          <w:szCs w:val="28"/>
          <w:lang w:val="vi-VN"/>
        </w:rPr>
        <w:t>có yêu cầu</w:t>
      </w:r>
      <w:r w:rsidRPr="00584699">
        <w:rPr>
          <w:spacing w:val="-4"/>
          <w:sz w:val="28"/>
          <w:szCs w:val="28"/>
          <w:lang w:val="nl-NL"/>
        </w:rPr>
        <w:t xml:space="preserve"> đăng ký khai sinh và nhận cha, mẹ, con nộp hồ sơ tại Ủy ban nhân dân cấp huyện có thẩm quyền. </w:t>
      </w:r>
    </w:p>
    <w:p w14:paraId="6FC880A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kiểm tra ngay toàn bộ hồ sơ, đối chiếu thông tin trong Tờ khai và tính hợp lệ của giấy tờ trong hồ sơ do người yêu cầu nộp, xuất trình. </w:t>
      </w:r>
    </w:p>
    <w:p w14:paraId="79FBF19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văn bản hướng dẫn, trong đó nêu rõ loại giấy tờ, nội dung cần bổ sung, hoàn thiện, ký, ghi rõ họ, chữ đệm, tên của người tiếp nhận. </w:t>
      </w:r>
    </w:p>
    <w:p w14:paraId="5170EC6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Công chức làm công tác hộ tịch xác minh, niêm yết việc nhận cha, mẹ, con tại trụ sở Ủy ban nhân dân cấp huyện trong thời gian 07 ngày liên tục, đồng thời gửi văn bản đề nghị Ủy ban nhân dân cấp xã nơi thường trú của người được nhận là cha, mẹ, con niêm yết trong thời gian 07 ngày liên tục tại trụ sở Ủy ban nhân dân cấp xã.</w:t>
      </w:r>
    </w:p>
    <w:p w14:paraId="7428FEB5"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xml:space="preserve">Nếu thấy việc nhận cha, mẹ, con là đúng, không có tranh chấp; thông tin khai sinh đầy đủ và phù hợp, Phòng Tư pháp báo cáo Chủ tịch Ủy ban nhân dân cấp huyện. Trường hợp Chủ tịch Ủy ban nhân dân cấp huyện đồng ý giải quyết thì ký Trích lục đăng ký nhận cha, mẹ, con </w:t>
      </w:r>
      <w:r w:rsidRPr="00DC17AE">
        <w:rPr>
          <w:sz w:val="28"/>
          <w:szCs w:val="28"/>
          <w:lang w:val="vi-VN"/>
        </w:rPr>
        <w:t xml:space="preserve">và Giấy khai sinh </w:t>
      </w:r>
      <w:r w:rsidRPr="00DC17AE">
        <w:rPr>
          <w:sz w:val="28"/>
          <w:szCs w:val="28"/>
          <w:lang w:val="nl-NL"/>
        </w:rPr>
        <w:t>cấp cho người có yêu cầu. Trường hợp cha, mẹ lựa chọn quốc tịch Việt Nam cho con thì công chức làm công tác hộ tịch cập nhật thông tin khai sinh theo hướng dẫn để lấy Số định danh cá nhân.</w:t>
      </w:r>
    </w:p>
    <w:p w14:paraId="63C04BCE"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Khi đăng ký nhận cha, mẹ, con các bên phải có mặt, công chức làm công tác hộ tịch ghi vào Sổ đăng ký nhận cha, mẹ, con, Sổ đăng ký khai sinh; hướng dẫn người yêu cầu kiểm tra nội dung Giấy khai sinh, Trích lục đăng ký nhận cha, mẹ, con, Sổ đăng ký khai sinh và  Sổ đăng ký nhận cha, mẹ, con, cùng các bên ký vào Sổ.</w:t>
      </w:r>
    </w:p>
    <w:p w14:paraId="632906F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37FCDF2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Người có yêu cầu đăng ký khai sinh và nhận cha, mẹ, con (một hoặc hai bên) nộp hồ sơ trực tiếp tại Ủy ban nhân dân cấp huyện có thẩm quyền.</w:t>
      </w:r>
    </w:p>
    <w:p w14:paraId="7B091E66"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27E02358" w14:textId="77777777" w:rsidR="00871B6E" w:rsidRPr="00584699" w:rsidRDefault="00871B6E" w:rsidP="00871B6E">
      <w:pPr>
        <w:spacing w:before="120" w:after="120" w:line="288" w:lineRule="auto"/>
        <w:ind w:firstLine="720"/>
        <w:jc w:val="both"/>
        <w:rPr>
          <w:b/>
          <w:i/>
          <w:spacing w:val="-4"/>
          <w:sz w:val="28"/>
          <w:szCs w:val="28"/>
          <w:lang w:val="x-none" w:eastAsia="x-none"/>
        </w:rPr>
      </w:pPr>
      <w:r w:rsidRPr="00584699">
        <w:rPr>
          <w:b/>
          <w:i/>
          <w:spacing w:val="-4"/>
          <w:sz w:val="28"/>
          <w:szCs w:val="28"/>
          <w:lang w:val="x-none" w:eastAsia="x-none"/>
        </w:rPr>
        <w:t>* Giấy tờ</w:t>
      </w:r>
      <w:r w:rsidRPr="00584699">
        <w:rPr>
          <w:b/>
          <w:i/>
          <w:spacing w:val="-4"/>
          <w:sz w:val="28"/>
          <w:szCs w:val="28"/>
          <w:lang w:val="nl-NL" w:eastAsia="x-none"/>
        </w:rPr>
        <w:t xml:space="preserve"> phải</w:t>
      </w:r>
      <w:r w:rsidRPr="00584699">
        <w:rPr>
          <w:b/>
          <w:i/>
          <w:spacing w:val="-4"/>
          <w:sz w:val="28"/>
          <w:szCs w:val="28"/>
          <w:lang w:val="x-none" w:eastAsia="x-none"/>
        </w:rPr>
        <w:t xml:space="preserve"> xuất trình:</w:t>
      </w:r>
    </w:p>
    <w:p w14:paraId="5CB8BD36"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eastAsia="x-none"/>
        </w:rPr>
        <w:lastRenderedPageBreak/>
        <w:t xml:space="preserve">- </w:t>
      </w:r>
      <w:r w:rsidRPr="00584699">
        <w:rPr>
          <w:spacing w:val="-4"/>
          <w:sz w:val="28"/>
          <w:szCs w:val="28"/>
          <w:lang w:val="x-none" w:eastAsia="x-none"/>
        </w:rPr>
        <w:t xml:space="preserve">Hộ chiếu hoặc chứng minh nhân dân hoặc thẻ căn cước công dân hoặc các giấy tờ khác có dán ảnh và thông tin cá nhân do cơ quan có thẩm quyền cấp, còn giá trị sử dụng để chứng minh về nhân thân </w:t>
      </w:r>
      <w:r w:rsidRPr="00584699">
        <w:rPr>
          <w:spacing w:val="-4"/>
          <w:sz w:val="28"/>
          <w:szCs w:val="28"/>
          <w:lang w:val="nl-NL" w:eastAsia="x-none"/>
        </w:rPr>
        <w:t>của người có yêu cầu đăng ký khai sinh và nhận cha, mẹ, con</w:t>
      </w:r>
      <w:r w:rsidRPr="00584699">
        <w:rPr>
          <w:spacing w:val="-4"/>
          <w:sz w:val="28"/>
          <w:szCs w:val="28"/>
          <w:lang w:val="x-none" w:eastAsia="x-none"/>
        </w:rPr>
        <w:t>;</w:t>
      </w:r>
      <w:r w:rsidRPr="00584699">
        <w:rPr>
          <w:spacing w:val="-4"/>
          <w:sz w:val="28"/>
          <w:szCs w:val="28"/>
          <w:lang w:val="nl-NL" w:eastAsia="x-none"/>
        </w:rPr>
        <w:t xml:space="preserve"> </w:t>
      </w:r>
    </w:p>
    <w:p w14:paraId="363F9D14"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val="nl-NL" w:eastAsia="x-none"/>
        </w:rPr>
        <w:t xml:space="preserve">- </w:t>
      </w:r>
      <w:r w:rsidRPr="00584699">
        <w:rPr>
          <w:spacing w:val="-4"/>
          <w:sz w:val="28"/>
          <w:szCs w:val="28"/>
          <w:lang w:val="x-none" w:eastAsia="x-none"/>
        </w:rPr>
        <w:t>Giấy tờ chứng minh nơi cư trú</w:t>
      </w:r>
      <w:r w:rsidRPr="00584699">
        <w:rPr>
          <w:spacing w:val="-4"/>
          <w:sz w:val="28"/>
          <w:szCs w:val="28"/>
          <w:lang w:val="nl-NL" w:eastAsia="x-none"/>
        </w:rPr>
        <w:t xml:space="preserve"> để xác định thẩm quyền đăng ký khai sinh, nhận cha, mẹ, con</w:t>
      </w:r>
      <w:r w:rsidRPr="00584699">
        <w:rPr>
          <w:spacing w:val="-4"/>
          <w:sz w:val="28"/>
          <w:szCs w:val="28"/>
          <w:lang w:val="vi-VN" w:eastAsia="x-none"/>
        </w:rPr>
        <w:t xml:space="preserve"> (trong </w:t>
      </w:r>
      <w:r>
        <w:rPr>
          <w:spacing w:val="-4"/>
          <w:sz w:val="28"/>
          <w:szCs w:val="28"/>
          <w:lang w:val="nl-NL" w:eastAsia="x-none"/>
        </w:rPr>
        <w:t>giai đoạn chuyển tiếp</w:t>
      </w:r>
      <w:r w:rsidRPr="00584699">
        <w:rPr>
          <w:spacing w:val="-4"/>
          <w:sz w:val="28"/>
          <w:szCs w:val="28"/>
          <w:lang w:val="vi-VN" w:eastAsia="x-none"/>
        </w:rPr>
        <w:t>)</w:t>
      </w:r>
      <w:r w:rsidRPr="00584699">
        <w:rPr>
          <w:spacing w:val="-4"/>
          <w:sz w:val="28"/>
          <w:szCs w:val="28"/>
          <w:lang w:val="x-none" w:eastAsia="x-none"/>
        </w:rPr>
        <w:t>.</w:t>
      </w:r>
    </w:p>
    <w:p w14:paraId="4179E7A6"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Trường hợp trẻ em sinh ra ở nước ngoài</w:t>
      </w:r>
      <w:r w:rsidRPr="00584699">
        <w:rPr>
          <w:spacing w:val="-4"/>
          <w:sz w:val="28"/>
          <w:szCs w:val="28"/>
          <w:lang w:eastAsia="x-none"/>
        </w:rPr>
        <w:t>,</w:t>
      </w:r>
      <w:r w:rsidRPr="00584699">
        <w:rPr>
          <w:spacing w:val="-4"/>
          <w:sz w:val="28"/>
          <w:szCs w:val="28"/>
          <w:lang w:val="x-none" w:eastAsia="x-none"/>
        </w:rPr>
        <w:t xml:space="preserve"> </w:t>
      </w:r>
      <w:r w:rsidRPr="00584699">
        <w:rPr>
          <w:spacing w:val="-4"/>
          <w:sz w:val="28"/>
          <w:szCs w:val="28"/>
          <w:lang w:eastAsia="x-none"/>
        </w:rPr>
        <w:t xml:space="preserve">có cha hoặc mẹ là công dân Việt Nam hoặc cha và mẹ đều là công dân Việt Nam, chưa được đăng ký khai sinh ở nước ngoài, </w:t>
      </w:r>
      <w:r w:rsidRPr="00584699">
        <w:rPr>
          <w:spacing w:val="-4"/>
          <w:sz w:val="28"/>
          <w:szCs w:val="28"/>
          <w:lang w:val="x-none" w:eastAsia="x-none"/>
        </w:rPr>
        <w:t xml:space="preserve">về cư trú tại Việt Nam thì xuất trình </w:t>
      </w:r>
      <w:r w:rsidRPr="00584699">
        <w:rPr>
          <w:rFonts w:eastAsiaTheme="minorHAnsi"/>
          <w:spacing w:val="-4"/>
          <w:sz w:val="28"/>
          <w:szCs w:val="28"/>
        </w:rPr>
        <w:t>giấy tờ chứng minh việc trẻ em đã nhập cảnh hợp pháp vào Việt Nam (như: hộ chiếu, giấy tờ có giá trị đi lại quốc tế có dấu xác nhận nhập cảnh của cơ quan quản lý xuất, nhập cảnh) và văn bản xác nhận của cơ quan công an có thẩm quyền về việc trẻ em đang cư trú tại Việt Nam</w:t>
      </w:r>
      <w:r w:rsidRPr="00584699">
        <w:rPr>
          <w:spacing w:val="-4"/>
          <w:sz w:val="28"/>
          <w:szCs w:val="28"/>
          <w:lang w:val="x-none" w:eastAsia="x-none"/>
        </w:rPr>
        <w:t>.</w:t>
      </w:r>
    </w:p>
    <w:p w14:paraId="7CB8ADE8"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53F49EF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Tờ khai đăng ký khai sinh theo mẫu; </w:t>
      </w:r>
    </w:p>
    <w:p w14:paraId="6A83ED34"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Tờ khai đăng ký nhận cha, mẹ, con theo mẫu.</w:t>
      </w:r>
    </w:p>
    <w:p w14:paraId="622FE4EA"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Giấy chứng sinh.</w:t>
      </w:r>
    </w:p>
    <w:p w14:paraId="626DDCF7"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Trường hợp không có Giấy chứng sinh thì nộp văn bản của người làm chứng xác nhận về việc sinh; nếu không có văn bản của người làm chứng thì phải có giấy cam đoan về việc sinh.</w:t>
      </w:r>
    </w:p>
    <w:p w14:paraId="2BC2E884"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Trường hợp trẻ em sinh ra tại nước ngoài thì nộp Giấy chứng sinh hoặc giấy tờ khác do cơ quan có thẩm quyền nước ngoài cấp xác nhận về việc trẻ em được sinh ra ở nước ngoài và quan hệ mẹ - con (nếu có);</w:t>
      </w:r>
    </w:p>
    <w:p w14:paraId="6F5EE24C" w14:textId="77777777" w:rsidR="00871B6E" w:rsidRPr="00DC17AE" w:rsidRDefault="00871B6E" w:rsidP="00871B6E">
      <w:pPr>
        <w:spacing w:before="120" w:after="120" w:line="288" w:lineRule="auto"/>
        <w:ind w:firstLine="720"/>
        <w:jc w:val="both"/>
        <w:rPr>
          <w:sz w:val="28"/>
          <w:szCs w:val="28"/>
          <w:lang w:val="nl-NL" w:eastAsia="x-none"/>
        </w:rPr>
      </w:pPr>
      <w:r w:rsidRPr="00DC17AE">
        <w:rPr>
          <w:sz w:val="28"/>
          <w:szCs w:val="28"/>
          <w:lang w:val="nl-NL" w:eastAsia="x-none"/>
        </w:rPr>
        <w:t xml:space="preserve">- Trường hợp cha hoặc mẹ hoặc cả cha, mẹ là người nước ngoài thì phải nộp văn bản thỏa thuận của cha, mẹ về việc lựa chọn quốc tịch cho con. </w:t>
      </w:r>
      <w:r w:rsidRPr="00DC17AE">
        <w:rPr>
          <w:rFonts w:eastAsiaTheme="minorHAnsi"/>
          <w:sz w:val="28"/>
          <w:szCs w:val="28"/>
        </w:rPr>
        <w:t>Tr</w:t>
      </w:r>
      <w:r w:rsidRPr="00DC17AE">
        <w:rPr>
          <w:rFonts w:eastAsiaTheme="minorHAnsi" w:hint="eastAsia"/>
          <w:sz w:val="28"/>
          <w:szCs w:val="28"/>
        </w:rPr>
        <w:t>ư</w:t>
      </w:r>
      <w:r w:rsidRPr="00DC17AE">
        <w:rPr>
          <w:rFonts w:eastAsiaTheme="minorHAnsi"/>
          <w:sz w:val="28"/>
          <w:szCs w:val="28"/>
        </w:rPr>
        <w:t>ờng hợp cha, mẹ lựa chọn quốc tịch n</w:t>
      </w:r>
      <w:r w:rsidRPr="00DC17AE">
        <w:rPr>
          <w:rFonts w:eastAsiaTheme="minorHAnsi" w:hint="eastAsia"/>
          <w:sz w:val="28"/>
          <w:szCs w:val="28"/>
        </w:rPr>
        <w:t>ư</w:t>
      </w:r>
      <w:r w:rsidRPr="00DC17AE">
        <w:rPr>
          <w:rFonts w:eastAsiaTheme="minorHAnsi"/>
          <w:sz w:val="28"/>
          <w:szCs w:val="28"/>
        </w:rPr>
        <w:t>ớc ngo</w:t>
      </w:r>
      <w:r w:rsidRPr="00DC17AE">
        <w:rPr>
          <w:rFonts w:eastAsiaTheme="minorHAnsi" w:hint="eastAsia"/>
          <w:sz w:val="28"/>
          <w:szCs w:val="28"/>
        </w:rPr>
        <w:t>à</w:t>
      </w:r>
      <w:r w:rsidRPr="00DC17AE">
        <w:rPr>
          <w:rFonts w:eastAsiaTheme="minorHAnsi"/>
          <w:sz w:val="28"/>
          <w:szCs w:val="28"/>
        </w:rPr>
        <w:t>i cho con, th</w:t>
      </w:r>
      <w:r w:rsidRPr="00DC17AE">
        <w:rPr>
          <w:rFonts w:eastAsiaTheme="minorHAnsi" w:hint="eastAsia"/>
          <w:sz w:val="28"/>
          <w:szCs w:val="28"/>
        </w:rPr>
        <w:t>ì</w:t>
      </w:r>
      <w:r w:rsidRPr="00DC17AE">
        <w:rPr>
          <w:rFonts w:eastAsiaTheme="minorHAnsi"/>
          <w:sz w:val="28"/>
          <w:szCs w:val="28"/>
        </w:rPr>
        <w:t xml:space="preserve"> ngo</w:t>
      </w:r>
      <w:r w:rsidRPr="00DC17AE">
        <w:rPr>
          <w:rFonts w:eastAsiaTheme="minorHAnsi" w:hint="eastAsia"/>
          <w:sz w:val="28"/>
          <w:szCs w:val="28"/>
        </w:rPr>
        <w:t>à</w:t>
      </w:r>
      <w:r w:rsidRPr="00DC17AE">
        <w:rPr>
          <w:rFonts w:eastAsiaTheme="minorHAnsi"/>
          <w:sz w:val="28"/>
          <w:szCs w:val="28"/>
        </w:rPr>
        <w:t>i v</w:t>
      </w:r>
      <w:r w:rsidRPr="00DC17AE">
        <w:rPr>
          <w:rFonts w:eastAsiaTheme="minorHAnsi" w:hint="eastAsia"/>
          <w:sz w:val="28"/>
          <w:szCs w:val="28"/>
        </w:rPr>
        <w:t>ă</w:t>
      </w:r>
      <w:r w:rsidRPr="00DC17AE">
        <w:rPr>
          <w:rFonts w:eastAsiaTheme="minorHAnsi"/>
          <w:sz w:val="28"/>
          <w:szCs w:val="28"/>
        </w:rPr>
        <w:t>n bản thỏa thuận lựa chọn quốc tịch c</w:t>
      </w:r>
      <w:r w:rsidRPr="00DC17AE">
        <w:rPr>
          <w:rFonts w:eastAsiaTheme="minorHAnsi" w:hint="eastAsia"/>
          <w:sz w:val="28"/>
          <w:szCs w:val="28"/>
        </w:rPr>
        <w:t>ò</w:t>
      </w:r>
      <w:r w:rsidRPr="00DC17AE">
        <w:rPr>
          <w:rFonts w:eastAsiaTheme="minorHAnsi"/>
          <w:sz w:val="28"/>
          <w:szCs w:val="28"/>
        </w:rPr>
        <w:t>n phải c</w:t>
      </w:r>
      <w:r w:rsidRPr="00DC17AE">
        <w:rPr>
          <w:rFonts w:eastAsiaTheme="minorHAnsi" w:hint="eastAsia"/>
          <w:sz w:val="28"/>
          <w:szCs w:val="28"/>
        </w:rPr>
        <w:t>ó</w:t>
      </w:r>
      <w:r w:rsidRPr="00DC17AE">
        <w:rPr>
          <w:rFonts w:eastAsiaTheme="minorHAnsi"/>
          <w:sz w:val="28"/>
          <w:szCs w:val="28"/>
        </w:rPr>
        <w:t xml:space="preserve"> x</w:t>
      </w:r>
      <w:r w:rsidRPr="00DC17AE">
        <w:rPr>
          <w:rFonts w:eastAsiaTheme="minorHAnsi" w:hint="eastAsia"/>
          <w:sz w:val="28"/>
          <w:szCs w:val="28"/>
        </w:rPr>
        <w:t>á</w:t>
      </w:r>
      <w:r w:rsidRPr="00DC17AE">
        <w:rPr>
          <w:rFonts w:eastAsiaTheme="minorHAnsi"/>
          <w:sz w:val="28"/>
          <w:szCs w:val="28"/>
        </w:rPr>
        <w:t>c nhận của c</w:t>
      </w:r>
      <w:r w:rsidRPr="00DC17AE">
        <w:rPr>
          <w:rFonts w:eastAsiaTheme="minorHAnsi" w:hint="eastAsia"/>
          <w:sz w:val="28"/>
          <w:szCs w:val="28"/>
        </w:rPr>
        <w:t>ơ</w:t>
      </w:r>
      <w:r w:rsidRPr="00DC17AE">
        <w:rPr>
          <w:rFonts w:eastAsiaTheme="minorHAnsi"/>
          <w:sz w:val="28"/>
          <w:szCs w:val="28"/>
        </w:rPr>
        <w:t xml:space="preserve"> quan c</w:t>
      </w:r>
      <w:r w:rsidRPr="00DC17AE">
        <w:rPr>
          <w:rFonts w:eastAsiaTheme="minorHAnsi" w:hint="eastAsia"/>
          <w:sz w:val="28"/>
          <w:szCs w:val="28"/>
        </w:rPr>
        <w:t>ó</w:t>
      </w:r>
      <w:r w:rsidRPr="00DC17AE">
        <w:rPr>
          <w:rFonts w:eastAsiaTheme="minorHAnsi"/>
          <w:sz w:val="28"/>
          <w:szCs w:val="28"/>
        </w:rPr>
        <w:t xml:space="preserve"> thẩm quyền n</w:t>
      </w:r>
      <w:r w:rsidRPr="00DC17AE">
        <w:rPr>
          <w:rFonts w:eastAsiaTheme="minorHAnsi" w:hint="eastAsia"/>
          <w:sz w:val="28"/>
          <w:szCs w:val="28"/>
        </w:rPr>
        <w:t>ư</w:t>
      </w:r>
      <w:r w:rsidRPr="00DC17AE">
        <w:rPr>
          <w:rFonts w:eastAsiaTheme="minorHAnsi"/>
          <w:sz w:val="28"/>
          <w:szCs w:val="28"/>
        </w:rPr>
        <w:t>ớc mà trẻ được chọn mang quốc tịch về việc trẻ c</w:t>
      </w:r>
      <w:r w:rsidRPr="00DC17AE">
        <w:rPr>
          <w:rFonts w:eastAsiaTheme="minorHAnsi" w:hint="eastAsia"/>
          <w:sz w:val="28"/>
          <w:szCs w:val="28"/>
        </w:rPr>
        <w:t>ó</w:t>
      </w:r>
      <w:r w:rsidRPr="00DC17AE">
        <w:rPr>
          <w:rFonts w:eastAsiaTheme="minorHAnsi"/>
          <w:sz w:val="28"/>
          <w:szCs w:val="28"/>
        </w:rPr>
        <w:t xml:space="preserve"> quốc tịch phù hợp quy định của ph</w:t>
      </w:r>
      <w:r w:rsidRPr="00DC17AE">
        <w:rPr>
          <w:rFonts w:eastAsiaTheme="minorHAnsi" w:hint="eastAsia"/>
          <w:sz w:val="28"/>
          <w:szCs w:val="28"/>
        </w:rPr>
        <w:t>á</w:t>
      </w:r>
      <w:r w:rsidRPr="00DC17AE">
        <w:rPr>
          <w:rFonts w:eastAsiaTheme="minorHAnsi"/>
          <w:sz w:val="28"/>
          <w:szCs w:val="28"/>
        </w:rPr>
        <w:t>p luật n</w:t>
      </w:r>
      <w:r w:rsidRPr="00DC17AE">
        <w:rPr>
          <w:rFonts w:eastAsiaTheme="minorHAnsi" w:hint="eastAsia"/>
          <w:sz w:val="28"/>
          <w:szCs w:val="28"/>
        </w:rPr>
        <w:t>ư</w:t>
      </w:r>
      <w:r w:rsidRPr="00DC17AE">
        <w:rPr>
          <w:rFonts w:eastAsiaTheme="minorHAnsi"/>
          <w:sz w:val="28"/>
          <w:szCs w:val="28"/>
        </w:rPr>
        <w:t xml:space="preserve">ớc </w:t>
      </w:r>
      <w:r w:rsidRPr="00DC17AE">
        <w:rPr>
          <w:rFonts w:eastAsiaTheme="minorHAnsi" w:hint="eastAsia"/>
          <w:sz w:val="28"/>
          <w:szCs w:val="28"/>
        </w:rPr>
        <w:t>đó</w:t>
      </w:r>
      <w:r w:rsidRPr="00DC17AE">
        <w:rPr>
          <w:rFonts w:eastAsiaTheme="minorHAnsi"/>
          <w:sz w:val="28"/>
          <w:szCs w:val="28"/>
        </w:rPr>
        <w:t>.</w:t>
      </w:r>
    </w:p>
    <w:p w14:paraId="261C6F5A"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Chứng cứ chứng minh quan hệ cha, con hoặc quan hệ mẹ, con gồm một trong các giấy tờ, tài liệu sau đây:</w:t>
      </w:r>
    </w:p>
    <w:p w14:paraId="2BE89F58"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Văn bản của cơ quan y tế, cơ quan giám định hoặc cơ quan khác có thẩm quyền ở trong nước hoặc nước ngoài xác nhận quan hệ cha con, quan hệ mẹ con.</w:t>
      </w:r>
    </w:p>
    <w:p w14:paraId="1635D008" w14:textId="77777777" w:rsidR="00871B6E" w:rsidRPr="00584699" w:rsidRDefault="00871B6E" w:rsidP="00871B6E">
      <w:pPr>
        <w:spacing w:before="120" w:after="120" w:line="288" w:lineRule="auto"/>
        <w:ind w:firstLine="567"/>
        <w:jc w:val="both"/>
        <w:rPr>
          <w:i/>
          <w:spacing w:val="-4"/>
          <w:sz w:val="28"/>
          <w:szCs w:val="28"/>
        </w:rPr>
      </w:pPr>
      <w:r w:rsidRPr="00584699">
        <w:rPr>
          <w:i/>
          <w:spacing w:val="-4"/>
          <w:sz w:val="28"/>
          <w:szCs w:val="28"/>
          <w:lang w:val="nl-NL"/>
        </w:rPr>
        <w:t>+ Trường hợp không có chứng cứ chứng minh quan hệ cha, mẹ, con nêu trên thì phải có văn bản cam đoan của c</w:t>
      </w:r>
      <w:r w:rsidRPr="00584699">
        <w:rPr>
          <w:i/>
          <w:spacing w:val="-4"/>
          <w:sz w:val="28"/>
          <w:szCs w:val="28"/>
        </w:rPr>
        <w:t>ác bên nhận cha, mẹ, con,</w:t>
      </w:r>
      <w:r w:rsidRPr="00584699">
        <w:rPr>
          <w:i/>
          <w:spacing w:val="-4"/>
          <w:sz w:val="28"/>
          <w:szCs w:val="28"/>
          <w:lang w:val="nl-NL"/>
        </w:rPr>
        <w:t xml:space="preserve"> </w:t>
      </w:r>
      <w:r w:rsidRPr="00584699">
        <w:rPr>
          <w:i/>
          <w:spacing w:val="-4"/>
          <w:sz w:val="28"/>
          <w:szCs w:val="28"/>
        </w:rPr>
        <w:t>có ít nhất hai người làm chứng về mối quan hệ cha, mẹ, con</w:t>
      </w:r>
      <w:r w:rsidRPr="00584699">
        <w:rPr>
          <w:i/>
          <w:spacing w:val="-4"/>
          <w:sz w:val="28"/>
          <w:szCs w:val="28"/>
          <w:lang w:val="nl-NL"/>
        </w:rPr>
        <w:t>.</w:t>
      </w:r>
    </w:p>
    <w:p w14:paraId="297A8D5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xml:space="preserve">- Trường hợp đăng ký nhận cha, mẹ, con giữa công dân Việt Nam với người nước ngoài hoặc giữa người nước ngoài với nhau thì người nước ngoài phải nộp bản sao hộ chiếu hoặc giấy tờ có giá trị thay hộ chiếu để chứng minh về nhân thân. </w:t>
      </w:r>
    </w:p>
    <w:p w14:paraId="5D8BF7B3"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5DAA6C5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Đối với giấy tờ nộp, xuất trình: </w:t>
      </w:r>
    </w:p>
    <w:p w14:paraId="6E0BF98F"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5C71D19E"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15837F2E"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w:t>
      </w:r>
      <w:r w:rsidRPr="00ED701E">
        <w:rPr>
          <w:spacing w:val="-4"/>
          <w:sz w:val="28"/>
          <w:szCs w:val="28"/>
          <w:lang w:val="nl-NL"/>
        </w:rPr>
        <w:t>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70B2C6F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15873DCF" w14:textId="77777777" w:rsidR="00871B6E" w:rsidRPr="00ED701E" w:rsidRDefault="00871B6E" w:rsidP="00871B6E">
      <w:pPr>
        <w:pStyle w:val="NormalWeb"/>
        <w:numPr>
          <w:ilvl w:val="0"/>
          <w:numId w:val="6"/>
        </w:numPr>
        <w:shd w:val="clear" w:color="auto" w:fill="FFFFFF"/>
        <w:suppressAutoHyphens w:val="0"/>
        <w:spacing w:before="120" w:after="120" w:line="288" w:lineRule="auto"/>
        <w:ind w:left="0" w:firstLine="567"/>
        <w:jc w:val="both"/>
        <w:rPr>
          <w:i/>
          <w:spacing w:val="-4"/>
          <w:sz w:val="28"/>
          <w:szCs w:val="28"/>
          <w:lang w:val="nl-NL"/>
        </w:rPr>
      </w:pPr>
      <w:r w:rsidRPr="00B820BB">
        <w:rPr>
          <w:i/>
          <w:spacing w:val="-4"/>
          <w:sz w:val="28"/>
          <w:szCs w:val="28"/>
          <w:lang w:val="nl-NL"/>
        </w:rPr>
        <w:t>Trường hợp cho phép người yêu cầu đăng ký hộ tịch lập văn bản cam đoan về nội dung yêu cầu đăng ký hộ tịch thì cơ quan đăng ký hộ tịch phải giải thích rõ cho người lập văn bản cam đoan về trách nhi</w:t>
      </w:r>
      <w:r w:rsidRPr="00ED701E">
        <w:rPr>
          <w:i/>
          <w:spacing w:val="-4"/>
          <w:sz w:val="28"/>
          <w:szCs w:val="28"/>
          <w:lang w:val="nl-NL"/>
        </w:rPr>
        <w:t>ệm, hệ quả pháp lý của việc cam đoan không đúng sự thật.</w:t>
      </w:r>
    </w:p>
    <w:p w14:paraId="005AE679" w14:textId="77777777" w:rsidR="00871B6E" w:rsidRPr="00ED701E" w:rsidRDefault="00871B6E" w:rsidP="00871B6E">
      <w:pPr>
        <w:pStyle w:val="NormalWeb"/>
        <w:shd w:val="clear" w:color="auto" w:fill="FFFFFF"/>
        <w:spacing w:before="120" w:after="120" w:line="288" w:lineRule="auto"/>
        <w:ind w:firstLine="567"/>
        <w:jc w:val="both"/>
        <w:rPr>
          <w:i/>
          <w:spacing w:val="-4"/>
          <w:sz w:val="28"/>
          <w:szCs w:val="28"/>
          <w:lang w:val="nl-NL"/>
        </w:rPr>
      </w:pPr>
      <w:r w:rsidRPr="00ED701E">
        <w:rPr>
          <w:i/>
          <w:spacing w:val="-4"/>
          <w:sz w:val="28"/>
          <w:szCs w:val="28"/>
          <w:lang w:val="nl-NL"/>
        </w:rPr>
        <w:t>Cơ quan đăng ký hộ tịch từ chối giải quyết hoặc đề nghị cơ quan có thẩm quyền hủy bỏ kết quả đăng ký hộ tịch, nếu có cơ sở xác định nội dung cam đoan không đúng sự thật.</w:t>
      </w:r>
    </w:p>
    <w:p w14:paraId="3A48733E"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0879EFB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Thời hạn giải quyết</w:t>
      </w:r>
      <w:r w:rsidRPr="00584699">
        <w:rPr>
          <w:spacing w:val="-4"/>
          <w:sz w:val="28"/>
          <w:szCs w:val="28"/>
          <w:lang w:val="nl-NL"/>
        </w:rPr>
        <w:t xml:space="preserve">: </w:t>
      </w:r>
      <w:r w:rsidRPr="00584699">
        <w:rPr>
          <w:spacing w:val="-4"/>
          <w:sz w:val="28"/>
          <w:szCs w:val="28"/>
          <w:lang w:val="vi-VN"/>
        </w:rPr>
        <w:t>15 ngày</w:t>
      </w:r>
      <w:r w:rsidRPr="00584699">
        <w:rPr>
          <w:spacing w:val="-4"/>
          <w:sz w:val="28"/>
          <w:szCs w:val="28"/>
          <w:lang w:val="nl-NL"/>
        </w:rPr>
        <w:t>.</w:t>
      </w:r>
    </w:p>
    <w:p w14:paraId="48EDE758"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69D0E6B8"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0E301330"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lastRenderedPageBreak/>
        <w:t>Ủy ban nhân dân cấp huyện nơi cư trú của người cha hoặc người mẹ là công dân Việt Nam thực hiện đăng ký khai sinh kết hợp nhận cha, mẹ, con mà một bên có yêu cầu là người nước ngoài, công dân Việt Nam định cư ở nước ngoài.</w:t>
      </w:r>
    </w:p>
    <w:p w14:paraId="655CD2F4"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3515D58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21AD4B53" w14:textId="77777777" w:rsidR="00871B6E" w:rsidRPr="00584699" w:rsidRDefault="00871B6E" w:rsidP="00871B6E">
      <w:pPr>
        <w:spacing w:before="120" w:after="120" w:line="288" w:lineRule="auto"/>
        <w:ind w:firstLine="720"/>
        <w:jc w:val="both"/>
        <w:rPr>
          <w:b/>
          <w:bCs/>
          <w:spacing w:val="-4"/>
          <w:sz w:val="28"/>
          <w:szCs w:val="28"/>
          <w:lang w:val="nl-NL" w:eastAsia="x-none"/>
        </w:rPr>
      </w:pPr>
      <w:r w:rsidRPr="00584699">
        <w:rPr>
          <w:b/>
          <w:spacing w:val="-4"/>
          <w:sz w:val="28"/>
          <w:szCs w:val="28"/>
          <w:u w:val="single"/>
          <w:lang w:val="nl-NL" w:eastAsia="x-none"/>
        </w:rPr>
        <w:t>Cơ quan phối hợp</w:t>
      </w:r>
      <w:r w:rsidRPr="00584699">
        <w:rPr>
          <w:spacing w:val="-4"/>
          <w:sz w:val="28"/>
          <w:szCs w:val="28"/>
          <w:lang w:val="nl-NL" w:eastAsia="x-none"/>
        </w:rPr>
        <w:t xml:space="preserve">: </w:t>
      </w:r>
      <w:r w:rsidRPr="00584699">
        <w:rPr>
          <w:spacing w:val="-4"/>
          <w:sz w:val="28"/>
          <w:szCs w:val="28"/>
          <w:lang w:val="vi-VN" w:eastAsia="x-none"/>
        </w:rPr>
        <w:t>Không</w:t>
      </w:r>
      <w:r w:rsidRPr="00584699">
        <w:rPr>
          <w:spacing w:val="-4"/>
          <w:sz w:val="28"/>
          <w:szCs w:val="28"/>
          <w:lang w:val="nl-NL" w:eastAsia="x-none"/>
        </w:rPr>
        <w:t>.</w:t>
      </w:r>
    </w:p>
    <w:p w14:paraId="102F7A3C" w14:textId="77777777" w:rsidR="00871B6E" w:rsidRPr="00584699" w:rsidRDefault="00871B6E" w:rsidP="00871B6E">
      <w:pPr>
        <w:spacing w:before="120" w:after="120" w:line="288" w:lineRule="auto"/>
        <w:ind w:firstLine="720"/>
        <w:jc w:val="both"/>
        <w:rPr>
          <w:spacing w:val="-4"/>
          <w:sz w:val="28"/>
          <w:szCs w:val="28"/>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 xml:space="preserve">Giấy khai sinh, Trích lục </w:t>
      </w:r>
      <w:r w:rsidRPr="00584699">
        <w:rPr>
          <w:spacing w:val="-4"/>
          <w:sz w:val="28"/>
          <w:szCs w:val="28"/>
          <w:lang w:val="vi-VN"/>
        </w:rPr>
        <w:t xml:space="preserve">đăng ký </w:t>
      </w:r>
      <w:r w:rsidRPr="00584699">
        <w:rPr>
          <w:spacing w:val="-4"/>
          <w:sz w:val="28"/>
          <w:szCs w:val="28"/>
          <w:lang w:val="nl-NL"/>
        </w:rPr>
        <w:t>nhận cha, mẹ, con</w:t>
      </w:r>
      <w:r>
        <w:rPr>
          <w:spacing w:val="-4"/>
          <w:sz w:val="28"/>
          <w:szCs w:val="28"/>
          <w:lang w:val="nl-NL"/>
        </w:rPr>
        <w:t xml:space="preserve"> </w:t>
      </w:r>
      <w:r>
        <w:rPr>
          <w:bCs/>
          <w:spacing w:val="-4"/>
          <w:sz w:val="28"/>
          <w:szCs w:val="28"/>
          <w:lang w:val="nl-NL"/>
        </w:rPr>
        <w:t>(bản chính)</w:t>
      </w:r>
      <w:r>
        <w:rPr>
          <w:spacing w:val="-4"/>
          <w:sz w:val="28"/>
          <w:szCs w:val="28"/>
        </w:rPr>
        <w:t>.</w:t>
      </w:r>
    </w:p>
    <w:p w14:paraId="0871036D"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880C6A">
        <w:rPr>
          <w:spacing w:val="-4"/>
          <w:sz w:val="28"/>
          <w:szCs w:val="28"/>
          <w:lang w:val="nl-NL"/>
        </w:rPr>
        <w:t>Theo mức thu lệ phí do Hội đồng nhân dân cấp tỉnh qu</w:t>
      </w:r>
      <w:r>
        <w:rPr>
          <w:spacing w:val="-4"/>
          <w:sz w:val="28"/>
          <w:szCs w:val="28"/>
          <w:lang w:val="nl-NL"/>
        </w:rPr>
        <w:t>y</w:t>
      </w:r>
      <w:r w:rsidRPr="00880C6A">
        <w:rPr>
          <w:spacing w:val="-4"/>
          <w:sz w:val="28"/>
          <w:szCs w:val="28"/>
          <w:lang w:val="nl-NL"/>
        </w:rPr>
        <w:t xml:space="preserve"> định</w:t>
      </w:r>
      <w:r w:rsidRPr="00584699">
        <w:rPr>
          <w:spacing w:val="-4"/>
          <w:sz w:val="28"/>
          <w:szCs w:val="28"/>
          <w:lang w:val="nl-NL"/>
        </w:rPr>
        <w:t>.</w:t>
      </w:r>
    </w:p>
    <w:p w14:paraId="729D25D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11C1A09F" w14:textId="77777777" w:rsidR="00871B6E" w:rsidRPr="00ED701E" w:rsidRDefault="00871B6E" w:rsidP="00871B6E">
      <w:pPr>
        <w:spacing w:before="120" w:after="120" w:line="288" w:lineRule="auto"/>
        <w:ind w:firstLine="720"/>
        <w:jc w:val="both"/>
        <w:rPr>
          <w:i/>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Tờ khai đăng ký khai sinh</w:t>
      </w:r>
      <w:r w:rsidRPr="00ED701E">
        <w:rPr>
          <w:spacing w:val="-4"/>
          <w:sz w:val="28"/>
          <w:szCs w:val="28"/>
          <w:lang w:val="vi-VN"/>
        </w:rPr>
        <w:t>,</w:t>
      </w:r>
      <w:r w:rsidRPr="00ED701E">
        <w:rPr>
          <w:spacing w:val="-4"/>
          <w:sz w:val="28"/>
          <w:szCs w:val="28"/>
          <w:lang w:val="nl-NL"/>
        </w:rPr>
        <w:t xml:space="preserve"> Tờ khai đăng ký nhận cha, mẹ, con</w:t>
      </w:r>
    </w:p>
    <w:p w14:paraId="4C3B9C73" w14:textId="77777777" w:rsidR="00871B6E" w:rsidRPr="00584699" w:rsidRDefault="00871B6E" w:rsidP="00871B6E">
      <w:pPr>
        <w:spacing w:before="120" w:after="120" w:line="288" w:lineRule="auto"/>
        <w:ind w:firstLine="720"/>
        <w:jc w:val="both"/>
        <w:rPr>
          <w:b/>
          <w:spacing w:val="-4"/>
          <w:sz w:val="28"/>
          <w:szCs w:val="28"/>
          <w:u w:val="single"/>
          <w:lang w:val="nl-NL"/>
        </w:rPr>
      </w:pPr>
      <w:r w:rsidRPr="00584699">
        <w:rPr>
          <w:b/>
          <w:spacing w:val="-4"/>
          <w:sz w:val="28"/>
          <w:szCs w:val="28"/>
          <w:u w:val="single"/>
          <w:lang w:val="nl-NL"/>
        </w:rPr>
        <w:t>Yêu cầu, điều kiện thực hiện thủ tục hành chính</w:t>
      </w:r>
    </w:p>
    <w:p w14:paraId="25EDB37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Bên nhận và bên được nhận là cha, mẹ, con đều còn sống;</w:t>
      </w:r>
    </w:p>
    <w:p w14:paraId="2B0A548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Việc nhận cha, mẹ, con không có tranh chấp. </w:t>
      </w:r>
    </w:p>
    <w:p w14:paraId="46590A98"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60F83D5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r>
        <w:rPr>
          <w:spacing w:val="-4"/>
          <w:sz w:val="28"/>
          <w:szCs w:val="28"/>
          <w:lang w:val="nl-NL"/>
        </w:rPr>
        <w:t>Luật Hôn nhân và gia đình</w:t>
      </w:r>
      <w:r w:rsidRPr="00584699">
        <w:rPr>
          <w:spacing w:val="-4"/>
          <w:sz w:val="28"/>
          <w:szCs w:val="28"/>
          <w:lang w:val="nl-NL"/>
        </w:rPr>
        <w:t xml:space="preserve"> năm 2014;</w:t>
      </w:r>
    </w:p>
    <w:p w14:paraId="2E56F1F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14"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588CD6F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2E1F737C"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079E26E7" w14:textId="77777777" w:rsidR="00871B6E" w:rsidRDefault="00871B6E" w:rsidP="00871B6E">
      <w:pPr>
        <w:spacing w:before="120" w:after="120" w:line="288" w:lineRule="auto"/>
        <w:ind w:firstLine="567"/>
        <w:jc w:val="both"/>
        <w:rPr>
          <w:spacing w:val="-4"/>
          <w:sz w:val="28"/>
          <w:szCs w:val="28"/>
          <w:lang w:val="nl-NL"/>
        </w:rPr>
      </w:pPr>
      <w:r w:rsidRPr="00584699">
        <w:rPr>
          <w:i/>
          <w:iCs/>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0A64FB40" w14:textId="77777777" w:rsidR="00E04AAB" w:rsidRDefault="00E04AAB" w:rsidP="00871B6E">
      <w:pPr>
        <w:spacing w:before="120" w:after="120" w:line="288" w:lineRule="auto"/>
        <w:ind w:firstLine="567"/>
        <w:jc w:val="both"/>
        <w:rPr>
          <w:spacing w:val="-4"/>
          <w:sz w:val="28"/>
          <w:szCs w:val="28"/>
          <w:lang w:val="nl-NL"/>
        </w:rPr>
      </w:pPr>
    </w:p>
    <w:p w14:paraId="5F0785F0" w14:textId="77777777" w:rsidR="00E04AAB" w:rsidRPr="00584699" w:rsidRDefault="00E04AAB" w:rsidP="00871B6E">
      <w:pPr>
        <w:spacing w:before="120" w:after="120" w:line="288" w:lineRule="auto"/>
        <w:ind w:firstLine="567"/>
        <w:jc w:val="both"/>
        <w:rPr>
          <w:spacing w:val="-4"/>
          <w:sz w:val="28"/>
          <w:szCs w:val="28"/>
          <w:lang w:val="nl-NL"/>
        </w:rPr>
      </w:pPr>
    </w:p>
    <w:p w14:paraId="59473100"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lastRenderedPageBreak/>
        <w:t>6. Thủ tục đăng ký giám hộ có yếu tố nước ngoài</w:t>
      </w:r>
    </w:p>
    <w:p w14:paraId="1B2FB8F9"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10D7F87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w:t>
      </w:r>
      <w:r w:rsidRPr="00584699">
        <w:rPr>
          <w:spacing w:val="-4"/>
          <w:sz w:val="28"/>
          <w:szCs w:val="28"/>
          <w:lang w:val="vi-VN"/>
        </w:rPr>
        <w:t>có yêu cầu</w:t>
      </w:r>
      <w:r w:rsidRPr="00584699">
        <w:rPr>
          <w:spacing w:val="-4"/>
          <w:sz w:val="28"/>
          <w:szCs w:val="28"/>
          <w:lang w:val="nl-NL"/>
        </w:rPr>
        <w:t xml:space="preserve"> đăng ký giám hộ nộp hồ sơ tại Ủy ban nhân dân cấp huyện có thẩm quyền. </w:t>
      </w:r>
    </w:p>
    <w:p w14:paraId="48646039"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xml:space="preserve">- Người tiếp nhận có trách nhiệm kiểm tra toàn bộ hồ sơ, đối chiếu thông tin trong Tờ khai và tính hợp lệ của giấy tờ trong hồ sơ do người yêu cầu nộp, xuất trình. </w:t>
      </w:r>
    </w:p>
    <w:p w14:paraId="4DCC46D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30C79C8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Trường hợp đủ điều kiện theo quy định pháp luật thì Phòng Tư pháp báo cáo </w:t>
      </w:r>
      <w:r w:rsidRPr="00584699">
        <w:rPr>
          <w:spacing w:val="-4"/>
          <w:sz w:val="28"/>
          <w:szCs w:val="28"/>
          <w:lang w:val="vi-VN"/>
        </w:rPr>
        <w:t xml:space="preserve">Chủ tịch </w:t>
      </w:r>
      <w:r w:rsidRPr="00584699">
        <w:rPr>
          <w:spacing w:val="-4"/>
          <w:sz w:val="28"/>
          <w:szCs w:val="28"/>
          <w:lang w:val="nl-NL"/>
        </w:rPr>
        <w:t xml:space="preserve">Ủy ban nhân dân cấp huyện. Trường hợp Chủ tịch Ủy ban nhân cấp huyện đồng ý giải quyết thì ký cấp Trích lục đăng ký giám hộ cho người có yêu cầu; công chức làm công tác hộ tịch ghi vào Sổ đăng ký giám hộ, </w:t>
      </w:r>
      <w:r w:rsidRPr="00880C6A">
        <w:rPr>
          <w:spacing w:val="-4"/>
          <w:sz w:val="28"/>
          <w:szCs w:val="28"/>
          <w:lang w:val="nl-NL"/>
        </w:rPr>
        <w:t xml:space="preserve">hướng dẫn người </w:t>
      </w:r>
      <w:r>
        <w:rPr>
          <w:spacing w:val="-4"/>
          <w:sz w:val="28"/>
          <w:szCs w:val="28"/>
          <w:lang w:val="nl-NL"/>
        </w:rPr>
        <w:t>đi đăng ký giám hộ</w:t>
      </w:r>
      <w:r w:rsidRPr="00880C6A">
        <w:rPr>
          <w:spacing w:val="-4"/>
          <w:sz w:val="28"/>
          <w:szCs w:val="28"/>
          <w:lang w:val="nl-NL"/>
        </w:rPr>
        <w:t xml:space="preserve"> kiểm tra nội dung </w:t>
      </w:r>
      <w:r>
        <w:rPr>
          <w:spacing w:val="-4"/>
          <w:sz w:val="28"/>
          <w:szCs w:val="28"/>
          <w:lang w:val="nl-NL"/>
        </w:rPr>
        <w:t xml:space="preserve">Trích lục đăng ký giám hộ và Sổ đăng ký giám hộ, cùng người đi đăng ký giám hộ </w:t>
      </w:r>
      <w:r w:rsidRPr="00584699">
        <w:rPr>
          <w:spacing w:val="-4"/>
          <w:sz w:val="28"/>
          <w:szCs w:val="28"/>
          <w:lang w:val="nl-NL"/>
        </w:rPr>
        <w:t>k</w:t>
      </w:r>
      <w:r>
        <w:rPr>
          <w:spacing w:val="-4"/>
          <w:sz w:val="28"/>
          <w:szCs w:val="28"/>
          <w:lang w:val="nl-NL"/>
        </w:rPr>
        <w:t>ý</w:t>
      </w:r>
      <w:r w:rsidRPr="00584699">
        <w:rPr>
          <w:spacing w:val="-4"/>
          <w:sz w:val="28"/>
          <w:szCs w:val="28"/>
          <w:lang w:val="nl-NL"/>
        </w:rPr>
        <w:t xml:space="preserve"> vào Sổ.</w:t>
      </w:r>
    </w:p>
    <w:p w14:paraId="74CC8D6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6659A89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đăng ký giám hộ trực tiếp thực hiện hoặc ủy quyền cho người khác thực hiện việc đăng ký giám hộ;</w:t>
      </w:r>
    </w:p>
    <w:p w14:paraId="18A6AD8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thực hiện việc đăng ký giám hộ có thể nộp </w:t>
      </w:r>
      <w:r w:rsidRPr="00584699">
        <w:rPr>
          <w:spacing w:val="-4"/>
          <w:sz w:val="28"/>
          <w:szCs w:val="28"/>
          <w:lang w:val="vi-VN"/>
        </w:rPr>
        <w:t xml:space="preserve">hồ sơ </w:t>
      </w:r>
      <w:r w:rsidRPr="00584699">
        <w:rPr>
          <w:spacing w:val="-4"/>
          <w:sz w:val="28"/>
          <w:szCs w:val="28"/>
          <w:lang w:val="nl-NL"/>
        </w:rPr>
        <w:t>trực tiếp tại Ủy ban nhân dân cấp huyện có thẩm quyền hoặc gửi hồ sơ qua hệ thống bưu chính hoặc gửi hồ sơ theo hệ thống đăng ký hộ tịch trực tuyến.</w:t>
      </w:r>
    </w:p>
    <w:p w14:paraId="4D5B349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3EFD2899" w14:textId="77777777" w:rsidR="00871B6E" w:rsidRPr="00584699" w:rsidRDefault="00871B6E" w:rsidP="00871B6E">
      <w:pPr>
        <w:spacing w:before="120" w:after="120" w:line="288" w:lineRule="auto"/>
        <w:ind w:firstLine="720"/>
        <w:jc w:val="both"/>
        <w:rPr>
          <w:b/>
          <w:i/>
          <w:spacing w:val="-4"/>
          <w:sz w:val="28"/>
          <w:szCs w:val="28"/>
          <w:lang w:val="x-none" w:eastAsia="x-none"/>
        </w:rPr>
      </w:pPr>
      <w:r w:rsidRPr="00584699">
        <w:rPr>
          <w:b/>
          <w:i/>
          <w:spacing w:val="-4"/>
          <w:sz w:val="28"/>
          <w:szCs w:val="28"/>
          <w:lang w:val="x-none" w:eastAsia="x-none"/>
        </w:rPr>
        <w:t>* Giấy tờ phải</w:t>
      </w:r>
      <w:r w:rsidRPr="00584699">
        <w:rPr>
          <w:b/>
          <w:i/>
          <w:spacing w:val="-4"/>
          <w:sz w:val="28"/>
          <w:szCs w:val="28"/>
          <w:lang w:val="nl-NL" w:eastAsia="x-none"/>
        </w:rPr>
        <w:t xml:space="preserve"> </w:t>
      </w:r>
      <w:r w:rsidRPr="00584699">
        <w:rPr>
          <w:b/>
          <w:i/>
          <w:spacing w:val="-4"/>
          <w:sz w:val="28"/>
          <w:szCs w:val="28"/>
          <w:lang w:val="x-none" w:eastAsia="x-none"/>
        </w:rPr>
        <w:t>xuất trình:</w:t>
      </w:r>
    </w:p>
    <w:p w14:paraId="110B41B6"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eastAsia="x-none"/>
        </w:rPr>
        <w:t xml:space="preserve">- Hộ chiếu hoặc chứng minh nhân dân hoặc thẻ căn cước công dân hoặc các giấy tờ khác có dán ảnh và thông tin cá nhân do cơ quan có thẩm quyền cấp, còn giá trị sử dụng để chứng minh về nhân thân </w:t>
      </w:r>
      <w:r w:rsidRPr="00584699">
        <w:rPr>
          <w:spacing w:val="-4"/>
          <w:sz w:val="28"/>
          <w:szCs w:val="28"/>
          <w:lang w:val="x-none" w:eastAsia="x-none"/>
        </w:rPr>
        <w:t xml:space="preserve">của người </w:t>
      </w:r>
      <w:r w:rsidRPr="00584699">
        <w:rPr>
          <w:spacing w:val="-4"/>
          <w:sz w:val="28"/>
          <w:szCs w:val="28"/>
          <w:lang w:eastAsia="x-none"/>
        </w:rPr>
        <w:t>có yêu cầu</w:t>
      </w:r>
      <w:r w:rsidRPr="00584699">
        <w:rPr>
          <w:spacing w:val="-4"/>
          <w:sz w:val="28"/>
          <w:szCs w:val="28"/>
          <w:lang w:val="x-none" w:eastAsia="x-none"/>
        </w:rPr>
        <w:t xml:space="preserve"> đăng ký giám hộ. </w:t>
      </w:r>
    </w:p>
    <w:p w14:paraId="77E4AB92"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xml:space="preserve">- Giấy tờ chứng minh nơi cư trú </w:t>
      </w:r>
      <w:r w:rsidRPr="00584699">
        <w:rPr>
          <w:spacing w:val="-4"/>
          <w:sz w:val="28"/>
          <w:szCs w:val="28"/>
          <w:lang w:eastAsia="x-none"/>
        </w:rPr>
        <w:t xml:space="preserve">để xác định thẩm quyền đăng ký </w:t>
      </w:r>
      <w:r w:rsidRPr="00584699">
        <w:rPr>
          <w:spacing w:val="-4"/>
          <w:sz w:val="28"/>
          <w:szCs w:val="28"/>
          <w:lang w:val="nl-NL" w:eastAsia="x-none"/>
        </w:rPr>
        <w:t xml:space="preserve">giám hộ </w:t>
      </w:r>
      <w:r w:rsidRPr="00584699">
        <w:rPr>
          <w:spacing w:val="-4"/>
          <w:sz w:val="28"/>
          <w:szCs w:val="28"/>
          <w:lang w:eastAsia="x-none"/>
        </w:rPr>
        <w:t xml:space="preserve">(trong </w:t>
      </w:r>
      <w:r>
        <w:rPr>
          <w:spacing w:val="-4"/>
          <w:sz w:val="28"/>
          <w:szCs w:val="28"/>
          <w:lang w:eastAsia="x-none"/>
        </w:rPr>
        <w:t>giai đoạn chuyển tiếp</w:t>
      </w:r>
      <w:r w:rsidRPr="00584699">
        <w:rPr>
          <w:spacing w:val="-4"/>
          <w:sz w:val="28"/>
          <w:szCs w:val="28"/>
          <w:lang w:eastAsia="x-none"/>
        </w:rPr>
        <w:t>)</w:t>
      </w:r>
      <w:r w:rsidRPr="00584699">
        <w:rPr>
          <w:spacing w:val="-4"/>
          <w:sz w:val="28"/>
          <w:szCs w:val="28"/>
          <w:lang w:val="x-none" w:eastAsia="x-none"/>
        </w:rPr>
        <w:t>.</w:t>
      </w:r>
    </w:p>
    <w:p w14:paraId="1A96F2AF"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Trường hợp gửi hồ sơ qua hệ thống bưu chính thì phải gửi kèm theo bản sao có chứng thực giấy tờ phải xuất trình nêu trên.</w:t>
      </w:r>
    </w:p>
    <w:p w14:paraId="2BE8D3C1"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1E10651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Tờ khai đăng ký giám hộ theo mẫu.</w:t>
      </w:r>
    </w:p>
    <w:p w14:paraId="7602CBE4"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xml:space="preserve">- Văn bản cử người giám hộ theo quy định của Bộ luật dân sự đối với </w:t>
      </w:r>
      <w:r w:rsidRPr="00ED701E">
        <w:rPr>
          <w:spacing w:val="-4"/>
          <w:sz w:val="28"/>
          <w:szCs w:val="28"/>
          <w:lang w:val="vi-VN"/>
        </w:rPr>
        <w:t xml:space="preserve">trường hợp </w:t>
      </w:r>
      <w:r w:rsidRPr="00ED701E">
        <w:rPr>
          <w:spacing w:val="-4"/>
          <w:sz w:val="28"/>
          <w:szCs w:val="28"/>
          <w:lang w:val="nl-NL"/>
        </w:rPr>
        <w:t>đăng ký giám hộ cử; giấy tờ chứng minh điều kiện giám hộ đương nhiên theo quy định của Bộ luật dân sự đối với trường hợp đăng ký giám hộ đương nhiên; trường hợp có nhiều người cùng đủ điều kiện làm giám hộ đương nhiên thì nộp thêm văn bản thỏa thuận về việc cử một người làm giám hộ đương nhiên.</w:t>
      </w:r>
    </w:p>
    <w:p w14:paraId="6454CDEE"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xml:space="preserve">- Văn bản ủy quyền </w:t>
      </w:r>
      <w:r>
        <w:rPr>
          <w:spacing w:val="-4"/>
          <w:sz w:val="28"/>
          <w:szCs w:val="28"/>
          <w:lang w:val="nl-NL"/>
        </w:rPr>
        <w:t xml:space="preserve">(được chứng thực) </w:t>
      </w:r>
      <w:r w:rsidRPr="00584699">
        <w:rPr>
          <w:spacing w:val="-4"/>
          <w:sz w:val="28"/>
          <w:szCs w:val="28"/>
          <w:lang w:val="nl-NL"/>
        </w:rPr>
        <w:t xml:space="preserve">theo quy định của pháp luật trong trường hợp ủy quyền thực hiện đăng ký giám hộ.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246D1714"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081B182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nộp, xuất trình:</w:t>
      </w:r>
    </w:p>
    <w:p w14:paraId="127A91B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03351BDC"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277A7C7F"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w:t>
      </w:r>
      <w:r w:rsidRPr="00ED701E">
        <w:rPr>
          <w:spacing w:val="-4"/>
          <w:sz w:val="28"/>
          <w:szCs w:val="28"/>
          <w:lang w:val="nl-NL"/>
        </w:rPr>
        <w:t>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2106E91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2129A0E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550E8D91" w14:textId="77777777" w:rsidR="00871B6E" w:rsidRPr="00584699" w:rsidRDefault="00871B6E" w:rsidP="00871B6E">
      <w:pPr>
        <w:spacing w:before="120" w:after="120" w:line="288" w:lineRule="auto"/>
        <w:ind w:firstLine="720"/>
        <w:jc w:val="both"/>
        <w:rPr>
          <w:color w:val="3366FF"/>
          <w:spacing w:val="-4"/>
          <w:sz w:val="28"/>
          <w:szCs w:val="28"/>
          <w:lang w:val="x-none" w:eastAsia="x-none"/>
        </w:rPr>
      </w:pPr>
      <w:r w:rsidRPr="00584699">
        <w:rPr>
          <w:b/>
          <w:bCs/>
          <w:spacing w:val="-4"/>
          <w:sz w:val="28"/>
          <w:szCs w:val="28"/>
          <w:u w:val="single"/>
          <w:lang w:val="nl-NL" w:eastAsia="x-none"/>
        </w:rPr>
        <w:t>Thời hạn giải quyết</w:t>
      </w:r>
      <w:r w:rsidRPr="00584699">
        <w:rPr>
          <w:spacing w:val="-4"/>
          <w:sz w:val="28"/>
          <w:szCs w:val="28"/>
          <w:lang w:val="nl-NL" w:eastAsia="x-none"/>
        </w:rPr>
        <w:t xml:space="preserve">: </w:t>
      </w:r>
      <w:r w:rsidRPr="00584699">
        <w:rPr>
          <w:spacing w:val="-4"/>
          <w:sz w:val="28"/>
          <w:szCs w:val="28"/>
          <w:lang w:val="x-none" w:eastAsia="x-none"/>
        </w:rPr>
        <w:t>05 ngày làm việc đối với việc đăng ký giám hộ cử, 03 ngày làm việc đối với việc đăng ký giám hộ đương nhiê</w:t>
      </w:r>
      <w:r w:rsidRPr="00584699">
        <w:rPr>
          <w:spacing w:val="-4"/>
          <w:sz w:val="28"/>
          <w:szCs w:val="28"/>
          <w:lang w:val="nl-NL" w:eastAsia="x-none"/>
        </w:rPr>
        <w:t>n</w:t>
      </w:r>
      <w:r w:rsidRPr="00584699">
        <w:rPr>
          <w:spacing w:val="-4"/>
          <w:sz w:val="28"/>
          <w:szCs w:val="28"/>
          <w:lang w:val="x-none" w:eastAsia="x-none"/>
        </w:rPr>
        <w:t>.</w:t>
      </w:r>
      <w:r w:rsidRPr="00584699">
        <w:rPr>
          <w:color w:val="3366FF"/>
          <w:spacing w:val="-4"/>
          <w:sz w:val="28"/>
          <w:szCs w:val="28"/>
          <w:lang w:val="x-none" w:eastAsia="x-none"/>
        </w:rPr>
        <w:t xml:space="preserve"> </w:t>
      </w:r>
    </w:p>
    <w:p w14:paraId="2A59D0BD"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r>
        <w:rPr>
          <w:spacing w:val="-4"/>
          <w:sz w:val="28"/>
          <w:szCs w:val="28"/>
          <w:lang w:val="nl-NL"/>
        </w:rPr>
        <w:t>, pháp nhân.</w:t>
      </w:r>
    </w:p>
    <w:p w14:paraId="52A9AD10"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lastRenderedPageBreak/>
        <w:t>Cơ quan có thẩm quyền quyết định</w:t>
      </w:r>
      <w:r w:rsidRPr="00584699">
        <w:rPr>
          <w:spacing w:val="-4"/>
          <w:sz w:val="28"/>
          <w:szCs w:val="28"/>
          <w:lang w:val="nl-NL"/>
        </w:rPr>
        <w:t xml:space="preserve">: </w:t>
      </w:r>
    </w:p>
    <w:p w14:paraId="526126D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Ủy ban nhân dân cấp huyện nơi cư trú của người được giám hộ hoặc người giám hộ thực hiện đăng ký giám hộ giữa công dân Việt Nam và người nước ngoài cùng cư trú tại Việt Nam.</w:t>
      </w:r>
    </w:p>
    <w:p w14:paraId="741AD7E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44D9605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Phòng Tư pháp tiếp nhận hồ sơ và tham mưu </w:t>
      </w:r>
      <w:r w:rsidRPr="00584699">
        <w:rPr>
          <w:spacing w:val="-4"/>
          <w:sz w:val="28"/>
          <w:szCs w:val="28"/>
          <w:lang w:val="vi-VN"/>
        </w:rPr>
        <w:t>Chủ tịch</w:t>
      </w:r>
      <w:r w:rsidRPr="00584699">
        <w:rPr>
          <w:spacing w:val="-4"/>
          <w:sz w:val="28"/>
          <w:szCs w:val="28"/>
          <w:lang w:val="nl-NL"/>
        </w:rPr>
        <w:t xml:space="preserve"> Ủy ban nhân dân cấp huyện xem xét, quyết định.</w:t>
      </w:r>
    </w:p>
    <w:p w14:paraId="62516555"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xml:space="preserve">: </w:t>
      </w:r>
      <w:r w:rsidRPr="00584699">
        <w:rPr>
          <w:spacing w:val="-4"/>
          <w:sz w:val="28"/>
          <w:szCs w:val="28"/>
          <w:lang w:val="vi-VN"/>
        </w:rPr>
        <w:t>Không</w:t>
      </w:r>
      <w:r w:rsidRPr="00584699">
        <w:rPr>
          <w:spacing w:val="-4"/>
          <w:sz w:val="28"/>
          <w:szCs w:val="28"/>
          <w:lang w:val="nl-NL"/>
        </w:rPr>
        <w:t>.</w:t>
      </w:r>
    </w:p>
    <w:p w14:paraId="67A96084" w14:textId="77777777" w:rsidR="00871B6E" w:rsidRPr="00DC17AE" w:rsidRDefault="00871B6E" w:rsidP="00871B6E">
      <w:pPr>
        <w:spacing w:before="120" w:after="120" w:line="288" w:lineRule="auto"/>
        <w:ind w:firstLine="720"/>
        <w:jc w:val="both"/>
        <w:rPr>
          <w:sz w:val="28"/>
          <w:szCs w:val="28"/>
          <w:lang w:val="nl-NL"/>
        </w:rPr>
      </w:pPr>
      <w:r w:rsidRPr="00DC17AE">
        <w:rPr>
          <w:b/>
          <w:bCs/>
          <w:sz w:val="28"/>
          <w:szCs w:val="28"/>
          <w:u w:val="single"/>
          <w:lang w:val="nl-NL"/>
        </w:rPr>
        <w:t>Kết quả thực hiện thủ tục hành chính</w:t>
      </w:r>
      <w:r w:rsidRPr="00DC17AE">
        <w:rPr>
          <w:b/>
          <w:bCs/>
          <w:sz w:val="28"/>
          <w:szCs w:val="28"/>
          <w:lang w:val="nl-NL"/>
        </w:rPr>
        <w:t xml:space="preserve">: </w:t>
      </w:r>
      <w:r w:rsidRPr="00DC17AE">
        <w:rPr>
          <w:sz w:val="28"/>
          <w:szCs w:val="28"/>
          <w:lang w:val="nl-NL"/>
        </w:rPr>
        <w:t xml:space="preserve">Trích lục đăng ký giám hộ </w:t>
      </w:r>
      <w:r>
        <w:rPr>
          <w:sz w:val="28"/>
          <w:szCs w:val="28"/>
          <w:lang w:val="nl-NL"/>
        </w:rPr>
        <w:br/>
      </w:r>
      <w:r w:rsidRPr="00DC17AE">
        <w:rPr>
          <w:sz w:val="28"/>
          <w:szCs w:val="28"/>
          <w:lang w:val="nl-NL"/>
        </w:rPr>
        <w:t>(bản chính).</w:t>
      </w:r>
    </w:p>
    <w:p w14:paraId="67E8A4B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Theo mức thu lệ phí do Hội đồng nhân dân cấp tỉnh quy định.</w:t>
      </w:r>
    </w:p>
    <w:p w14:paraId="63039E2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1CD71550" w14:textId="77777777" w:rsidR="00871B6E" w:rsidRPr="00584699" w:rsidRDefault="00871B6E" w:rsidP="00871B6E">
      <w:pPr>
        <w:spacing w:before="120" w:after="120" w:line="288" w:lineRule="auto"/>
        <w:ind w:firstLine="720"/>
        <w:jc w:val="both"/>
        <w:rPr>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xml:space="preserve">: </w:t>
      </w:r>
      <w:r w:rsidRPr="00584699">
        <w:rPr>
          <w:spacing w:val="-4"/>
          <w:sz w:val="28"/>
          <w:szCs w:val="28"/>
          <w:lang w:val="nl-NL"/>
        </w:rPr>
        <w:t>Tờ khai đăng ký giám hộ.</w:t>
      </w:r>
    </w:p>
    <w:p w14:paraId="02595B0F" w14:textId="77777777" w:rsidR="00871B6E" w:rsidRPr="00584699" w:rsidRDefault="00871B6E" w:rsidP="00871B6E">
      <w:pPr>
        <w:spacing w:before="120" w:after="120" w:line="288" w:lineRule="auto"/>
        <w:ind w:firstLine="720"/>
        <w:jc w:val="both"/>
        <w:rPr>
          <w:b/>
          <w:spacing w:val="-4"/>
          <w:sz w:val="28"/>
          <w:szCs w:val="28"/>
          <w:u w:val="single"/>
          <w:lang w:val="nl-NL"/>
        </w:rPr>
      </w:pPr>
      <w:r w:rsidRPr="00584699">
        <w:rPr>
          <w:b/>
          <w:spacing w:val="-4"/>
          <w:sz w:val="28"/>
          <w:szCs w:val="28"/>
          <w:u w:val="single"/>
          <w:lang w:val="nl-NL"/>
        </w:rPr>
        <w:t>Yêu cầu, điều kiện thực hiện thủ tục hành chính</w:t>
      </w:r>
    </w:p>
    <w:p w14:paraId="3906FC62" w14:textId="77777777" w:rsidR="00871B6E" w:rsidRPr="00584699" w:rsidRDefault="00871B6E" w:rsidP="00871B6E">
      <w:pPr>
        <w:pStyle w:val="NormalWeb"/>
        <w:numPr>
          <w:ilvl w:val="0"/>
          <w:numId w:val="6"/>
        </w:numPr>
        <w:shd w:val="clear" w:color="auto" w:fill="FFFFFF"/>
        <w:tabs>
          <w:tab w:val="left" w:pos="993"/>
        </w:tabs>
        <w:suppressAutoHyphens w:val="0"/>
        <w:spacing w:before="120" w:after="120" w:line="288" w:lineRule="auto"/>
        <w:ind w:left="0" w:firstLine="709"/>
        <w:rPr>
          <w:spacing w:val="-4"/>
          <w:sz w:val="28"/>
          <w:szCs w:val="28"/>
          <w:lang w:val="nl-NL"/>
        </w:rPr>
      </w:pPr>
      <w:r w:rsidRPr="00584699">
        <w:rPr>
          <w:spacing w:val="-4"/>
          <w:sz w:val="28"/>
          <w:szCs w:val="28"/>
          <w:lang w:val="nl-NL"/>
        </w:rPr>
        <w:t>Việc giám hộ giữa công dân Việt Nam và người nước ngoài cùng cư trú tại Việt Nam.</w:t>
      </w:r>
    </w:p>
    <w:p w14:paraId="5C0CFC57" w14:textId="77777777" w:rsidR="00871B6E" w:rsidRPr="00B820BB" w:rsidRDefault="00871B6E" w:rsidP="00871B6E">
      <w:pPr>
        <w:pStyle w:val="ListParagraph"/>
        <w:numPr>
          <w:ilvl w:val="0"/>
          <w:numId w:val="6"/>
        </w:numPr>
        <w:suppressAutoHyphens w:val="0"/>
        <w:spacing w:before="120" w:after="120" w:line="288" w:lineRule="auto"/>
        <w:contextualSpacing w:val="0"/>
        <w:jc w:val="both"/>
        <w:rPr>
          <w:spacing w:val="-4"/>
          <w:sz w:val="28"/>
          <w:szCs w:val="28"/>
          <w:lang w:val="nl-NL"/>
        </w:rPr>
      </w:pPr>
      <w:r w:rsidRPr="00584699">
        <w:rPr>
          <w:spacing w:val="-4"/>
          <w:sz w:val="28"/>
          <w:szCs w:val="28"/>
          <w:lang w:val="nl-NL"/>
        </w:rPr>
        <w:t>Cá nhân có đủ các điều kiện sau đây có thể làm người giám hộ:</w:t>
      </w:r>
    </w:p>
    <w:p w14:paraId="7939840C"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Có năng lực hành vi dân sự đầy đủ.</w:t>
      </w:r>
    </w:p>
    <w:p w14:paraId="2E8BB686"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Có tư cách đạo đức tốt và các điều kiện cần thiết để thực hiện quyền, nghĩa vụ của người giám hộ.</w:t>
      </w:r>
    </w:p>
    <w:p w14:paraId="40E5F764"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Không phải là người đang bị truy cứu trách nhiệm hình sự hoặc người bị kết án nhưng chưa được xoá án tích về một trong các tội cố ý xâm phạm tính mạng, sức khỏe, danh dự, nhân phẩm, tài sản của người khác.</w:t>
      </w:r>
    </w:p>
    <w:p w14:paraId="51508075"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Không phải là người bị Tòa án tuyên bố hạn chế quyền đối với con chưa thành niên.</w:t>
      </w:r>
    </w:p>
    <w:p w14:paraId="185CED23"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Pháp nhân có đủ các điều kiện sau đây có thể làm người giám hộ:</w:t>
      </w:r>
    </w:p>
    <w:p w14:paraId="40020905"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Có năng lực pháp luật dân sự phù hợp với việc giám hộ.</w:t>
      </w:r>
    </w:p>
    <w:p w14:paraId="2920CC3A" w14:textId="77777777" w:rsidR="00871B6E" w:rsidRPr="00584699" w:rsidRDefault="00871B6E" w:rsidP="00871B6E">
      <w:pPr>
        <w:pStyle w:val="NormalWeb"/>
        <w:shd w:val="clear" w:color="auto" w:fill="FFFFFF"/>
        <w:spacing w:before="120" w:after="120" w:line="288" w:lineRule="auto"/>
        <w:ind w:firstLine="720"/>
        <w:jc w:val="both"/>
        <w:rPr>
          <w:spacing w:val="-4"/>
          <w:sz w:val="28"/>
          <w:szCs w:val="28"/>
          <w:lang w:val="nl-NL"/>
        </w:rPr>
      </w:pPr>
      <w:r w:rsidRPr="00584699">
        <w:rPr>
          <w:spacing w:val="-4"/>
          <w:sz w:val="28"/>
          <w:szCs w:val="28"/>
          <w:lang w:val="nl-NL"/>
        </w:rPr>
        <w:t>+ Có điều kiện cần thiết để thực hiện quyền, nghĩa vụ của người giám hộ.</w:t>
      </w:r>
    </w:p>
    <w:p w14:paraId="6A478484"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54B3A5A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Bộ luật Dân sự.</w:t>
      </w:r>
    </w:p>
    <w:p w14:paraId="0AE7C30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xml:space="preserve">- </w:t>
      </w:r>
      <w:hyperlink r:id="rId15"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7830B91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00392B8E"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2C48A0A8" w14:textId="77777777" w:rsidR="00871B6E" w:rsidRPr="00584699" w:rsidRDefault="00871B6E" w:rsidP="00871B6E">
      <w:pPr>
        <w:spacing w:before="120" w:after="120" w:line="288" w:lineRule="auto"/>
        <w:ind w:firstLine="567"/>
        <w:jc w:val="both"/>
        <w:rPr>
          <w:spacing w:val="-4"/>
          <w:sz w:val="28"/>
          <w:szCs w:val="28"/>
          <w:lang w:val="nl-NL"/>
        </w:rPr>
      </w:pPr>
      <w:r w:rsidRPr="00584699">
        <w:rPr>
          <w:i/>
          <w:iCs/>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79481E1A" w14:textId="77777777" w:rsidR="00871B6E" w:rsidRDefault="00871B6E" w:rsidP="00871B6E">
      <w:pPr>
        <w:spacing w:after="200" w:line="276" w:lineRule="auto"/>
        <w:rPr>
          <w:b/>
          <w:spacing w:val="-4"/>
          <w:sz w:val="28"/>
          <w:szCs w:val="28"/>
          <w:lang w:val="vi-VN"/>
        </w:rPr>
      </w:pPr>
      <w:r>
        <w:rPr>
          <w:b/>
          <w:spacing w:val="-4"/>
          <w:sz w:val="28"/>
          <w:szCs w:val="28"/>
          <w:lang w:val="vi-VN"/>
        </w:rPr>
        <w:br w:type="page"/>
      </w:r>
    </w:p>
    <w:p w14:paraId="5EB7C833"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vi-VN"/>
        </w:rPr>
        <w:lastRenderedPageBreak/>
        <w:t>7</w:t>
      </w:r>
      <w:r w:rsidRPr="00584699">
        <w:rPr>
          <w:b/>
          <w:spacing w:val="-4"/>
          <w:sz w:val="28"/>
          <w:szCs w:val="28"/>
          <w:lang w:val="nl-NL"/>
        </w:rPr>
        <w:t xml:space="preserve">. Thủ tục đăng ký chấm dứt giám hộ có yếu tố nước ngoài </w:t>
      </w:r>
    </w:p>
    <w:p w14:paraId="4B883700"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spacing w:val="-4"/>
          <w:sz w:val="28"/>
          <w:szCs w:val="28"/>
          <w:lang w:val="nl-NL"/>
        </w:rPr>
        <w:t xml:space="preserve"> </w:t>
      </w:r>
      <w:r w:rsidRPr="00584699">
        <w:rPr>
          <w:b/>
          <w:bCs/>
          <w:spacing w:val="-4"/>
          <w:sz w:val="28"/>
          <w:szCs w:val="28"/>
          <w:u w:val="single"/>
          <w:lang w:val="nl-NL"/>
        </w:rPr>
        <w:t>Trình tự thực hiện</w:t>
      </w:r>
    </w:p>
    <w:p w14:paraId="43B2D91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w:t>
      </w:r>
      <w:r w:rsidRPr="00584699">
        <w:rPr>
          <w:spacing w:val="-4"/>
          <w:sz w:val="28"/>
          <w:szCs w:val="28"/>
          <w:lang w:val="vi-VN"/>
        </w:rPr>
        <w:t>có yêu cầu</w:t>
      </w:r>
      <w:r w:rsidRPr="00584699">
        <w:rPr>
          <w:spacing w:val="-4"/>
          <w:sz w:val="28"/>
          <w:szCs w:val="28"/>
          <w:lang w:val="nl-NL"/>
        </w:rPr>
        <w:t xml:space="preserve"> đăng ký chấm dứt giám hộ nộp hồ sơ tại Ủy ban nhân dân cấp huyện có thẩm quyền. </w:t>
      </w:r>
    </w:p>
    <w:p w14:paraId="3F3FE66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kiểm tra toàn bộ hồ sơ, đối chiếu thông tin trong Tờ khai và tính hợp lệ của giấy tờ trong hồ sơ do người yêu cầu nộp, xuất trình. </w:t>
      </w:r>
    </w:p>
    <w:p w14:paraId="1176F87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1C26375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đủ điều kiện theo quy định pháp luật thì Phòng Tư pháp báo cáo Chủ tịch Ủy ban nhân dân cấp huyện. Trường hợp Chủ tịch Ủy ban nhân dân cấp huyện đồng ý giải quyết thì ký cấp Trích lục đăng ký chấm dứt giám hộ cho người có yêu cầu; công chức làm công tác hộ tịch ghi vào Sổ đăng ký chấm dứt giám hộ,</w:t>
      </w:r>
      <w:r w:rsidRPr="0076451C">
        <w:rPr>
          <w:spacing w:val="-4"/>
          <w:sz w:val="28"/>
          <w:szCs w:val="28"/>
          <w:lang w:val="nl-NL"/>
        </w:rPr>
        <w:t xml:space="preserve"> </w:t>
      </w:r>
      <w:r w:rsidRPr="00880C6A">
        <w:rPr>
          <w:spacing w:val="-4"/>
          <w:sz w:val="28"/>
          <w:szCs w:val="28"/>
          <w:lang w:val="nl-NL"/>
        </w:rPr>
        <w:t xml:space="preserve">hướng dẫn người yêu cầu kiểm tra nội dung </w:t>
      </w:r>
      <w:r>
        <w:rPr>
          <w:spacing w:val="-4"/>
          <w:sz w:val="28"/>
          <w:szCs w:val="28"/>
          <w:lang w:val="nl-NL"/>
        </w:rPr>
        <w:t xml:space="preserve">Trích lục đăng ký chấm dứt giám hộ và Sổ đăng ký chấm dứt giám hộ, </w:t>
      </w:r>
      <w:r w:rsidRPr="00584699">
        <w:rPr>
          <w:spacing w:val="-4"/>
          <w:sz w:val="28"/>
          <w:szCs w:val="28"/>
          <w:lang w:val="nl-NL"/>
        </w:rPr>
        <w:t xml:space="preserve">cùng </w:t>
      </w:r>
      <w:r>
        <w:rPr>
          <w:spacing w:val="-4"/>
          <w:sz w:val="28"/>
          <w:szCs w:val="28"/>
          <w:lang w:val="nl-NL"/>
        </w:rPr>
        <w:t xml:space="preserve">người yêu cầu đăng ký chấm dứt giám hộ </w:t>
      </w:r>
      <w:r w:rsidRPr="00584699">
        <w:rPr>
          <w:spacing w:val="-4"/>
          <w:sz w:val="28"/>
          <w:szCs w:val="28"/>
          <w:lang w:val="nl-NL"/>
        </w:rPr>
        <w:t>ký vào Sổ.</w:t>
      </w:r>
    </w:p>
    <w:p w14:paraId="01268743"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3E1FC9B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w:t>
      </w:r>
      <w:r w:rsidRPr="00584699">
        <w:rPr>
          <w:spacing w:val="-4"/>
          <w:sz w:val="28"/>
          <w:szCs w:val="28"/>
          <w:lang w:val="vi-VN"/>
        </w:rPr>
        <w:t>có yêu cầu</w:t>
      </w:r>
      <w:r w:rsidRPr="00584699">
        <w:rPr>
          <w:spacing w:val="-4"/>
          <w:sz w:val="28"/>
          <w:szCs w:val="28"/>
          <w:lang w:val="nl-NL"/>
        </w:rPr>
        <w:t xml:space="preserve"> đăng ký chấm dứt giám hộ trực tiếp thực hiện hoặc ủy quyền cho người khác nộp hồ sơ đăng ký chấm dứt giám hộ;</w:t>
      </w:r>
    </w:p>
    <w:p w14:paraId="648A4A0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nộp hồ sơ đăng ký chấm dứt giám hộ có thể nộp trực tiếp tại Ủy ban nhân dân cấp huyện có thẩm quyền hoặc gửi hồ sơ qua hệ thống bưu chính hoặc gửi hồ sơ theo hệ thống đăng ký hộ tịch trực tuyến.</w:t>
      </w:r>
    </w:p>
    <w:p w14:paraId="28478820"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5B3DFE54" w14:textId="77777777" w:rsidR="00871B6E" w:rsidRPr="00584699" w:rsidRDefault="00871B6E" w:rsidP="00871B6E">
      <w:pPr>
        <w:spacing w:before="120" w:after="120" w:line="288" w:lineRule="auto"/>
        <w:ind w:firstLine="720"/>
        <w:jc w:val="both"/>
        <w:rPr>
          <w:b/>
          <w:i/>
          <w:spacing w:val="-4"/>
          <w:sz w:val="28"/>
          <w:szCs w:val="28"/>
          <w:lang w:val="x-none" w:eastAsia="x-none"/>
        </w:rPr>
      </w:pPr>
      <w:r w:rsidRPr="00584699">
        <w:rPr>
          <w:b/>
          <w:i/>
          <w:spacing w:val="-4"/>
          <w:sz w:val="28"/>
          <w:szCs w:val="28"/>
          <w:lang w:val="x-none" w:eastAsia="x-none"/>
        </w:rPr>
        <w:t>* Giấy tờ phải</w:t>
      </w:r>
      <w:r w:rsidRPr="00584699">
        <w:rPr>
          <w:b/>
          <w:i/>
          <w:spacing w:val="-4"/>
          <w:sz w:val="28"/>
          <w:szCs w:val="28"/>
          <w:lang w:val="nl-NL" w:eastAsia="x-none"/>
        </w:rPr>
        <w:t xml:space="preserve"> </w:t>
      </w:r>
      <w:r w:rsidRPr="00584699">
        <w:rPr>
          <w:b/>
          <w:i/>
          <w:spacing w:val="-4"/>
          <w:sz w:val="28"/>
          <w:szCs w:val="28"/>
          <w:lang w:val="x-none" w:eastAsia="x-none"/>
        </w:rPr>
        <w:t>xuất trình</w:t>
      </w:r>
    </w:p>
    <w:p w14:paraId="7452BA06"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eastAsia="x-none"/>
        </w:rPr>
        <w:t xml:space="preserve">- Hộ chiếu hoặc chứng minh nhân dân hoặc thẻ căn cước công dân hoặc các giấy tờ khác có dán ảnh và thông tin cá nhân do cơ quan có thẩm quyền cấp, còn giá trị sử dụng để chứng minh về nhân thân </w:t>
      </w:r>
      <w:r w:rsidRPr="00584699">
        <w:rPr>
          <w:spacing w:val="-4"/>
          <w:sz w:val="28"/>
          <w:szCs w:val="28"/>
          <w:lang w:val="vi-VN" w:eastAsia="x-none"/>
        </w:rPr>
        <w:t xml:space="preserve">của người </w:t>
      </w:r>
      <w:r w:rsidRPr="00584699">
        <w:rPr>
          <w:spacing w:val="-4"/>
          <w:sz w:val="28"/>
          <w:szCs w:val="28"/>
          <w:lang w:eastAsia="x-none"/>
        </w:rPr>
        <w:t>có yêu cầu</w:t>
      </w:r>
      <w:r w:rsidRPr="00584699">
        <w:rPr>
          <w:spacing w:val="-4"/>
          <w:sz w:val="28"/>
          <w:szCs w:val="28"/>
          <w:lang w:val="vi-VN" w:eastAsia="x-none"/>
        </w:rPr>
        <w:t xml:space="preserve"> đăng ký</w:t>
      </w:r>
      <w:r w:rsidRPr="00584699">
        <w:rPr>
          <w:spacing w:val="-4"/>
          <w:sz w:val="28"/>
          <w:szCs w:val="28"/>
          <w:lang w:val="x-none" w:eastAsia="x-none"/>
        </w:rPr>
        <w:t xml:space="preserve"> chấm dứt giám hộ. </w:t>
      </w:r>
    </w:p>
    <w:p w14:paraId="24B76C65"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Trường hợp gửi hồ sơ qua hệ thống bưu chính thì phải gửi kèm theo bản sao có chứng thực giấy tờ phải xuất trình nêu trên.</w:t>
      </w:r>
    </w:p>
    <w:p w14:paraId="2BC62E0B"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6CE11D2E"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Tờ khai đăng ký chấm dứt giám hộ theo mẫu.</w:t>
      </w:r>
    </w:p>
    <w:p w14:paraId="13296EF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Giấy tờ làm căn cứ chấm dứt giám hộ theo quy định của Bộ luật dân sự.</w:t>
      </w:r>
    </w:p>
    <w:p w14:paraId="3792B9F2"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lastRenderedPageBreak/>
        <w:t xml:space="preserve">- Văn bản ủy quyền </w:t>
      </w:r>
      <w:r w:rsidRPr="00880C6A">
        <w:rPr>
          <w:spacing w:val="-4"/>
          <w:sz w:val="28"/>
          <w:szCs w:val="28"/>
          <w:lang w:val="nl-NL"/>
        </w:rPr>
        <w:t xml:space="preserve">(được chứng thực) </w:t>
      </w:r>
      <w:r w:rsidRPr="00584699">
        <w:rPr>
          <w:spacing w:val="-4"/>
          <w:sz w:val="28"/>
          <w:szCs w:val="28"/>
          <w:lang w:val="nl-NL"/>
        </w:rPr>
        <w:t xml:space="preserve">theo quy định của pháp luật trong trường hợp ủy quyền thực hiện đăng ký chấm dứt giám hộ.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12F445F2"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402BFDE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phải nộp, xuất trình:</w:t>
      </w:r>
    </w:p>
    <w:p w14:paraId="72B8481A"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22B30EB3"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4A47A93E"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w:t>
      </w:r>
      <w:r w:rsidRPr="00ED701E">
        <w:rPr>
          <w:spacing w:val="-4"/>
          <w:sz w:val="28"/>
          <w:szCs w:val="28"/>
          <w:lang w:val="nl-NL"/>
        </w:rPr>
        <w:t>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3A347C8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0A9AFC93"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b/>
          <w:bCs/>
          <w:spacing w:val="-4"/>
          <w:sz w:val="28"/>
          <w:szCs w:val="28"/>
          <w:u w:val="single"/>
          <w:lang w:val="nl-NL" w:eastAsia="x-none"/>
        </w:rPr>
        <w:t>Số lượng hồ sơ</w:t>
      </w:r>
      <w:r w:rsidRPr="00584699">
        <w:rPr>
          <w:spacing w:val="-4"/>
          <w:sz w:val="28"/>
          <w:szCs w:val="28"/>
          <w:lang w:val="nl-NL" w:eastAsia="x-none"/>
        </w:rPr>
        <w:t xml:space="preserve">: </w:t>
      </w:r>
      <w:r w:rsidRPr="00584699">
        <w:rPr>
          <w:i/>
          <w:spacing w:val="-4"/>
          <w:sz w:val="28"/>
          <w:szCs w:val="28"/>
          <w:lang w:val="nl-NL" w:eastAsia="x-none"/>
        </w:rPr>
        <w:t>01 bộ</w:t>
      </w:r>
    </w:p>
    <w:p w14:paraId="76D85496"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b/>
          <w:bCs/>
          <w:spacing w:val="-4"/>
          <w:sz w:val="28"/>
          <w:szCs w:val="28"/>
          <w:u w:val="single"/>
          <w:lang w:val="nl-NL" w:eastAsia="x-none"/>
        </w:rPr>
        <w:t>Thời hạn giải quyết</w:t>
      </w:r>
      <w:r w:rsidRPr="00584699">
        <w:rPr>
          <w:spacing w:val="-4"/>
          <w:sz w:val="28"/>
          <w:szCs w:val="28"/>
          <w:lang w:val="nl-NL" w:eastAsia="x-none"/>
        </w:rPr>
        <w:t xml:space="preserve">: </w:t>
      </w:r>
      <w:r w:rsidRPr="00584699">
        <w:rPr>
          <w:spacing w:val="-4"/>
          <w:sz w:val="28"/>
          <w:szCs w:val="28"/>
          <w:lang w:val="x-none" w:eastAsia="x-none"/>
        </w:rPr>
        <w:t xml:space="preserve">02 ngày làm việc. </w:t>
      </w:r>
    </w:p>
    <w:p w14:paraId="6431FFBE"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r>
        <w:rPr>
          <w:spacing w:val="-4"/>
          <w:sz w:val="28"/>
          <w:szCs w:val="28"/>
          <w:lang w:val="nl-NL"/>
        </w:rPr>
        <w:t>, pháp nhân.</w:t>
      </w:r>
    </w:p>
    <w:p w14:paraId="6D2D0299"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72C99AF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Ủy ban nhân dân cấp huyện nơi đã đăng ký giám hộ thực hiện đăng ký chấm dứt giám hộ.</w:t>
      </w:r>
    </w:p>
    <w:p w14:paraId="3B4B11CF" w14:textId="77777777" w:rsidR="00871B6E" w:rsidRPr="00584699" w:rsidRDefault="00871B6E" w:rsidP="00871B6E">
      <w:pPr>
        <w:spacing w:before="120" w:after="120" w:line="288" w:lineRule="auto"/>
        <w:ind w:firstLine="720"/>
        <w:jc w:val="both"/>
        <w:rPr>
          <w:spacing w:val="-4"/>
          <w:sz w:val="28"/>
          <w:szCs w:val="28"/>
          <w:lang w:val="vi-VN"/>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49F6F37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Phòng Tư pháp tiếp nhận hồ sơ và tham mưu </w:t>
      </w:r>
      <w:r w:rsidRPr="00584699">
        <w:rPr>
          <w:spacing w:val="-4"/>
          <w:sz w:val="28"/>
          <w:szCs w:val="28"/>
          <w:lang w:val="vi-VN"/>
        </w:rPr>
        <w:t>Chủ tịch</w:t>
      </w:r>
      <w:r w:rsidRPr="00584699">
        <w:rPr>
          <w:spacing w:val="-4"/>
          <w:sz w:val="28"/>
          <w:szCs w:val="28"/>
          <w:lang w:val="nl-NL"/>
        </w:rPr>
        <w:t xml:space="preserve"> Ủy ban nhân dân cấp huyện xem xét, quyết định.</w:t>
      </w:r>
    </w:p>
    <w:p w14:paraId="21E6D7BA"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lastRenderedPageBreak/>
        <w:t>Cơ quan phối hợp</w:t>
      </w:r>
      <w:r w:rsidRPr="00584699">
        <w:rPr>
          <w:spacing w:val="-4"/>
          <w:sz w:val="28"/>
          <w:szCs w:val="28"/>
          <w:lang w:val="nl-NL"/>
        </w:rPr>
        <w:t>: Không.</w:t>
      </w:r>
    </w:p>
    <w:p w14:paraId="2FEEB69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Trích lục đăng ký chấm dứt giám hộ</w:t>
      </w:r>
      <w:r>
        <w:rPr>
          <w:spacing w:val="-4"/>
          <w:sz w:val="28"/>
          <w:szCs w:val="28"/>
          <w:lang w:val="nl-NL"/>
        </w:rPr>
        <w:t xml:space="preserve"> (bản chính)</w:t>
      </w:r>
      <w:r w:rsidRPr="00584699">
        <w:rPr>
          <w:spacing w:val="-4"/>
          <w:sz w:val="28"/>
          <w:szCs w:val="28"/>
          <w:lang w:val="nl-NL"/>
        </w:rPr>
        <w:t>.</w:t>
      </w:r>
    </w:p>
    <w:p w14:paraId="73DF8549"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Theo mức thu lệ phí do Hội đồng nhân dân cấp tỉnh quy định.</w:t>
      </w:r>
    </w:p>
    <w:p w14:paraId="610937D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39AFB907" w14:textId="77777777" w:rsidR="00871B6E" w:rsidRPr="00B820BB" w:rsidRDefault="00871B6E" w:rsidP="00871B6E">
      <w:pPr>
        <w:spacing w:before="120" w:after="120" w:line="288" w:lineRule="auto"/>
        <w:ind w:firstLine="720"/>
        <w:jc w:val="both"/>
        <w:rPr>
          <w:i/>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xml:space="preserve">: </w:t>
      </w:r>
      <w:r w:rsidRPr="00584699">
        <w:rPr>
          <w:spacing w:val="-4"/>
          <w:sz w:val="28"/>
          <w:szCs w:val="28"/>
          <w:lang w:val="nl-NL"/>
        </w:rPr>
        <w:t>Tờ khai đăng ký chấm dứt giám hộ.</w:t>
      </w:r>
    </w:p>
    <w:p w14:paraId="255A026F"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091C1B58" w14:textId="77777777" w:rsidR="00871B6E" w:rsidRPr="00584699" w:rsidRDefault="00871B6E" w:rsidP="00871B6E">
      <w:pPr>
        <w:spacing w:before="120" w:after="120" w:line="288" w:lineRule="auto"/>
        <w:ind w:firstLine="720"/>
        <w:jc w:val="both"/>
        <w:rPr>
          <w:b/>
          <w:spacing w:val="-4"/>
          <w:sz w:val="28"/>
          <w:lang w:val="nl-NL"/>
        </w:rPr>
      </w:pPr>
      <w:r w:rsidRPr="00584699">
        <w:rPr>
          <w:spacing w:val="-4"/>
          <w:sz w:val="28"/>
          <w:szCs w:val="28"/>
          <w:lang w:val="nl-NL"/>
        </w:rPr>
        <w:t>- Bộ luật Dân sự.</w:t>
      </w:r>
    </w:p>
    <w:p w14:paraId="1651A93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16"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55D600F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0DF0F1D5"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6F7A3EE2" w14:textId="77777777" w:rsidR="00871B6E" w:rsidRPr="00584699" w:rsidRDefault="00871B6E" w:rsidP="00871B6E">
      <w:pPr>
        <w:spacing w:before="120" w:after="120" w:line="288" w:lineRule="auto"/>
        <w:ind w:firstLine="567"/>
        <w:jc w:val="both"/>
        <w:rPr>
          <w:spacing w:val="-4"/>
          <w:sz w:val="28"/>
          <w:szCs w:val="28"/>
          <w:lang w:val="nl-NL"/>
        </w:rPr>
      </w:pPr>
      <w:r w:rsidRPr="00584699">
        <w:rPr>
          <w:i/>
          <w:iCs/>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3FCB6162" w14:textId="77777777" w:rsidR="00871B6E" w:rsidRDefault="00871B6E" w:rsidP="00871B6E">
      <w:pPr>
        <w:spacing w:after="200" w:line="276" w:lineRule="auto"/>
        <w:rPr>
          <w:rFonts w:ascii="Times New Roman Bold" w:hAnsi="Times New Roman Bold"/>
          <w:b/>
          <w:sz w:val="28"/>
          <w:szCs w:val="28"/>
          <w:lang w:val="vi-VN"/>
        </w:rPr>
      </w:pPr>
      <w:r>
        <w:rPr>
          <w:rFonts w:ascii="Times New Roman Bold" w:hAnsi="Times New Roman Bold"/>
          <w:b/>
          <w:sz w:val="28"/>
          <w:szCs w:val="28"/>
          <w:lang w:val="vi-VN"/>
        </w:rPr>
        <w:br w:type="page"/>
      </w:r>
    </w:p>
    <w:p w14:paraId="7863BB0C" w14:textId="77777777" w:rsidR="00871B6E" w:rsidRPr="00DC17AE" w:rsidRDefault="00871B6E" w:rsidP="00871B6E">
      <w:pPr>
        <w:spacing w:before="120" w:after="120" w:line="288" w:lineRule="auto"/>
        <w:ind w:firstLine="720"/>
        <w:jc w:val="both"/>
        <w:rPr>
          <w:rFonts w:ascii="Times New Roman Bold" w:hAnsi="Times New Roman Bold"/>
          <w:b/>
          <w:sz w:val="28"/>
          <w:szCs w:val="28"/>
          <w:lang w:val="nl-NL"/>
        </w:rPr>
      </w:pPr>
      <w:r w:rsidRPr="00DC17AE">
        <w:rPr>
          <w:rFonts w:ascii="Times New Roman Bold" w:hAnsi="Times New Roman Bold"/>
          <w:b/>
          <w:sz w:val="28"/>
          <w:szCs w:val="28"/>
          <w:lang w:val="vi-VN"/>
        </w:rPr>
        <w:lastRenderedPageBreak/>
        <w:t>8</w:t>
      </w:r>
      <w:r w:rsidRPr="00DC17AE">
        <w:rPr>
          <w:rFonts w:ascii="Times New Roman Bold" w:hAnsi="Times New Roman Bold"/>
          <w:b/>
          <w:sz w:val="28"/>
          <w:szCs w:val="28"/>
          <w:lang w:val="nl-NL"/>
        </w:rPr>
        <w:t>. Thủ tục thay đổi, cải chính, bổ sung thông tin hộ tịch, xác định lại dân tộc</w:t>
      </w:r>
    </w:p>
    <w:p w14:paraId="250BC262"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4F2CE95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có yêu cầu thay đổi, cải chính, bổ sung thông tin hộ tịch, xác định lại dân tộc nộp hồ sơ tại Ủy ban nhân dân cấp huyện có thẩm quyền. </w:t>
      </w:r>
    </w:p>
    <w:p w14:paraId="090184BB"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Người tiếp nhận có trách nhiệm kiểm tra toàn bộ hồ sơ, đối chiếu thông tin trong Tờ khai và tính hợp lệ của giấy tờ trong hồ sơ do người yêu cầu nộp, xuất trình.</w:t>
      </w:r>
    </w:p>
    <w:p w14:paraId="1A4DBBA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33248E3F"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r w:rsidRPr="00584699">
        <w:rPr>
          <w:spacing w:val="-4"/>
          <w:sz w:val="28"/>
          <w:szCs w:val="28"/>
        </w:rPr>
        <w:t>N</w:t>
      </w:r>
      <w:r w:rsidRPr="00584699">
        <w:rPr>
          <w:spacing w:val="-4"/>
          <w:sz w:val="28"/>
          <w:szCs w:val="28"/>
          <w:lang w:val="nl-NL"/>
        </w:rPr>
        <w:t>ếu thấy việc thay đổi, cải chính, bổ sung thông tin hộ tịch, xác định lại dân tộc là có cơ sở, phù hợp với quy định của pháp luật dân sự và pháp luật có liên quan, Phòng Tư pháp báo cáo Chủ tịch Ủy ban nhân dân cấp huyện. Trường hợp Chủ tịch Ủy ban nhân dân cấp huyện đồng ý giải quyết thì ký Trích lục thay đổi</w:t>
      </w:r>
      <w:r w:rsidRPr="00584699">
        <w:rPr>
          <w:spacing w:val="-4"/>
          <w:sz w:val="28"/>
          <w:szCs w:val="28"/>
          <w:lang w:val="vi-VN"/>
        </w:rPr>
        <w:t>/</w:t>
      </w:r>
      <w:r w:rsidRPr="00584699">
        <w:rPr>
          <w:spacing w:val="-4"/>
          <w:sz w:val="28"/>
          <w:szCs w:val="28"/>
          <w:lang w:val="nl-NL"/>
        </w:rPr>
        <w:t>cải chính</w:t>
      </w:r>
      <w:r w:rsidRPr="00584699">
        <w:rPr>
          <w:spacing w:val="-4"/>
          <w:sz w:val="28"/>
          <w:szCs w:val="28"/>
          <w:lang w:val="vi-VN"/>
        </w:rPr>
        <w:t>/</w:t>
      </w:r>
      <w:r w:rsidRPr="00584699">
        <w:rPr>
          <w:spacing w:val="-4"/>
          <w:sz w:val="28"/>
          <w:szCs w:val="28"/>
          <w:lang w:val="nl-NL"/>
        </w:rPr>
        <w:t>bổ sung thông tin hộ tịch</w:t>
      </w:r>
      <w:r w:rsidRPr="00584699">
        <w:rPr>
          <w:spacing w:val="-4"/>
          <w:sz w:val="28"/>
          <w:szCs w:val="28"/>
          <w:lang w:val="vi-VN"/>
        </w:rPr>
        <w:t>/</w:t>
      </w:r>
      <w:r w:rsidRPr="00584699">
        <w:rPr>
          <w:spacing w:val="-4"/>
          <w:sz w:val="28"/>
          <w:szCs w:val="28"/>
          <w:lang w:val="nl-NL"/>
        </w:rPr>
        <w:t>xác định lại dân tộc tương ứng cấp cho người có yêu cầu; công chức làm công tác hộ tịch ghi vào Sổ đăng ký thay đổi, cải chính, bổ sung thông tin hộ tịch, xác định lại dân tộc</w:t>
      </w:r>
      <w:r>
        <w:rPr>
          <w:spacing w:val="-4"/>
          <w:sz w:val="28"/>
          <w:szCs w:val="28"/>
          <w:lang w:val="nl-NL"/>
        </w:rPr>
        <w:t>;</w:t>
      </w:r>
      <w:r w:rsidRPr="00880C6A">
        <w:rPr>
          <w:spacing w:val="-4"/>
          <w:sz w:val="28"/>
          <w:szCs w:val="28"/>
          <w:lang w:val="nl-NL"/>
        </w:rPr>
        <w:t xml:space="preserve"> hướng dẫn người yêu cầu kiểm tra nội dung </w:t>
      </w:r>
      <w:r>
        <w:rPr>
          <w:spacing w:val="-4"/>
          <w:sz w:val="28"/>
          <w:szCs w:val="28"/>
          <w:lang w:val="nl-NL"/>
        </w:rPr>
        <w:t xml:space="preserve">Trích lục </w:t>
      </w:r>
      <w:r w:rsidRPr="00880C6A">
        <w:rPr>
          <w:spacing w:val="-4"/>
          <w:sz w:val="28"/>
          <w:szCs w:val="28"/>
          <w:lang w:val="nl-NL"/>
        </w:rPr>
        <w:t>thay đổi</w:t>
      </w:r>
      <w:r w:rsidRPr="00880C6A">
        <w:rPr>
          <w:spacing w:val="-4"/>
          <w:sz w:val="28"/>
          <w:szCs w:val="28"/>
          <w:lang w:val="vi-VN"/>
        </w:rPr>
        <w:t>/</w:t>
      </w:r>
      <w:r w:rsidRPr="00880C6A">
        <w:rPr>
          <w:spacing w:val="-4"/>
          <w:sz w:val="28"/>
          <w:szCs w:val="28"/>
          <w:lang w:val="nl-NL"/>
        </w:rPr>
        <w:t>cải chính</w:t>
      </w:r>
      <w:r w:rsidRPr="00880C6A">
        <w:rPr>
          <w:spacing w:val="-4"/>
          <w:sz w:val="28"/>
          <w:szCs w:val="28"/>
          <w:lang w:val="vi-VN"/>
        </w:rPr>
        <w:t>/</w:t>
      </w:r>
      <w:r w:rsidRPr="00880C6A">
        <w:rPr>
          <w:spacing w:val="-4"/>
          <w:sz w:val="28"/>
          <w:szCs w:val="28"/>
          <w:lang w:val="nl-NL"/>
        </w:rPr>
        <w:t>bổ sung thông tin hộ tịch</w:t>
      </w:r>
      <w:r w:rsidRPr="00880C6A">
        <w:rPr>
          <w:spacing w:val="-4"/>
          <w:sz w:val="28"/>
          <w:szCs w:val="28"/>
          <w:lang w:val="vi-VN"/>
        </w:rPr>
        <w:t>/</w:t>
      </w:r>
      <w:r w:rsidRPr="00880C6A">
        <w:rPr>
          <w:spacing w:val="-4"/>
          <w:sz w:val="28"/>
          <w:szCs w:val="28"/>
          <w:lang w:val="nl-NL"/>
        </w:rPr>
        <w:t xml:space="preserve">xác định lại dân tộc </w:t>
      </w:r>
      <w:r>
        <w:rPr>
          <w:spacing w:val="-4"/>
          <w:sz w:val="28"/>
          <w:szCs w:val="28"/>
          <w:lang w:val="nl-NL"/>
        </w:rPr>
        <w:t xml:space="preserve">và Sổ </w:t>
      </w:r>
      <w:r w:rsidRPr="00880C6A">
        <w:rPr>
          <w:spacing w:val="-4"/>
          <w:sz w:val="28"/>
          <w:szCs w:val="28"/>
          <w:lang w:val="nl-NL"/>
        </w:rPr>
        <w:t>đăng ký thay đổi, cải chính, bổ sung thông tin hộ tịch, xác định lại dân tộc</w:t>
      </w:r>
      <w:r>
        <w:rPr>
          <w:spacing w:val="-4"/>
          <w:sz w:val="28"/>
          <w:szCs w:val="28"/>
          <w:lang w:val="nl-NL"/>
        </w:rPr>
        <w:t>, công chức làm công tác hộ tịch</w:t>
      </w:r>
      <w:r w:rsidRPr="00584699">
        <w:rPr>
          <w:spacing w:val="-4"/>
          <w:sz w:val="28"/>
          <w:szCs w:val="28"/>
          <w:lang w:val="nl-NL"/>
        </w:rPr>
        <w:t xml:space="preserve"> </w:t>
      </w:r>
      <w:r>
        <w:rPr>
          <w:spacing w:val="-4"/>
          <w:sz w:val="28"/>
          <w:szCs w:val="28"/>
          <w:lang w:val="nl-NL"/>
        </w:rPr>
        <w:t xml:space="preserve">cùng người yêu cầu </w:t>
      </w:r>
      <w:r w:rsidRPr="00880C6A">
        <w:rPr>
          <w:spacing w:val="-4"/>
          <w:sz w:val="28"/>
          <w:szCs w:val="28"/>
          <w:lang w:val="nl-NL"/>
        </w:rPr>
        <w:t>thay đổi, cải chính, bổ sung thông tin hộ tịch, xác định lại dân tộc</w:t>
      </w:r>
      <w:r w:rsidRPr="00DF5CAA" w:rsidDel="00C9743B">
        <w:rPr>
          <w:spacing w:val="-4"/>
          <w:sz w:val="28"/>
          <w:szCs w:val="28"/>
          <w:lang w:val="nl-NL"/>
        </w:rPr>
        <w:t xml:space="preserve"> </w:t>
      </w:r>
      <w:r w:rsidRPr="00584699">
        <w:rPr>
          <w:spacing w:val="-4"/>
          <w:sz w:val="28"/>
          <w:szCs w:val="28"/>
          <w:lang w:val="nl-NL"/>
        </w:rPr>
        <w:t xml:space="preserve">ký vào Sổ. </w:t>
      </w:r>
    </w:p>
    <w:p w14:paraId="1C71D08B"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555A2D2D" w14:textId="77777777" w:rsidR="00871B6E" w:rsidRPr="00584699" w:rsidRDefault="00871B6E" w:rsidP="00871B6E">
      <w:pPr>
        <w:spacing w:before="120" w:after="120" w:line="288" w:lineRule="auto"/>
        <w:ind w:firstLine="720"/>
        <w:jc w:val="both"/>
        <w:rPr>
          <w:spacing w:val="-4"/>
          <w:sz w:val="28"/>
          <w:szCs w:val="28"/>
          <w:lang w:val="vi-VN"/>
        </w:rPr>
      </w:pPr>
      <w:r w:rsidRPr="00584699">
        <w:rPr>
          <w:spacing w:val="-4"/>
          <w:sz w:val="28"/>
          <w:szCs w:val="28"/>
          <w:lang w:val="vi-VN"/>
        </w:rPr>
        <w:t xml:space="preserve">- </w:t>
      </w:r>
      <w:r w:rsidRPr="00584699">
        <w:rPr>
          <w:spacing w:val="-4"/>
          <w:sz w:val="28"/>
          <w:szCs w:val="28"/>
          <w:lang w:val="nl-NL"/>
        </w:rPr>
        <w:t>Người có yêu cầu đăng ký thay đổi, cải chính, bổ sung thông tin hộ tịch, xác định lại dân tộc trực tiếp thực hiện hoặc ủy quyền cho người khác thực hiện</w:t>
      </w:r>
      <w:r w:rsidRPr="00584699">
        <w:rPr>
          <w:spacing w:val="-4"/>
          <w:sz w:val="28"/>
          <w:szCs w:val="28"/>
          <w:lang w:val="vi-VN"/>
        </w:rPr>
        <w:t>;</w:t>
      </w:r>
      <w:r w:rsidRPr="00584699">
        <w:rPr>
          <w:spacing w:val="-4"/>
          <w:sz w:val="28"/>
          <w:szCs w:val="28"/>
          <w:lang w:val="nl-NL"/>
        </w:rPr>
        <w:t xml:space="preserve"> </w:t>
      </w:r>
    </w:p>
    <w:p w14:paraId="7F83F88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Người thực hiện đăng ký </w:t>
      </w:r>
      <w:r w:rsidRPr="00584699">
        <w:rPr>
          <w:spacing w:val="-4"/>
          <w:sz w:val="28"/>
          <w:szCs w:val="28"/>
          <w:lang w:val="nl-NL"/>
        </w:rPr>
        <w:t xml:space="preserve">thay đổi, cải chính, bổ sung thông tin hộ tịch, xác định lại dân tộc </w:t>
      </w:r>
      <w:r w:rsidRPr="00584699">
        <w:rPr>
          <w:spacing w:val="-4"/>
          <w:sz w:val="28"/>
          <w:szCs w:val="28"/>
          <w:lang w:val="vi-VN"/>
        </w:rPr>
        <w:t xml:space="preserve">có thể nộp hồ sơ trực tiếp tại Ủy ban nhân dân cấp huyện có thẩm quyền </w:t>
      </w:r>
      <w:r w:rsidRPr="00584699">
        <w:rPr>
          <w:spacing w:val="-4"/>
          <w:sz w:val="28"/>
          <w:szCs w:val="28"/>
          <w:lang w:val="nl-NL"/>
        </w:rPr>
        <w:t>hoặc gửi hồ sơ qua hệ thống bưu chính hoặc gửi qua hệ thống đăng ký hộ tịch trực tuyến.</w:t>
      </w:r>
    </w:p>
    <w:p w14:paraId="04E24370"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7741E4D8" w14:textId="77777777" w:rsidR="00871B6E" w:rsidRPr="00584699" w:rsidRDefault="00871B6E" w:rsidP="00871B6E">
      <w:pPr>
        <w:spacing w:before="120" w:after="120" w:line="288" w:lineRule="auto"/>
        <w:ind w:firstLine="720"/>
        <w:jc w:val="both"/>
        <w:rPr>
          <w:b/>
          <w:i/>
          <w:spacing w:val="-4"/>
          <w:sz w:val="28"/>
          <w:szCs w:val="28"/>
          <w:lang w:val="x-none" w:eastAsia="x-none"/>
        </w:rPr>
      </w:pPr>
      <w:r w:rsidRPr="00584699">
        <w:rPr>
          <w:b/>
          <w:i/>
          <w:spacing w:val="-4"/>
          <w:sz w:val="28"/>
          <w:szCs w:val="28"/>
          <w:lang w:val="x-none" w:eastAsia="x-none"/>
        </w:rPr>
        <w:t>* Giấy tờ phải</w:t>
      </w:r>
      <w:r w:rsidRPr="00584699">
        <w:rPr>
          <w:b/>
          <w:i/>
          <w:spacing w:val="-4"/>
          <w:sz w:val="28"/>
          <w:szCs w:val="28"/>
          <w:lang w:val="nl-NL" w:eastAsia="x-none"/>
        </w:rPr>
        <w:t xml:space="preserve"> </w:t>
      </w:r>
      <w:r w:rsidRPr="00584699">
        <w:rPr>
          <w:b/>
          <w:i/>
          <w:spacing w:val="-4"/>
          <w:sz w:val="28"/>
          <w:szCs w:val="28"/>
          <w:lang w:val="x-none" w:eastAsia="x-none"/>
        </w:rPr>
        <w:t>xuất trình</w:t>
      </w:r>
    </w:p>
    <w:p w14:paraId="35F52569"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eastAsia="x-none"/>
        </w:rPr>
        <w:t xml:space="preserve">- Hộ chiếu hoặc chứng minh nhân dân hoặc thẻ căn cước công dân hoặc các giấy tờ khác có dán ảnh và thông tin cá nhân do cơ quan có thẩm quyền cấp, còn giá trị sử </w:t>
      </w:r>
      <w:r w:rsidRPr="00584699">
        <w:rPr>
          <w:spacing w:val="-4"/>
          <w:sz w:val="28"/>
          <w:szCs w:val="28"/>
          <w:lang w:eastAsia="x-none"/>
        </w:rPr>
        <w:lastRenderedPageBreak/>
        <w:t xml:space="preserve">dụng để chứng minh về nhân thân </w:t>
      </w:r>
      <w:r w:rsidRPr="00584699">
        <w:rPr>
          <w:spacing w:val="-4"/>
          <w:sz w:val="28"/>
          <w:szCs w:val="28"/>
          <w:lang w:val="vi-VN" w:eastAsia="x-none"/>
        </w:rPr>
        <w:t xml:space="preserve">của người </w:t>
      </w:r>
      <w:r w:rsidRPr="00584699">
        <w:rPr>
          <w:spacing w:val="-4"/>
          <w:sz w:val="28"/>
          <w:szCs w:val="28"/>
          <w:lang w:eastAsia="x-none"/>
        </w:rPr>
        <w:t>có yêu cầu</w:t>
      </w:r>
      <w:r w:rsidRPr="00584699">
        <w:rPr>
          <w:spacing w:val="-4"/>
          <w:sz w:val="28"/>
          <w:szCs w:val="28"/>
          <w:lang w:val="vi-VN" w:eastAsia="x-none"/>
        </w:rPr>
        <w:t xml:space="preserve"> đăng ký </w:t>
      </w:r>
      <w:r w:rsidRPr="00584699">
        <w:rPr>
          <w:spacing w:val="-4"/>
          <w:sz w:val="28"/>
          <w:szCs w:val="28"/>
          <w:lang w:eastAsia="x-none"/>
        </w:rPr>
        <w:t>thay đổi, cải chính, bổ sung thông tin hộ tịch, xác định lại dân tộc</w:t>
      </w:r>
      <w:r w:rsidRPr="00584699">
        <w:rPr>
          <w:spacing w:val="-4"/>
          <w:sz w:val="28"/>
          <w:szCs w:val="28"/>
          <w:lang w:val="x-none" w:eastAsia="x-none"/>
        </w:rPr>
        <w:t xml:space="preserve">. </w:t>
      </w:r>
    </w:p>
    <w:p w14:paraId="18A8F933" w14:textId="77777777" w:rsidR="00871B6E" w:rsidRPr="00DC17AE" w:rsidRDefault="00871B6E" w:rsidP="00871B6E">
      <w:pPr>
        <w:spacing w:before="120" w:after="120" w:line="288" w:lineRule="auto"/>
        <w:ind w:firstLine="720"/>
        <w:jc w:val="both"/>
        <w:rPr>
          <w:sz w:val="28"/>
          <w:szCs w:val="28"/>
          <w:lang w:eastAsia="x-none"/>
        </w:rPr>
      </w:pPr>
      <w:r w:rsidRPr="00DC17AE">
        <w:rPr>
          <w:sz w:val="28"/>
          <w:szCs w:val="28"/>
          <w:lang w:val="x-none" w:eastAsia="x-none"/>
        </w:rPr>
        <w:t>- Giấy tờ chứng minh nơi cư trú</w:t>
      </w:r>
      <w:r w:rsidRPr="00DC17AE">
        <w:rPr>
          <w:sz w:val="28"/>
          <w:szCs w:val="28"/>
          <w:lang w:val="vi-VN" w:eastAsia="x-none"/>
        </w:rPr>
        <w:t xml:space="preserve"> để xác định thẩm quyền đăng ký</w:t>
      </w:r>
      <w:r w:rsidRPr="00DC17AE">
        <w:rPr>
          <w:sz w:val="28"/>
          <w:szCs w:val="28"/>
          <w:lang w:eastAsia="x-none"/>
        </w:rPr>
        <w:t xml:space="preserve"> trong trường hợp cải chính, bổ sung thông tin hộ tịch, xác định lại dân tộc không phải tại Ủy ban nhân dân cấp huyện nơi đăng ký hộ tịch trước đây</w:t>
      </w:r>
      <w:r w:rsidRPr="00DC17AE">
        <w:rPr>
          <w:sz w:val="28"/>
          <w:szCs w:val="28"/>
          <w:lang w:val="vi-VN" w:eastAsia="x-none"/>
        </w:rPr>
        <w:t xml:space="preserve"> (</w:t>
      </w:r>
      <w:r w:rsidRPr="00DC17AE">
        <w:rPr>
          <w:sz w:val="28"/>
          <w:szCs w:val="28"/>
          <w:lang w:eastAsia="x-none"/>
        </w:rPr>
        <w:t>trong giai đoạn chuyển tiếp</w:t>
      </w:r>
      <w:r w:rsidRPr="00DC17AE">
        <w:rPr>
          <w:sz w:val="28"/>
          <w:szCs w:val="28"/>
          <w:lang w:val="vi-VN" w:eastAsia="x-none"/>
        </w:rPr>
        <w:t>)</w:t>
      </w:r>
      <w:r w:rsidRPr="00DC17AE">
        <w:rPr>
          <w:sz w:val="28"/>
          <w:szCs w:val="28"/>
          <w:lang w:val="x-none" w:eastAsia="x-none"/>
        </w:rPr>
        <w:t>.</w:t>
      </w:r>
    </w:p>
    <w:p w14:paraId="256CDB04"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Trường hợp gửi hồ sơ qua hệ thống bưu chính thì phải gửi kèm theo bản sao có chứng thực các giấy tờ phải xuất trình nêu trên.</w:t>
      </w:r>
    </w:p>
    <w:p w14:paraId="5C1AF8DA"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11C99937"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Tờ khai đăng ký thay đổi, cải chính, bổ sung thông tin hộ tịch, xác định lại dân tộc theo mẫu.</w:t>
      </w:r>
    </w:p>
    <w:p w14:paraId="7E079A89"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Giấy tờ </w:t>
      </w:r>
      <w:r w:rsidRPr="00584699">
        <w:rPr>
          <w:spacing w:val="-4"/>
          <w:sz w:val="28"/>
          <w:szCs w:val="28"/>
          <w:lang w:val="vi-VN"/>
        </w:rPr>
        <w:t>liên quan đến việc</w:t>
      </w:r>
      <w:r w:rsidRPr="00584699">
        <w:rPr>
          <w:spacing w:val="-4"/>
          <w:sz w:val="28"/>
          <w:szCs w:val="28"/>
          <w:lang w:val="nl-NL"/>
        </w:rPr>
        <w:t xml:space="preserve"> thay đổi, cải chính, bổ sung thông tin hộ tịch, xác định lại dân tộc.</w:t>
      </w:r>
    </w:p>
    <w:p w14:paraId="04C06585" w14:textId="77777777" w:rsidR="00871B6E" w:rsidRPr="00B820BB" w:rsidRDefault="00871B6E" w:rsidP="00871B6E">
      <w:pPr>
        <w:spacing w:before="120" w:after="120" w:line="276" w:lineRule="auto"/>
        <w:ind w:firstLine="720"/>
        <w:jc w:val="both"/>
        <w:rPr>
          <w:spacing w:val="-4"/>
          <w:sz w:val="28"/>
          <w:szCs w:val="28"/>
          <w:lang w:val="nl-NL"/>
        </w:rPr>
      </w:pPr>
      <w:r w:rsidRPr="00B820BB">
        <w:rPr>
          <w:spacing w:val="-4"/>
          <w:sz w:val="28"/>
          <w:szCs w:val="28"/>
          <w:lang w:val="nl-NL"/>
        </w:rPr>
        <w:t>- Văn bản ủy quyền</w:t>
      </w:r>
      <w:r>
        <w:rPr>
          <w:spacing w:val="-4"/>
          <w:sz w:val="28"/>
          <w:szCs w:val="28"/>
          <w:lang w:val="nl-NL"/>
        </w:rPr>
        <w:t xml:space="preserve"> </w:t>
      </w:r>
      <w:r w:rsidRPr="00880C6A">
        <w:rPr>
          <w:spacing w:val="-4"/>
          <w:sz w:val="28"/>
          <w:szCs w:val="28"/>
          <w:lang w:val="nl-NL"/>
        </w:rPr>
        <w:t xml:space="preserve">(được chứng thực) </w:t>
      </w:r>
      <w:r w:rsidRPr="00B820BB">
        <w:rPr>
          <w:spacing w:val="-4"/>
          <w:sz w:val="28"/>
          <w:szCs w:val="28"/>
          <w:lang w:val="nl-NL"/>
        </w:rPr>
        <w:t xml:space="preserve">theo quy định của </w:t>
      </w:r>
      <w:r w:rsidRPr="00ED701E">
        <w:rPr>
          <w:spacing w:val="-4"/>
          <w:sz w:val="28"/>
          <w:szCs w:val="28"/>
          <w:lang w:val="nl-NL"/>
        </w:rPr>
        <w:t xml:space="preserve">pháp luật trong trường hợp ủy quyền thực hiện việc đăng ký thay đổi, cải chính, bổ sung thông tin hộ tịch, xác định lại dân tộc.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64035A95" w14:textId="77777777" w:rsidR="00871B6E" w:rsidRPr="00584699" w:rsidRDefault="00871B6E" w:rsidP="00871B6E">
      <w:pPr>
        <w:spacing w:before="120" w:after="120" w:line="276" w:lineRule="auto"/>
        <w:ind w:firstLine="720"/>
        <w:jc w:val="both"/>
        <w:rPr>
          <w:b/>
          <w:i/>
          <w:spacing w:val="-4"/>
          <w:sz w:val="28"/>
          <w:szCs w:val="28"/>
          <w:lang w:val="nl-NL"/>
        </w:rPr>
      </w:pPr>
      <w:r w:rsidRPr="00584699">
        <w:rPr>
          <w:b/>
          <w:i/>
          <w:spacing w:val="-4"/>
          <w:sz w:val="28"/>
          <w:szCs w:val="28"/>
          <w:lang w:val="nl-NL"/>
        </w:rPr>
        <w:t>* Lưu ý:</w:t>
      </w:r>
    </w:p>
    <w:p w14:paraId="6FB6F9F7"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Đối với giấy tờ phải nộp, xuất trình:</w:t>
      </w:r>
    </w:p>
    <w:p w14:paraId="59A071E3"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7B3E06B9" w14:textId="77777777" w:rsidR="00871B6E" w:rsidRPr="00584699" w:rsidRDefault="00871B6E" w:rsidP="00871B6E">
      <w:pPr>
        <w:spacing w:before="120" w:after="120" w:line="276"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1594F1AD" w14:textId="77777777" w:rsidR="00871B6E" w:rsidRPr="00ED701E" w:rsidRDefault="00871B6E" w:rsidP="00871B6E">
      <w:pPr>
        <w:spacing w:before="120" w:after="120" w:line="276"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w:t>
      </w:r>
      <w:r w:rsidRPr="00ED701E">
        <w:rPr>
          <w:spacing w:val="-4"/>
          <w:sz w:val="28"/>
          <w:szCs w:val="28"/>
          <w:lang w:val="nl-NL"/>
        </w:rPr>
        <w:t>ng tiếng nước ngoài phải được dịch ra tiếng Việt và công chứng bản dịch hoặc chứng thực chữ ký người dịch theo quy định của pháp luật.</w:t>
      </w:r>
    </w:p>
    <w:p w14:paraId="0E08471A"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lastRenderedPageBreak/>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6E9C6E55" w14:textId="77777777" w:rsidR="00871B6E" w:rsidRPr="00584699" w:rsidRDefault="00871B6E" w:rsidP="00871B6E">
      <w:pPr>
        <w:spacing w:before="120" w:after="120" w:line="276" w:lineRule="auto"/>
        <w:ind w:firstLine="720"/>
        <w:jc w:val="both"/>
        <w:rPr>
          <w:spacing w:val="-4"/>
          <w:sz w:val="28"/>
          <w:szCs w:val="28"/>
          <w:lang w:val="nl-NL" w:eastAsia="x-none"/>
        </w:rPr>
      </w:pPr>
      <w:r w:rsidRPr="00584699">
        <w:rPr>
          <w:b/>
          <w:bCs/>
          <w:spacing w:val="-4"/>
          <w:sz w:val="28"/>
          <w:szCs w:val="28"/>
          <w:u w:val="single"/>
          <w:lang w:val="nl-NL" w:eastAsia="x-none"/>
        </w:rPr>
        <w:t>Số lượng hồ sơ</w:t>
      </w:r>
      <w:r w:rsidRPr="00584699">
        <w:rPr>
          <w:spacing w:val="-4"/>
          <w:sz w:val="28"/>
          <w:szCs w:val="28"/>
          <w:lang w:val="nl-NL" w:eastAsia="x-none"/>
        </w:rPr>
        <w:t xml:space="preserve">: </w:t>
      </w:r>
      <w:r w:rsidRPr="00584699">
        <w:rPr>
          <w:i/>
          <w:spacing w:val="-4"/>
          <w:sz w:val="28"/>
          <w:szCs w:val="28"/>
          <w:lang w:val="nl-NL" w:eastAsia="x-none"/>
        </w:rPr>
        <w:t>01 bộ</w:t>
      </w:r>
    </w:p>
    <w:p w14:paraId="0241B46F" w14:textId="77777777" w:rsidR="00871B6E" w:rsidRPr="00584699" w:rsidRDefault="00871B6E" w:rsidP="00871B6E">
      <w:pPr>
        <w:spacing w:before="120" w:after="120" w:line="276" w:lineRule="auto"/>
        <w:ind w:firstLine="720"/>
        <w:jc w:val="both"/>
        <w:rPr>
          <w:spacing w:val="-4"/>
          <w:sz w:val="28"/>
          <w:szCs w:val="28"/>
          <w:lang w:val="vi-VN"/>
        </w:rPr>
      </w:pPr>
      <w:r w:rsidRPr="00584699">
        <w:rPr>
          <w:b/>
          <w:bCs/>
          <w:spacing w:val="-4"/>
          <w:sz w:val="28"/>
          <w:szCs w:val="28"/>
          <w:u w:val="single"/>
          <w:lang w:val="nl-NL"/>
        </w:rPr>
        <w:t>Thời hạn giải quyết</w:t>
      </w:r>
      <w:r w:rsidRPr="00584699">
        <w:rPr>
          <w:spacing w:val="-4"/>
          <w:sz w:val="28"/>
          <w:szCs w:val="28"/>
          <w:lang w:val="nl-NL"/>
        </w:rPr>
        <w:t xml:space="preserve">: </w:t>
      </w:r>
    </w:p>
    <w:p w14:paraId="2DB3BC0D" w14:textId="77777777" w:rsidR="00871B6E" w:rsidRPr="00584699" w:rsidRDefault="00871B6E" w:rsidP="00871B6E">
      <w:pPr>
        <w:spacing w:before="120" w:after="120" w:line="276" w:lineRule="auto"/>
        <w:ind w:firstLine="720"/>
        <w:jc w:val="both"/>
        <w:rPr>
          <w:spacing w:val="-4"/>
          <w:sz w:val="28"/>
          <w:szCs w:val="28"/>
          <w:lang w:val="vi-VN"/>
        </w:rPr>
      </w:pPr>
      <w:r w:rsidRPr="00584699">
        <w:rPr>
          <w:spacing w:val="-4"/>
          <w:sz w:val="28"/>
          <w:szCs w:val="28"/>
          <w:lang w:val="vi-VN"/>
        </w:rPr>
        <w:t>- Ngay trong ngày làm việc đối với việc bổ sung</w:t>
      </w:r>
      <w:r w:rsidRPr="00584699">
        <w:rPr>
          <w:spacing w:val="-4"/>
          <w:sz w:val="28"/>
          <w:szCs w:val="28"/>
        </w:rPr>
        <w:t xml:space="preserve"> thông tin</w:t>
      </w:r>
      <w:r w:rsidRPr="00584699">
        <w:rPr>
          <w:spacing w:val="-4"/>
          <w:sz w:val="28"/>
          <w:szCs w:val="28"/>
          <w:lang w:val="vi-VN"/>
        </w:rPr>
        <w:t xml:space="preserve"> hộ tịch, </w:t>
      </w:r>
      <w:r w:rsidRPr="00584699">
        <w:rPr>
          <w:spacing w:val="-4"/>
          <w:sz w:val="28"/>
          <w:szCs w:val="28"/>
          <w:lang w:val="nl-NL"/>
        </w:rPr>
        <w:t>trường hợp nhận hồ sơ sau 15 giờ mà không giải quyết được ngay thì trả kết quả trong ngày làm việc tiếp theo.</w:t>
      </w:r>
      <w:r w:rsidRPr="00584699">
        <w:rPr>
          <w:spacing w:val="-4"/>
          <w:sz w:val="28"/>
          <w:szCs w:val="28"/>
          <w:lang w:val="vi-VN"/>
        </w:rPr>
        <w:t xml:space="preserve"> </w:t>
      </w:r>
    </w:p>
    <w:p w14:paraId="6341FB4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03 ngày làm việc</w:t>
      </w:r>
      <w:r w:rsidRPr="00584699">
        <w:rPr>
          <w:spacing w:val="-4"/>
          <w:sz w:val="28"/>
          <w:szCs w:val="28"/>
          <w:lang w:val="vi-VN"/>
        </w:rPr>
        <w:t xml:space="preserve"> đối với việc thay đổi, cải chính hộ tịch, xác định lại dân tộc.</w:t>
      </w:r>
      <w:r w:rsidRPr="00584699">
        <w:rPr>
          <w:spacing w:val="-4"/>
          <w:sz w:val="28"/>
          <w:szCs w:val="28"/>
          <w:lang w:val="nl-NL"/>
        </w:rPr>
        <w:t xml:space="preserve"> </w:t>
      </w:r>
      <w:r w:rsidRPr="00584699">
        <w:rPr>
          <w:spacing w:val="-4"/>
          <w:sz w:val="28"/>
          <w:szCs w:val="28"/>
          <w:lang w:val="vi-VN"/>
        </w:rPr>
        <w:t>T</w:t>
      </w:r>
      <w:r w:rsidRPr="00584699">
        <w:rPr>
          <w:spacing w:val="-4"/>
          <w:sz w:val="28"/>
          <w:szCs w:val="28"/>
          <w:lang w:val="nl-NL"/>
        </w:rPr>
        <w:t xml:space="preserve">rường hợp </w:t>
      </w:r>
      <w:r w:rsidRPr="00584699">
        <w:rPr>
          <w:spacing w:val="-4"/>
          <w:sz w:val="28"/>
          <w:szCs w:val="28"/>
          <w:lang w:val="vi-VN"/>
        </w:rPr>
        <w:t xml:space="preserve">cần </w:t>
      </w:r>
      <w:r w:rsidRPr="00584699">
        <w:rPr>
          <w:spacing w:val="-4"/>
          <w:sz w:val="28"/>
          <w:szCs w:val="28"/>
          <w:lang w:val="nl-NL"/>
        </w:rPr>
        <w:t>phải xác minh thì thời hạn được kéo dài</w:t>
      </w:r>
      <w:r w:rsidRPr="00584699">
        <w:rPr>
          <w:spacing w:val="-4"/>
          <w:sz w:val="28"/>
          <w:szCs w:val="28"/>
          <w:lang w:val="vi-VN"/>
        </w:rPr>
        <w:t xml:space="preserve"> </w:t>
      </w:r>
      <w:r w:rsidRPr="00584699">
        <w:rPr>
          <w:spacing w:val="-4"/>
          <w:sz w:val="28"/>
          <w:szCs w:val="28"/>
          <w:lang w:val="nl-NL"/>
        </w:rPr>
        <w:t xml:space="preserve">không quá </w:t>
      </w:r>
      <w:r w:rsidRPr="00584699">
        <w:rPr>
          <w:spacing w:val="-4"/>
          <w:sz w:val="28"/>
          <w:szCs w:val="28"/>
          <w:lang w:val="vi-VN"/>
        </w:rPr>
        <w:t>0</w:t>
      </w:r>
      <w:r w:rsidRPr="00584699">
        <w:rPr>
          <w:spacing w:val="-4"/>
          <w:sz w:val="28"/>
          <w:szCs w:val="28"/>
          <w:lang w:val="nl-NL"/>
        </w:rPr>
        <w:t>6 ngày làm việc.</w:t>
      </w:r>
    </w:p>
    <w:p w14:paraId="7551478D"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4A32E2FC"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1D3AB3A4" w14:textId="77777777" w:rsidR="00871B6E" w:rsidRPr="00584699" w:rsidRDefault="00871B6E" w:rsidP="00871B6E">
      <w:pPr>
        <w:spacing w:before="120" w:after="120" w:line="288" w:lineRule="auto"/>
        <w:ind w:firstLine="539"/>
        <w:jc w:val="both"/>
        <w:rPr>
          <w:spacing w:val="-4"/>
          <w:sz w:val="28"/>
          <w:szCs w:val="28"/>
          <w:lang w:val="nl-NL"/>
        </w:rPr>
      </w:pPr>
      <w:r w:rsidRPr="00584699">
        <w:rPr>
          <w:spacing w:val="-4"/>
          <w:sz w:val="28"/>
          <w:szCs w:val="28"/>
          <w:lang w:val="nl-NL"/>
        </w:rPr>
        <w:t>- Ủy ban nhân dân cấp huyện nơi đã đăng ký hộ tịch trước đây hoặc nơi cư trú của người nước ngoài giải quyết việc cải chính, bổ sung thông tin hộ tịch của người nước ngoài đã đăng ký hộ tịch tại cơ quan có thẩm quyền của Việt Nam.</w:t>
      </w:r>
    </w:p>
    <w:p w14:paraId="700A691A" w14:textId="77777777" w:rsidR="00871B6E" w:rsidRPr="00584699" w:rsidRDefault="00871B6E" w:rsidP="00871B6E">
      <w:pPr>
        <w:spacing w:before="120" w:after="120" w:line="288" w:lineRule="auto"/>
        <w:ind w:firstLine="539"/>
        <w:jc w:val="both"/>
        <w:rPr>
          <w:spacing w:val="-4"/>
          <w:sz w:val="28"/>
          <w:szCs w:val="28"/>
          <w:lang w:val="nl-NL"/>
        </w:rPr>
      </w:pPr>
      <w:r w:rsidRPr="00584699">
        <w:rPr>
          <w:spacing w:val="-4"/>
          <w:sz w:val="28"/>
          <w:szCs w:val="28"/>
          <w:lang w:val="nl-NL"/>
        </w:rPr>
        <w:t>- Ủy ban nhân dân cấp huyện nơi đã đăng ký hộ tịch trước đây giải quyết việc thay đổi, cải chính, bổ sung thông tin hộ tịch, xác định lại dân tộc cho người Việt Nam định cư ở nước ngoài.</w:t>
      </w:r>
    </w:p>
    <w:p w14:paraId="5A6EF212" w14:textId="77777777" w:rsidR="00871B6E" w:rsidRPr="00584699" w:rsidRDefault="00871B6E" w:rsidP="00871B6E">
      <w:pPr>
        <w:spacing w:before="120" w:after="120" w:line="288" w:lineRule="auto"/>
        <w:ind w:firstLine="539"/>
        <w:jc w:val="both"/>
        <w:rPr>
          <w:spacing w:val="-4"/>
          <w:sz w:val="28"/>
          <w:szCs w:val="28"/>
          <w:lang w:val="nl-NL"/>
        </w:rPr>
      </w:pPr>
      <w:r w:rsidRPr="00584699">
        <w:rPr>
          <w:spacing w:val="-4"/>
          <w:sz w:val="28"/>
          <w:szCs w:val="28"/>
          <w:lang w:val="nl-NL"/>
        </w:rPr>
        <w:t>- Ủy ban nhân dân cấp huyện nơi đã đăng ký hộ tịch trước đây hoặc nơi cư trú của cá nhân giải quyết việc thay đổi, cải chính hộ tịch cho công dân Việt Nam từ đủ 14 tuổi trở lên</w:t>
      </w:r>
      <w:r w:rsidRPr="00584699">
        <w:rPr>
          <w:spacing w:val="-4"/>
          <w:sz w:val="28"/>
          <w:szCs w:val="28"/>
          <w:lang w:val="vi-VN"/>
        </w:rPr>
        <w:t xml:space="preserve"> cư trú trong nước;</w:t>
      </w:r>
      <w:r w:rsidRPr="00584699">
        <w:rPr>
          <w:spacing w:val="-4"/>
          <w:sz w:val="28"/>
          <w:szCs w:val="28"/>
          <w:lang w:val="nl-NL"/>
        </w:rPr>
        <w:t xml:space="preserve"> xác định lại dân tộc.</w:t>
      </w:r>
    </w:p>
    <w:p w14:paraId="6D497E78" w14:textId="77777777" w:rsidR="00871B6E" w:rsidRPr="00584699" w:rsidRDefault="00871B6E" w:rsidP="00871B6E">
      <w:pPr>
        <w:spacing w:before="120" w:after="120" w:line="288" w:lineRule="auto"/>
        <w:ind w:firstLine="720"/>
        <w:jc w:val="both"/>
        <w:rPr>
          <w:rFonts w:eastAsia="Calibri"/>
          <w:i/>
          <w:spacing w:val="-4"/>
          <w:sz w:val="28"/>
          <w:szCs w:val="28"/>
        </w:rPr>
      </w:pPr>
      <w:r w:rsidRPr="00584699">
        <w:rPr>
          <w:i/>
          <w:spacing w:val="-4"/>
          <w:sz w:val="28"/>
          <w:szCs w:val="28"/>
          <w:lang w:val="nl-NL"/>
        </w:rPr>
        <w:t>-</w:t>
      </w:r>
      <w:r w:rsidRPr="00584699">
        <w:rPr>
          <w:rFonts w:eastAsia="Calibri"/>
          <w:i/>
          <w:spacing w:val="-4"/>
          <w:sz w:val="28"/>
          <w:szCs w:val="28"/>
          <w:lang w:val="vi-VN"/>
        </w:rPr>
        <w:t xml:space="preserve"> </w:t>
      </w:r>
      <w:r w:rsidRPr="00584699">
        <w:rPr>
          <w:rFonts w:eastAsia="Calibri"/>
          <w:i/>
          <w:spacing w:val="-4"/>
          <w:sz w:val="28"/>
          <w:szCs w:val="28"/>
        </w:rPr>
        <w:t xml:space="preserve">Ủy ban nhân dân cấp huyện nơi đã đăng ký khai tử trước đây thực hiện việc </w:t>
      </w:r>
      <w:r w:rsidRPr="00584699">
        <w:rPr>
          <w:rFonts w:eastAsia="Calibri"/>
          <w:i/>
          <w:spacing w:val="-4"/>
          <w:sz w:val="28"/>
          <w:szCs w:val="28"/>
          <w:lang w:val="vi-VN"/>
        </w:rPr>
        <w:t xml:space="preserve">cải chính </w:t>
      </w:r>
      <w:r w:rsidRPr="00584699">
        <w:rPr>
          <w:rFonts w:eastAsia="Calibri"/>
          <w:i/>
          <w:spacing w:val="-4"/>
          <w:sz w:val="28"/>
          <w:szCs w:val="28"/>
        </w:rPr>
        <w:t>nội dung</w:t>
      </w:r>
      <w:r w:rsidRPr="00584699">
        <w:rPr>
          <w:rFonts w:eastAsia="Calibri"/>
          <w:i/>
          <w:spacing w:val="-4"/>
          <w:sz w:val="28"/>
          <w:szCs w:val="28"/>
          <w:lang w:val="vi-VN"/>
        </w:rPr>
        <w:t xml:space="preserve"> đăng ký khai tử </w:t>
      </w:r>
      <w:r w:rsidRPr="00584699">
        <w:rPr>
          <w:rFonts w:eastAsia="Calibri"/>
          <w:i/>
          <w:spacing w:val="-4"/>
          <w:sz w:val="28"/>
          <w:szCs w:val="28"/>
        </w:rPr>
        <w:t>trong Trích lục khai tử hoặc Giấy chứng tử</w:t>
      </w:r>
      <w:r w:rsidRPr="00584699">
        <w:rPr>
          <w:rFonts w:eastAsia="Calibri"/>
          <w:i/>
          <w:spacing w:val="-4"/>
          <w:sz w:val="28"/>
          <w:szCs w:val="28"/>
          <w:lang w:val="vi-VN"/>
        </w:rPr>
        <w:t xml:space="preserve">. </w:t>
      </w:r>
    </w:p>
    <w:p w14:paraId="3785AAF2" w14:textId="77777777" w:rsidR="00871B6E" w:rsidRPr="00584699" w:rsidRDefault="00871B6E" w:rsidP="00871B6E">
      <w:pPr>
        <w:spacing w:before="120" w:after="120" w:line="288" w:lineRule="auto"/>
        <w:ind w:firstLine="720"/>
        <w:jc w:val="both"/>
        <w:rPr>
          <w:rFonts w:eastAsia="Calibri"/>
          <w:i/>
          <w:spacing w:val="-4"/>
          <w:sz w:val="28"/>
          <w:szCs w:val="28"/>
          <w:lang w:val="nl-NL"/>
        </w:rPr>
      </w:pPr>
      <w:r w:rsidRPr="00584699">
        <w:rPr>
          <w:i/>
          <w:spacing w:val="-4"/>
          <w:sz w:val="28"/>
          <w:szCs w:val="28"/>
        </w:rPr>
        <w:t xml:space="preserve">- </w:t>
      </w:r>
      <w:r w:rsidRPr="00584699">
        <w:rPr>
          <w:rFonts w:eastAsia="Calibri"/>
          <w:i/>
          <w:spacing w:val="-4"/>
          <w:sz w:val="28"/>
          <w:szCs w:val="28"/>
          <w:lang w:val="nl-NL"/>
        </w:rPr>
        <w:t>Trường hợp thay đổi, cải chính, bổ sung thông tin hộ tịch, xác định lại dân tộc mà việc hộ tịch trước đây được đăng ký tại Sở Tư pháp thì thẩm quyền giải quyết được xác định như sau:</w:t>
      </w:r>
    </w:p>
    <w:p w14:paraId="1DFBC861" w14:textId="77777777" w:rsidR="00871B6E" w:rsidRPr="00584699" w:rsidRDefault="00871B6E" w:rsidP="00871B6E">
      <w:pPr>
        <w:spacing w:before="120" w:after="120" w:line="288" w:lineRule="auto"/>
        <w:ind w:firstLine="720"/>
        <w:jc w:val="both"/>
        <w:rPr>
          <w:rFonts w:eastAsia="Calibri"/>
          <w:i/>
          <w:spacing w:val="-4"/>
          <w:sz w:val="28"/>
          <w:szCs w:val="28"/>
          <w:lang w:val="nl-NL"/>
        </w:rPr>
      </w:pPr>
      <w:r w:rsidRPr="00584699">
        <w:rPr>
          <w:rFonts w:eastAsia="Calibri"/>
          <w:i/>
          <w:spacing w:val="-4"/>
          <w:sz w:val="28"/>
          <w:szCs w:val="28"/>
          <w:lang w:val="nl-NL"/>
        </w:rPr>
        <w:t xml:space="preserve">+ Trường hợp người yêu cầu là công dân Việt Nam cư trú ở nước ngoài thì Ủy ban nhân dân cấp huyện nơi cư trú trước khi xuất cảnh thực hiện thay đổi, cải chính, bổ sung thông tin hộ tịch, xác định lại dân tộc; </w:t>
      </w:r>
    </w:p>
    <w:p w14:paraId="5F42E922" w14:textId="77777777" w:rsidR="00871B6E" w:rsidRPr="00584699" w:rsidRDefault="00871B6E" w:rsidP="00871B6E">
      <w:pPr>
        <w:spacing w:before="120" w:after="120" w:line="288" w:lineRule="auto"/>
        <w:ind w:firstLine="720"/>
        <w:jc w:val="both"/>
        <w:rPr>
          <w:rFonts w:eastAsia="Calibri"/>
          <w:i/>
          <w:spacing w:val="-4"/>
          <w:sz w:val="28"/>
          <w:szCs w:val="28"/>
          <w:lang w:val="nl-NL"/>
        </w:rPr>
      </w:pPr>
      <w:r w:rsidRPr="00584699">
        <w:rPr>
          <w:rFonts w:eastAsia="Calibri"/>
          <w:i/>
          <w:spacing w:val="-4"/>
          <w:sz w:val="28"/>
          <w:szCs w:val="28"/>
          <w:lang w:val="nl-NL"/>
        </w:rPr>
        <w:t>+ Trường hợp người yêu cầu là người nước ngoài cư trú tại Việt Nam thì Ủy ban nhân dân cấp huyện nơi cư trú của người đó thực hiện cải chính, bổ sung thông tin hộ tịch.</w:t>
      </w:r>
    </w:p>
    <w:p w14:paraId="24F6AA86" w14:textId="77777777" w:rsidR="00871B6E" w:rsidRPr="00584699" w:rsidRDefault="00871B6E" w:rsidP="00871B6E">
      <w:pPr>
        <w:spacing w:before="120" w:after="120" w:line="288" w:lineRule="auto"/>
        <w:ind w:firstLine="720"/>
        <w:jc w:val="both"/>
        <w:rPr>
          <w:rFonts w:eastAsia="Calibri"/>
          <w:i/>
          <w:spacing w:val="-4"/>
          <w:sz w:val="28"/>
          <w:szCs w:val="28"/>
          <w:lang w:val="nl-NL"/>
        </w:rPr>
      </w:pPr>
      <w:r w:rsidRPr="00584699">
        <w:rPr>
          <w:rFonts w:eastAsia="Calibri"/>
          <w:i/>
          <w:spacing w:val="-4"/>
          <w:sz w:val="28"/>
          <w:szCs w:val="28"/>
          <w:lang w:val="nl-NL"/>
        </w:rPr>
        <w:lastRenderedPageBreak/>
        <w:t>+ Trường hợp người yêu cầu là người nước ngoài không cư trú tại Việt Nam thì Ủy ban nhân dân cấp huyện nơi có trụ sở của Sở Tư pháp đã đăng ký việc hộ tịch trước đây thực hiện cải chính, bổ sung thông tin hộ tịch.</w:t>
      </w:r>
    </w:p>
    <w:p w14:paraId="25F8A31C" w14:textId="77777777" w:rsidR="00871B6E" w:rsidRPr="00584699" w:rsidRDefault="00871B6E" w:rsidP="00871B6E">
      <w:pPr>
        <w:spacing w:before="120" w:after="120" w:line="288" w:lineRule="auto"/>
        <w:ind w:firstLine="720"/>
        <w:jc w:val="both"/>
        <w:rPr>
          <w:spacing w:val="-4"/>
          <w:sz w:val="28"/>
          <w:szCs w:val="28"/>
          <w:lang w:val="vi-VN"/>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4E96272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Phòng Tư pháp tiếp nhận hồ sơ và tham mưu </w:t>
      </w:r>
      <w:r w:rsidRPr="00584699">
        <w:rPr>
          <w:spacing w:val="-4"/>
          <w:sz w:val="28"/>
          <w:szCs w:val="28"/>
          <w:lang w:val="vi-VN"/>
        </w:rPr>
        <w:t>Chủ tịch</w:t>
      </w:r>
      <w:r w:rsidRPr="00584699">
        <w:rPr>
          <w:spacing w:val="-4"/>
          <w:sz w:val="28"/>
          <w:szCs w:val="28"/>
          <w:lang w:val="nl-NL"/>
        </w:rPr>
        <w:t xml:space="preserve"> Ủy ban nhân dân cấp huyện xem xét, quyết định.</w:t>
      </w:r>
    </w:p>
    <w:p w14:paraId="71684BDE"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Không</w:t>
      </w:r>
    </w:p>
    <w:p w14:paraId="493381E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Trích lục thay đổi/cải chính/bổ sung thông tin hộ tịch/xác định lại dân tộc</w:t>
      </w:r>
      <w:r>
        <w:rPr>
          <w:spacing w:val="-4"/>
          <w:sz w:val="28"/>
          <w:szCs w:val="28"/>
          <w:lang w:val="nl-NL"/>
        </w:rPr>
        <w:t xml:space="preserve"> (bản chính)</w:t>
      </w:r>
      <w:r w:rsidRPr="00584699">
        <w:rPr>
          <w:spacing w:val="-4"/>
          <w:sz w:val="28"/>
          <w:szCs w:val="28"/>
          <w:lang w:val="nl-NL"/>
        </w:rPr>
        <w:t>.</w:t>
      </w:r>
    </w:p>
    <w:p w14:paraId="580B574E"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Theo mức thu lệ phí do Hội đồng nhân dân cấp tỉnh quy định.</w:t>
      </w:r>
    </w:p>
    <w:p w14:paraId="462123C0"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0065637B" w14:textId="77777777" w:rsidR="00871B6E" w:rsidRPr="00ED701E" w:rsidRDefault="00871B6E" w:rsidP="00871B6E">
      <w:pPr>
        <w:spacing w:before="120" w:after="120" w:line="276" w:lineRule="auto"/>
        <w:ind w:firstLine="720"/>
        <w:jc w:val="both"/>
        <w:rPr>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xml:space="preserve">: Tờ khai đăng ký thay đổi, cải chính, bổ sung thông tin hộ tịch, xác định lại dân tộc </w:t>
      </w:r>
    </w:p>
    <w:p w14:paraId="4CA61A48" w14:textId="77777777" w:rsidR="00871B6E" w:rsidRPr="00584699" w:rsidRDefault="00871B6E" w:rsidP="00871B6E">
      <w:pPr>
        <w:spacing w:before="120" w:after="120" w:line="276" w:lineRule="auto"/>
        <w:ind w:firstLine="720"/>
        <w:jc w:val="both"/>
        <w:rPr>
          <w:b/>
          <w:spacing w:val="-4"/>
          <w:sz w:val="28"/>
          <w:szCs w:val="28"/>
          <w:u w:val="single"/>
          <w:lang w:val="nl-NL"/>
        </w:rPr>
      </w:pPr>
      <w:r w:rsidRPr="00584699">
        <w:rPr>
          <w:b/>
          <w:spacing w:val="-4"/>
          <w:sz w:val="28"/>
          <w:szCs w:val="28"/>
          <w:u w:val="single"/>
          <w:lang w:val="nl-NL"/>
        </w:rPr>
        <w:t>Yêu cầu, điều kiện thực hiện thủ tục hành chính</w:t>
      </w:r>
    </w:p>
    <w:p w14:paraId="1B4B29A1" w14:textId="77777777" w:rsidR="00871B6E" w:rsidRPr="00ED701E" w:rsidRDefault="00871B6E" w:rsidP="00871B6E">
      <w:pPr>
        <w:spacing w:before="120" w:after="120" w:line="276" w:lineRule="auto"/>
        <w:ind w:firstLine="720"/>
        <w:jc w:val="both"/>
        <w:rPr>
          <w:rFonts w:eastAsia="Calibri"/>
          <w:i/>
          <w:spacing w:val="-4"/>
          <w:sz w:val="28"/>
          <w:szCs w:val="28"/>
        </w:rPr>
      </w:pPr>
      <w:r w:rsidRPr="00584699">
        <w:rPr>
          <w:b/>
          <w:i/>
          <w:spacing w:val="-4"/>
          <w:sz w:val="28"/>
          <w:szCs w:val="28"/>
          <w:lang w:val="nl-NL"/>
        </w:rPr>
        <w:t xml:space="preserve">+ </w:t>
      </w:r>
      <w:r w:rsidRPr="00B820BB">
        <w:rPr>
          <w:rFonts w:eastAsia="Calibri"/>
          <w:i/>
          <w:spacing w:val="-4"/>
          <w:sz w:val="28"/>
          <w:szCs w:val="28"/>
          <w:lang w:val="vi-VN"/>
        </w:rPr>
        <w:t>Vi</w:t>
      </w:r>
      <w:r w:rsidRPr="00ED701E">
        <w:rPr>
          <w:rFonts w:eastAsia="Calibri"/>
          <w:i/>
          <w:spacing w:val="-4"/>
          <w:sz w:val="28"/>
          <w:szCs w:val="28"/>
          <w:lang w:val="vi-VN"/>
        </w:rPr>
        <w:t xml:space="preserve">ệc cải chính hộ tịch chỉ được giải quyết </w:t>
      </w:r>
      <w:r w:rsidRPr="00ED701E">
        <w:rPr>
          <w:rFonts w:eastAsia="Calibri"/>
          <w:i/>
          <w:spacing w:val="-4"/>
          <w:sz w:val="28"/>
          <w:szCs w:val="28"/>
        </w:rPr>
        <w:t>sau khi</w:t>
      </w:r>
      <w:r w:rsidRPr="00ED701E">
        <w:rPr>
          <w:rFonts w:eastAsia="Calibri"/>
          <w:i/>
          <w:spacing w:val="-4"/>
          <w:sz w:val="28"/>
          <w:szCs w:val="28"/>
          <w:lang w:val="vi-VN"/>
        </w:rPr>
        <w:t xml:space="preserve"> xác định có sai sót </w:t>
      </w:r>
      <w:r w:rsidRPr="00ED701E">
        <w:rPr>
          <w:rFonts w:eastAsia="Calibri"/>
          <w:i/>
          <w:spacing w:val="-4"/>
          <w:sz w:val="28"/>
          <w:szCs w:val="28"/>
        </w:rPr>
        <w:t>trong đăng ký hộ tịch; không cải chính nội dung trên giấy tờ hộ tịch đã được cấp hợp lệ nhằm hợp thức hóa thông tin trên hồ sơ, giấy tờ cá nhân</w:t>
      </w:r>
      <w:r w:rsidRPr="00ED701E">
        <w:rPr>
          <w:rFonts w:eastAsia="Calibri"/>
          <w:b/>
          <w:i/>
          <w:spacing w:val="-4"/>
          <w:sz w:val="28"/>
          <w:szCs w:val="28"/>
        </w:rPr>
        <w:t xml:space="preserve"> </w:t>
      </w:r>
      <w:r w:rsidRPr="00ED701E">
        <w:rPr>
          <w:rFonts w:eastAsia="Calibri"/>
          <w:i/>
          <w:spacing w:val="-4"/>
          <w:sz w:val="28"/>
          <w:szCs w:val="28"/>
        </w:rPr>
        <w:t xml:space="preserve">khác. </w:t>
      </w:r>
    </w:p>
    <w:p w14:paraId="2D88D5D0" w14:textId="77777777" w:rsidR="00871B6E" w:rsidRPr="00584699" w:rsidRDefault="00871B6E" w:rsidP="00871B6E">
      <w:pPr>
        <w:spacing w:before="120" w:after="120" w:line="276" w:lineRule="auto"/>
        <w:ind w:firstLine="720"/>
        <w:jc w:val="both"/>
        <w:rPr>
          <w:rFonts w:eastAsia="Calibri"/>
          <w:i/>
          <w:spacing w:val="-4"/>
          <w:sz w:val="28"/>
          <w:szCs w:val="28"/>
        </w:rPr>
      </w:pPr>
      <w:r w:rsidRPr="00584699">
        <w:rPr>
          <w:rFonts w:eastAsia="Calibri"/>
          <w:i/>
          <w:spacing w:val="-4"/>
          <w:sz w:val="28"/>
          <w:szCs w:val="28"/>
        </w:rPr>
        <w:t>+ Giấy tờ hộ tịch được cấp hợp lệ kể từ ngày 01/01/2016 mà thông tin hộ tịch còn thiếu thì được bổ sung, nếu có giấy tờ, tài liệu do cơ quan, tổ chức có thẩm quyền cấp hợp lệ chứng minh.</w:t>
      </w:r>
    </w:p>
    <w:p w14:paraId="757F5B9C" w14:textId="77777777" w:rsidR="00871B6E" w:rsidRPr="00584699" w:rsidRDefault="00871B6E" w:rsidP="00871B6E">
      <w:pPr>
        <w:spacing w:before="120" w:after="120" w:line="276" w:lineRule="auto"/>
        <w:ind w:firstLine="720"/>
        <w:jc w:val="both"/>
        <w:rPr>
          <w:rFonts w:eastAsia="Calibri"/>
          <w:i/>
          <w:spacing w:val="-4"/>
          <w:sz w:val="28"/>
          <w:szCs w:val="28"/>
        </w:rPr>
      </w:pPr>
      <w:r w:rsidRPr="00584699">
        <w:rPr>
          <w:rFonts w:eastAsia="Calibri"/>
          <w:i/>
          <w:spacing w:val="-4"/>
          <w:sz w:val="28"/>
          <w:szCs w:val="28"/>
        </w:rPr>
        <w:t>Yêu cầu ghi bổ sung quốc tịch Việt Nam chỉ thực hiện đối với giấy tờ hộ tịch được cấp kể từ ngày 01/01/2016, sau khi đã xác định người yêu cầu đang có quốc tịch Việt Nam theo quy định của Luật Quốc tịch Việt Nam.</w:t>
      </w:r>
    </w:p>
    <w:p w14:paraId="31EA61B7" w14:textId="77777777" w:rsidR="00871B6E" w:rsidRPr="00584699" w:rsidRDefault="00871B6E" w:rsidP="00871B6E">
      <w:pPr>
        <w:spacing w:before="120" w:after="120" w:line="276"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07B36EA5"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w:t>
      </w:r>
      <w:hyperlink r:id="rId17"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09A85629"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19FE0870" w14:textId="77777777" w:rsidR="00871B6E" w:rsidRPr="00584699" w:rsidRDefault="00871B6E" w:rsidP="00871B6E">
      <w:pPr>
        <w:spacing w:before="120" w:after="120" w:line="276"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4196643D" w14:textId="77777777" w:rsidR="00871B6E" w:rsidRPr="00584699" w:rsidRDefault="00871B6E" w:rsidP="00871B6E">
      <w:pPr>
        <w:spacing w:before="120" w:after="120" w:line="276" w:lineRule="auto"/>
        <w:ind w:firstLine="567"/>
        <w:jc w:val="both"/>
        <w:rPr>
          <w:spacing w:val="-4"/>
          <w:sz w:val="28"/>
          <w:szCs w:val="28"/>
          <w:lang w:val="nl-NL"/>
        </w:rPr>
      </w:pPr>
      <w:r w:rsidRPr="00584699">
        <w:rPr>
          <w:i/>
          <w:iCs/>
          <w:spacing w:val="-4"/>
          <w:sz w:val="28"/>
          <w:szCs w:val="28"/>
          <w:lang w:val="nl-NL"/>
        </w:rPr>
        <w:lastRenderedPageBreak/>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419050CD" w14:textId="77777777" w:rsidR="00871B6E" w:rsidRDefault="00871B6E" w:rsidP="00871B6E">
      <w:pPr>
        <w:spacing w:after="200" w:line="276" w:lineRule="auto"/>
        <w:rPr>
          <w:b/>
          <w:spacing w:val="-4"/>
          <w:sz w:val="28"/>
          <w:szCs w:val="28"/>
          <w:lang w:val="vi-VN"/>
        </w:rPr>
      </w:pPr>
      <w:r>
        <w:rPr>
          <w:b/>
          <w:spacing w:val="-4"/>
          <w:sz w:val="28"/>
          <w:szCs w:val="28"/>
          <w:lang w:val="vi-VN"/>
        </w:rPr>
        <w:br w:type="page"/>
      </w:r>
    </w:p>
    <w:p w14:paraId="58789DBD" w14:textId="77777777" w:rsidR="00871B6E" w:rsidRPr="00584699" w:rsidRDefault="00871B6E" w:rsidP="00871B6E">
      <w:pPr>
        <w:spacing w:before="120" w:after="120" w:line="276" w:lineRule="auto"/>
        <w:ind w:firstLine="720"/>
        <w:jc w:val="both"/>
        <w:rPr>
          <w:b/>
          <w:spacing w:val="-4"/>
          <w:sz w:val="28"/>
          <w:szCs w:val="28"/>
          <w:lang w:val="nl-NL"/>
        </w:rPr>
      </w:pPr>
      <w:r w:rsidRPr="00584699">
        <w:rPr>
          <w:b/>
          <w:spacing w:val="-4"/>
          <w:sz w:val="28"/>
          <w:szCs w:val="28"/>
          <w:lang w:val="vi-VN"/>
        </w:rPr>
        <w:lastRenderedPageBreak/>
        <w:t>9</w:t>
      </w:r>
      <w:r w:rsidRPr="00584699">
        <w:rPr>
          <w:b/>
          <w:spacing w:val="-4"/>
          <w:sz w:val="28"/>
          <w:szCs w:val="28"/>
          <w:lang w:val="nl-NL"/>
        </w:rPr>
        <w:t>. Thủ tục ghi vào Sổ hộ tịch việc kết hôn của công dân Việt Nam đã được giải quyết tại cơ quan có thẩm quyền của nước ngoài</w:t>
      </w:r>
    </w:p>
    <w:p w14:paraId="264850A0" w14:textId="77777777" w:rsidR="00871B6E" w:rsidRPr="00584699" w:rsidRDefault="00871B6E" w:rsidP="00871B6E">
      <w:pPr>
        <w:spacing w:before="120" w:after="120" w:line="276"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3F49D25B"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Người có yêu cầu ghi vào Sổ hộ tịch việc kết hôn đã được giải quyết tại cơ quan có thẩm quyền của nước ngoài (sau đây gọi là ghi chú kết hôn) nộp hồ sơ tại Ủy ban nhân dân cấp huyện có thẩm quyền. </w:t>
      </w:r>
    </w:p>
    <w:p w14:paraId="0E17CACC"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Người tiếp nhận có trách nhiệm kiểm tra toàn bộ hồ sơ, đối chiếu thông tin trong Tờ khai và tính hợp lệ của giấy tờ trong hồ sơ do người yêu cầu nộp, xuất trình.</w:t>
      </w:r>
    </w:p>
    <w:p w14:paraId="41CBB08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3E3F07C6" w14:textId="77777777" w:rsidR="00871B6E" w:rsidRDefault="00871B6E" w:rsidP="00871B6E">
      <w:pPr>
        <w:spacing w:before="120" w:after="120" w:line="288" w:lineRule="auto"/>
        <w:ind w:firstLine="720"/>
        <w:jc w:val="both"/>
        <w:rPr>
          <w:spacing w:val="-4"/>
          <w:sz w:val="28"/>
          <w:szCs w:val="28"/>
          <w:shd w:val="clear" w:color="auto" w:fill="FFFFFF"/>
          <w:lang w:val="nl-NL"/>
        </w:rPr>
      </w:pPr>
      <w:r w:rsidRPr="00584699">
        <w:rPr>
          <w:spacing w:val="-4"/>
          <w:sz w:val="28"/>
          <w:szCs w:val="28"/>
          <w:lang w:val="nl-NL"/>
        </w:rPr>
        <w:t xml:space="preserve">- Nếu thấy yêu cầu ghi chú kết hôn đủ điều kiện, không thuộc trường hợp từ chối ghi vào sổ việc kết hôn theo quy định, Phòng Tư pháp báo cáo Chủ tịch Ủy ban nhân dân cấp huyện xem xét, quyết định. Trường hợp Chủ tịch Ủy ban nhân dân đồng ý giải quyết thì ký Trích lục ghi chú kết hôn </w:t>
      </w:r>
      <w:r w:rsidRPr="00584699">
        <w:rPr>
          <w:spacing w:val="-4"/>
          <w:sz w:val="28"/>
          <w:szCs w:val="28"/>
          <w:shd w:val="clear" w:color="auto" w:fill="FFFFFF"/>
          <w:lang w:val="nl-NL"/>
        </w:rPr>
        <w:t xml:space="preserve">cấp cho người yêu cầu; công chức làm công tác hộ tịch ghi vào Sổ đăng ký kết hôn. </w:t>
      </w:r>
    </w:p>
    <w:p w14:paraId="131A18A4"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6B2FF9A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ghi chú kết hôn trực tiếp thực hiện hoặc ủy quyền cho người khác thực hiện việc ghi chú kết hôn;</w:t>
      </w:r>
    </w:p>
    <w:p w14:paraId="2A89971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thực hiện việc ghi chú kết hôn có thể nộp hồ sơ trực tiếp tại Ủy ban nhân dân cấp huyện có thẩm quyền hoặc gửi hồ sơ qua hệ thống bưu chính hoặc gửi hồ sơ theo hệ thống đăng ký hộ tịch trực tuyến.</w:t>
      </w:r>
    </w:p>
    <w:p w14:paraId="7B755CE3"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60795804" w14:textId="77777777" w:rsidR="00871B6E" w:rsidRPr="00584699" w:rsidRDefault="00871B6E" w:rsidP="00871B6E">
      <w:pPr>
        <w:spacing w:before="120" w:after="120" w:line="288" w:lineRule="auto"/>
        <w:ind w:firstLine="720"/>
        <w:jc w:val="both"/>
        <w:rPr>
          <w:b/>
          <w:i/>
          <w:spacing w:val="-4"/>
          <w:sz w:val="28"/>
          <w:szCs w:val="28"/>
          <w:lang w:val="nl-NL" w:eastAsia="x-none"/>
        </w:rPr>
      </w:pPr>
      <w:r w:rsidRPr="00584699">
        <w:rPr>
          <w:b/>
          <w:i/>
          <w:spacing w:val="-4"/>
          <w:sz w:val="28"/>
          <w:szCs w:val="28"/>
          <w:lang w:val="x-none" w:eastAsia="x-none"/>
        </w:rPr>
        <w:t xml:space="preserve">* </w:t>
      </w:r>
      <w:r w:rsidRPr="00584699">
        <w:rPr>
          <w:b/>
          <w:i/>
          <w:spacing w:val="-4"/>
          <w:sz w:val="28"/>
          <w:szCs w:val="28"/>
          <w:lang w:val="nl-NL" w:eastAsia="x-none"/>
        </w:rPr>
        <w:t>Giấy tờ phải xuất trình</w:t>
      </w:r>
    </w:p>
    <w:p w14:paraId="2A326C7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Hộ chiếu hoặc chứng minh nhân dân hoặc thẻ căn cước công dân hoặc các giấy tờ khác có dán ảnh và thông tin cá nhân do cơ quan có thẩm quyền cấp, còn giá trị sử dụng để chứng minh về nhân thân của người có yêu cầu ghi chú kết hôn (giấy tờ tùy thân); </w:t>
      </w:r>
    </w:p>
    <w:p w14:paraId="6B78EBD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Giấy tờ chứng minh nơi cư trú để xác định thẩm quyền (trong </w:t>
      </w:r>
      <w:r>
        <w:rPr>
          <w:spacing w:val="-4"/>
          <w:sz w:val="28"/>
          <w:szCs w:val="28"/>
          <w:lang w:val="nl-NL"/>
        </w:rPr>
        <w:t>giai đoạn chuyển tiếp</w:t>
      </w:r>
      <w:r w:rsidRPr="00584699">
        <w:rPr>
          <w:spacing w:val="-4"/>
          <w:sz w:val="28"/>
          <w:szCs w:val="28"/>
          <w:lang w:val="nl-NL"/>
        </w:rPr>
        <w:t xml:space="preserve">). </w:t>
      </w:r>
    </w:p>
    <w:p w14:paraId="18FCC804"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Trường hợp gửi hồ sơ qua hệ thống bưu chính thì phải gửi kèm theo bản sao có chứng thực các giấy tờ phải xuất trình nêu trên.</w:t>
      </w:r>
    </w:p>
    <w:p w14:paraId="3491EF63"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lastRenderedPageBreak/>
        <w:t>* Giấy tờ phải nộp</w:t>
      </w:r>
    </w:p>
    <w:p w14:paraId="5D9969B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Tờ khai ghi chú kết hôn theo mẫu;</w:t>
      </w:r>
    </w:p>
    <w:p w14:paraId="6178F5D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Bản sao giấy tờ chứng nhận việc kết hôn do cơ quan có thẩm quyền của nước ngoài cấp;</w:t>
      </w:r>
    </w:p>
    <w:p w14:paraId="787BC53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Nếu công dân Việt Nam đã ly hôn hoặc hủy việc kết hôn tại cơ quan có thẩm quyền nước ngoài thì phải nộp Trích lục về việc đã ghi vào Sổ hộ tịch việc ly hôn hoặc hủy việc kết hôn (Trích lục ghi chú ly hôn).</w:t>
      </w:r>
    </w:p>
    <w:p w14:paraId="3F4AC5B2" w14:textId="77777777" w:rsidR="00871B6E" w:rsidRPr="00584699" w:rsidRDefault="00871B6E" w:rsidP="00871B6E">
      <w:pPr>
        <w:spacing w:before="120" w:after="120" w:line="276" w:lineRule="auto"/>
        <w:ind w:firstLine="720"/>
        <w:jc w:val="both"/>
        <w:rPr>
          <w:i/>
          <w:spacing w:val="-4"/>
          <w:sz w:val="28"/>
          <w:szCs w:val="28"/>
          <w:lang w:val="nl-NL"/>
        </w:rPr>
      </w:pPr>
      <w:r w:rsidRPr="00584699">
        <w:rPr>
          <w:spacing w:val="-4"/>
          <w:sz w:val="28"/>
          <w:szCs w:val="28"/>
          <w:lang w:val="nl-NL"/>
        </w:rPr>
        <w:t>- Văn bản ủy quyền</w:t>
      </w:r>
      <w:r>
        <w:rPr>
          <w:spacing w:val="-4"/>
          <w:sz w:val="28"/>
          <w:szCs w:val="28"/>
          <w:lang w:val="nl-NL"/>
        </w:rPr>
        <w:t xml:space="preserve"> </w:t>
      </w:r>
      <w:r w:rsidRPr="00880C6A">
        <w:rPr>
          <w:spacing w:val="-4"/>
          <w:sz w:val="28"/>
          <w:szCs w:val="28"/>
          <w:lang w:val="nl-NL"/>
        </w:rPr>
        <w:t xml:space="preserve">(được chứng thực) </w:t>
      </w:r>
      <w:r w:rsidRPr="00584699">
        <w:rPr>
          <w:spacing w:val="-4"/>
          <w:sz w:val="28"/>
          <w:szCs w:val="28"/>
          <w:lang w:val="nl-NL"/>
        </w:rPr>
        <w:t xml:space="preserve">theo quy định của pháp luật trong trường hợp ủy quyền thực hiện việc ghi chú kết hôn. </w:t>
      </w:r>
      <w:r w:rsidRPr="00584699">
        <w:rPr>
          <w:i/>
          <w:spacing w:val="-4"/>
          <w:sz w:val="28"/>
          <w:szCs w:val="28"/>
          <w:lang w:val="nl-NL"/>
        </w:rPr>
        <w:t xml:space="preserve">Trường hợp người được ủy quyền là ông, bà, cha, mẹ, con, vợ, chồng, anh, chị, em ruột của người ủy quyền thì văn bản ủy quyền không phải chứng thực. </w:t>
      </w:r>
    </w:p>
    <w:p w14:paraId="328F2657" w14:textId="77777777" w:rsidR="00871B6E" w:rsidRPr="00584699" w:rsidRDefault="00871B6E" w:rsidP="00871B6E">
      <w:pPr>
        <w:spacing w:before="120" w:after="120" w:line="276" w:lineRule="auto"/>
        <w:ind w:firstLine="720"/>
        <w:jc w:val="both"/>
        <w:rPr>
          <w:b/>
          <w:spacing w:val="-4"/>
          <w:sz w:val="28"/>
          <w:szCs w:val="28"/>
          <w:lang w:val="nl-NL"/>
        </w:rPr>
      </w:pPr>
      <w:r w:rsidRPr="00584699">
        <w:rPr>
          <w:b/>
          <w:spacing w:val="-4"/>
          <w:sz w:val="28"/>
          <w:szCs w:val="28"/>
          <w:lang w:val="nl-NL"/>
        </w:rPr>
        <w:t>* Lưu ý:</w:t>
      </w:r>
    </w:p>
    <w:p w14:paraId="38BEA7EE"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053D2484" w14:textId="77777777" w:rsidR="00871B6E" w:rsidRPr="00584699" w:rsidRDefault="00871B6E" w:rsidP="00871B6E">
      <w:pPr>
        <w:spacing w:before="120" w:after="120" w:line="276"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15AE8145" w14:textId="77777777" w:rsidR="00871B6E" w:rsidRPr="00ED701E" w:rsidRDefault="00871B6E" w:rsidP="00871B6E">
      <w:pPr>
        <w:spacing w:before="120" w:after="120" w:line="276" w:lineRule="auto"/>
        <w:ind w:firstLine="720"/>
        <w:jc w:val="both"/>
        <w:rPr>
          <w:spacing w:val="-4"/>
          <w:sz w:val="28"/>
          <w:szCs w:val="28"/>
          <w:lang w:val="nl-NL"/>
        </w:rPr>
      </w:pPr>
      <w:r w:rsidRPr="00B820BB">
        <w:rPr>
          <w:spacing w:val="-4"/>
          <w:sz w:val="28"/>
          <w:szCs w:val="28"/>
          <w:lang w:val="nl-NL"/>
        </w:rPr>
        <w:t>+ Giấy tờ do cơ quan có thẩm quyền của nước ngoài cấp</w:t>
      </w:r>
      <w:r w:rsidRPr="00ED701E">
        <w:rPr>
          <w:spacing w:val="-4"/>
          <w:sz w:val="28"/>
          <w:szCs w:val="28"/>
          <w:lang w:val="nl-NL"/>
        </w:rPr>
        <w:t>,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62A1F913"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w:t>
      </w:r>
      <w:r w:rsidRPr="00584699">
        <w:rPr>
          <w:rFonts w:eastAsiaTheme="minorHAnsi"/>
          <w:spacing w:val="-4"/>
          <w:sz w:val="28"/>
          <w:szCs w:val="28"/>
        </w:rPr>
        <w:t xml:space="preserve">Người tiếp nhận có trách nhiệm tiếp nhận đúng, đủ hồ sơ đăng ký hộ tịch theo quy định của </w:t>
      </w:r>
      <w:r>
        <w:rPr>
          <w:rFonts w:eastAsiaTheme="minorHAnsi"/>
          <w:spacing w:val="-4"/>
          <w:sz w:val="28"/>
          <w:szCs w:val="28"/>
        </w:rPr>
        <w:t>pháp luật hộ tịch</w:t>
      </w:r>
      <w:r w:rsidRPr="00584699">
        <w:rPr>
          <w:rFonts w:eastAsiaTheme="minorHAnsi"/>
          <w:spacing w:val="-4"/>
          <w:sz w:val="28"/>
          <w:szCs w:val="28"/>
        </w:rPr>
        <w:t xml:space="preserve">, không được yêu cầu người đăng ký hộ tịch nộp thêm giấy tờ mà </w:t>
      </w:r>
      <w:r>
        <w:rPr>
          <w:rFonts w:eastAsiaTheme="minorHAnsi"/>
          <w:spacing w:val="-4"/>
          <w:sz w:val="28"/>
          <w:szCs w:val="28"/>
        </w:rPr>
        <w:t>pháp luật hộ tịch</w:t>
      </w:r>
      <w:r w:rsidRPr="00584699">
        <w:rPr>
          <w:rFonts w:eastAsiaTheme="minorHAnsi"/>
          <w:spacing w:val="-4"/>
          <w:sz w:val="28"/>
          <w:szCs w:val="28"/>
        </w:rPr>
        <w:t xml:space="preserve"> không quy định phải nộp</w:t>
      </w:r>
      <w:r w:rsidRPr="00584699">
        <w:rPr>
          <w:spacing w:val="-4"/>
          <w:sz w:val="28"/>
          <w:szCs w:val="28"/>
          <w:lang w:val="nl-NL"/>
        </w:rPr>
        <w:t>.</w:t>
      </w:r>
    </w:p>
    <w:p w14:paraId="7ADD32E7" w14:textId="77777777" w:rsidR="00871B6E" w:rsidRPr="00584699" w:rsidRDefault="00871B6E" w:rsidP="00871B6E">
      <w:pPr>
        <w:spacing w:before="120" w:after="120" w:line="276" w:lineRule="auto"/>
        <w:ind w:firstLine="720"/>
        <w:jc w:val="both"/>
        <w:rPr>
          <w:spacing w:val="-4"/>
          <w:sz w:val="28"/>
          <w:szCs w:val="28"/>
          <w:lang w:val="nl-NL"/>
        </w:rPr>
      </w:pP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12F6C26E" w14:textId="77777777" w:rsidR="00871B6E" w:rsidRPr="00584699" w:rsidRDefault="00871B6E" w:rsidP="00871B6E">
      <w:pPr>
        <w:spacing w:before="120" w:after="120" w:line="276" w:lineRule="auto"/>
        <w:ind w:firstLine="720"/>
        <w:jc w:val="both"/>
        <w:rPr>
          <w:spacing w:val="-4"/>
          <w:sz w:val="28"/>
          <w:szCs w:val="28"/>
          <w:lang w:val="nl-NL"/>
        </w:rPr>
      </w:pPr>
      <w:r w:rsidRPr="00584699">
        <w:rPr>
          <w:b/>
          <w:bCs/>
          <w:spacing w:val="-4"/>
          <w:sz w:val="28"/>
          <w:szCs w:val="28"/>
          <w:u w:val="single"/>
          <w:lang w:val="nl-NL"/>
        </w:rPr>
        <w:t>Thời hạn giải quyết</w:t>
      </w:r>
      <w:r w:rsidRPr="00584699">
        <w:rPr>
          <w:spacing w:val="-4"/>
          <w:sz w:val="28"/>
          <w:szCs w:val="28"/>
          <w:lang w:val="nl-NL"/>
        </w:rPr>
        <w:t>: 12 ngày.</w:t>
      </w:r>
    </w:p>
    <w:p w14:paraId="1F8DA8D7" w14:textId="77777777" w:rsidR="00871B6E" w:rsidRPr="00584699" w:rsidRDefault="00871B6E" w:rsidP="00871B6E">
      <w:pPr>
        <w:spacing w:before="120" w:after="120" w:line="276"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18930066" w14:textId="77777777" w:rsidR="00871B6E" w:rsidRPr="00584699" w:rsidRDefault="00871B6E" w:rsidP="00871B6E">
      <w:pPr>
        <w:spacing w:before="120" w:after="120" w:line="276"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5A82F6AF"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lastRenderedPageBreak/>
        <w:t>Ủy ban nhân dân cấp huyện nơi cư trú của công dân Việt Nam.</w:t>
      </w:r>
    </w:p>
    <w:p w14:paraId="6D3E892A" w14:textId="77777777" w:rsidR="00871B6E" w:rsidRPr="00584699" w:rsidRDefault="00871B6E" w:rsidP="00871B6E">
      <w:pPr>
        <w:spacing w:before="120" w:after="120" w:line="276" w:lineRule="auto"/>
        <w:ind w:firstLine="720"/>
        <w:jc w:val="both"/>
        <w:rPr>
          <w:spacing w:val="-4"/>
          <w:sz w:val="28"/>
          <w:szCs w:val="28"/>
          <w:lang w:val="nl-NL"/>
        </w:rPr>
      </w:pPr>
      <w:r w:rsidRPr="00584699">
        <w:rPr>
          <w:b/>
          <w:spacing w:val="-4"/>
          <w:sz w:val="28"/>
          <w:szCs w:val="28"/>
          <w:u w:val="single"/>
          <w:lang w:val="nl-NL"/>
        </w:rPr>
        <w:t>Cơ quan thực hiện thủ tục hành chính</w:t>
      </w:r>
      <w:r w:rsidRPr="00584699">
        <w:rPr>
          <w:spacing w:val="-4"/>
          <w:sz w:val="28"/>
          <w:szCs w:val="28"/>
          <w:lang w:val="nl-NL"/>
        </w:rPr>
        <w:t xml:space="preserve">: </w:t>
      </w:r>
    </w:p>
    <w:p w14:paraId="1320F830"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72DDFA83" w14:textId="77777777" w:rsidR="00871B6E" w:rsidRPr="00584699" w:rsidRDefault="00871B6E" w:rsidP="00871B6E">
      <w:pPr>
        <w:spacing w:before="120" w:after="120" w:line="276" w:lineRule="auto"/>
        <w:ind w:firstLine="720"/>
        <w:jc w:val="both"/>
        <w:rPr>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Không.</w:t>
      </w:r>
    </w:p>
    <w:p w14:paraId="48E072D1" w14:textId="77777777" w:rsidR="00871B6E" w:rsidRPr="00584699" w:rsidRDefault="00871B6E" w:rsidP="00871B6E">
      <w:pPr>
        <w:spacing w:before="120" w:after="120" w:line="276"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Trích lục ghi chú kết hôn</w:t>
      </w:r>
      <w:r>
        <w:rPr>
          <w:spacing w:val="-4"/>
          <w:sz w:val="28"/>
          <w:szCs w:val="28"/>
          <w:lang w:val="nl-NL"/>
        </w:rPr>
        <w:t xml:space="preserve"> (bản chính)</w:t>
      </w:r>
      <w:r w:rsidRPr="00584699">
        <w:rPr>
          <w:spacing w:val="-4"/>
          <w:sz w:val="28"/>
          <w:szCs w:val="28"/>
          <w:lang w:val="nl-NL"/>
        </w:rPr>
        <w:t>.</w:t>
      </w:r>
    </w:p>
    <w:p w14:paraId="65A1A63F" w14:textId="77777777" w:rsidR="00871B6E" w:rsidRPr="00584699" w:rsidRDefault="00871B6E" w:rsidP="00871B6E">
      <w:pPr>
        <w:spacing w:before="120" w:after="120" w:line="276"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097288">
        <w:rPr>
          <w:spacing w:val="-4"/>
          <w:sz w:val="28"/>
          <w:szCs w:val="28"/>
          <w:lang w:val="nl-NL"/>
        </w:rPr>
        <w:t>Theo mức thu lệ phí do Hội đồng nhân dân cấp tỉnh quy định</w:t>
      </w:r>
      <w:r w:rsidRPr="00172476">
        <w:rPr>
          <w:spacing w:val="-4"/>
          <w:sz w:val="28"/>
          <w:szCs w:val="28"/>
          <w:lang w:val="nl-NL"/>
        </w:rPr>
        <w:t>.</w:t>
      </w:r>
    </w:p>
    <w:p w14:paraId="0573B56D"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4303D7B6" w14:textId="77777777" w:rsidR="00871B6E" w:rsidRPr="00ED701E" w:rsidRDefault="00871B6E" w:rsidP="00871B6E">
      <w:pPr>
        <w:spacing w:before="120" w:after="120" w:line="276" w:lineRule="auto"/>
        <w:ind w:firstLine="720"/>
        <w:jc w:val="both"/>
        <w:rPr>
          <w:i/>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xml:space="preserve">: Tờ khai ghi chú kết hôn  </w:t>
      </w:r>
    </w:p>
    <w:p w14:paraId="0577350A" w14:textId="77777777" w:rsidR="00871B6E" w:rsidRPr="00584699" w:rsidRDefault="00871B6E" w:rsidP="00871B6E">
      <w:pPr>
        <w:spacing w:before="120" w:after="120" w:line="276" w:lineRule="auto"/>
        <w:ind w:firstLine="720"/>
        <w:jc w:val="both"/>
        <w:rPr>
          <w:spacing w:val="-4"/>
          <w:sz w:val="28"/>
          <w:szCs w:val="28"/>
          <w:u w:val="single"/>
          <w:lang w:val="nl-NL"/>
        </w:rPr>
      </w:pPr>
      <w:r w:rsidRPr="00584699">
        <w:rPr>
          <w:b/>
          <w:bCs/>
          <w:spacing w:val="-4"/>
          <w:sz w:val="28"/>
          <w:szCs w:val="28"/>
          <w:u w:val="single"/>
          <w:lang w:val="nl-NL"/>
        </w:rPr>
        <w:t>Yêu cầu, điều kiện thực hiện thủ tục hành chính</w:t>
      </w:r>
      <w:r w:rsidRPr="00584699">
        <w:rPr>
          <w:spacing w:val="-4"/>
          <w:sz w:val="28"/>
          <w:szCs w:val="28"/>
          <w:u w:val="single"/>
          <w:lang w:val="nl-NL"/>
        </w:rPr>
        <w:t xml:space="preserve">: </w:t>
      </w:r>
    </w:p>
    <w:p w14:paraId="493A84E4" w14:textId="77777777" w:rsidR="00871B6E" w:rsidRPr="00DC17AE" w:rsidRDefault="00871B6E" w:rsidP="00871B6E">
      <w:pPr>
        <w:spacing w:before="120" w:after="120" w:line="276" w:lineRule="auto"/>
        <w:ind w:firstLine="720"/>
        <w:jc w:val="both"/>
        <w:rPr>
          <w:sz w:val="28"/>
          <w:szCs w:val="28"/>
          <w:lang w:val="nl-NL"/>
        </w:rPr>
      </w:pPr>
      <w:r w:rsidRPr="00DC17AE">
        <w:rPr>
          <w:sz w:val="28"/>
          <w:szCs w:val="28"/>
          <w:lang w:val="nl-NL"/>
        </w:rPr>
        <w:t>- Việc kết hôn giữa công dân Việt Nam với nhau hoặc với người nước ngoài đã được giải quyết tại cơ quan có thẩm quyền của nước ngoài ở nước ngoài được ghi vào Sổ hộ tịch nếu tại thời điểm kết hôn, các bên đáp ứng đủ điều kiện kết hôn và không vi phạm điều cấm theo quy định của Luật Hôn nhân và gia đình Việt Nam.</w:t>
      </w:r>
    </w:p>
    <w:p w14:paraId="65090ADF"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Nếu vào thời điểm đăng ký tại cơ quan có thẩm quyền nước ngoài, việc kết hôn không đáp ứng điều kiện kết hôn, nhưng không vi phạm điều cấm theo quy định của </w:t>
      </w:r>
      <w:r>
        <w:rPr>
          <w:spacing w:val="-4"/>
          <w:sz w:val="28"/>
          <w:szCs w:val="28"/>
          <w:lang w:val="nl-NL"/>
        </w:rPr>
        <w:t>Luật Hôn nhân và gia đình</w:t>
      </w:r>
      <w:r w:rsidRPr="00584699">
        <w:rPr>
          <w:spacing w:val="-4"/>
          <w:sz w:val="28"/>
          <w:szCs w:val="28"/>
          <w:lang w:val="nl-NL"/>
        </w:rPr>
        <w:t>, nhưng vào thời điểm yêu cầu ghi vào Sổ hộ tịch việc kết hôn, hậu quả đã được khắc phục hoặc việc ghi chú kết hôn là nhằm bảo vệ quyền lợi của công dân Việt Nam và trẻ em, thì việc kết hôn cũng được ghi vào Sổ hộ tịch.</w:t>
      </w:r>
    </w:p>
    <w:p w14:paraId="26F30A5E" w14:textId="77777777" w:rsidR="00871B6E" w:rsidRPr="00584699" w:rsidRDefault="00871B6E" w:rsidP="00871B6E">
      <w:pPr>
        <w:spacing w:before="120" w:after="120" w:line="276" w:lineRule="auto"/>
        <w:ind w:firstLine="720"/>
        <w:jc w:val="both"/>
        <w:rPr>
          <w:b/>
          <w:i/>
          <w:spacing w:val="-4"/>
          <w:sz w:val="28"/>
          <w:szCs w:val="28"/>
          <w:lang w:val="nl-NL"/>
        </w:rPr>
      </w:pPr>
      <w:r w:rsidRPr="00584699">
        <w:rPr>
          <w:i/>
          <w:spacing w:val="-4"/>
          <w:sz w:val="28"/>
          <w:szCs w:val="28"/>
          <w:lang w:val="nl-NL"/>
        </w:rPr>
        <w:t xml:space="preserve">* </w:t>
      </w:r>
      <w:r w:rsidRPr="00584699">
        <w:rPr>
          <w:b/>
          <w:i/>
          <w:spacing w:val="-4"/>
          <w:sz w:val="28"/>
          <w:szCs w:val="28"/>
          <w:lang w:val="nl-NL"/>
        </w:rPr>
        <w:t xml:space="preserve">Yêu cầu ghi chú kết hôn bị từ chối trong các trường hợp sau: </w:t>
      </w:r>
    </w:p>
    <w:p w14:paraId="54E18D91" w14:textId="77777777" w:rsidR="00871B6E" w:rsidRPr="00DC17AE" w:rsidRDefault="00871B6E" w:rsidP="00871B6E">
      <w:pPr>
        <w:spacing w:before="120" w:after="120" w:line="276" w:lineRule="auto"/>
        <w:ind w:firstLine="720"/>
        <w:jc w:val="both"/>
        <w:rPr>
          <w:spacing w:val="6"/>
          <w:sz w:val="28"/>
          <w:szCs w:val="28"/>
          <w:lang w:val="nl-NL"/>
        </w:rPr>
      </w:pPr>
      <w:r w:rsidRPr="00DC17AE">
        <w:rPr>
          <w:spacing w:val="6"/>
          <w:sz w:val="28"/>
          <w:szCs w:val="28"/>
          <w:lang w:val="nl-NL"/>
        </w:rPr>
        <w:t>- Việc kết hôn vi phạm điều cấm theo quy định của Luật Hôn nhân và gia đình.</w:t>
      </w:r>
    </w:p>
    <w:p w14:paraId="6C00D036"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Công dân Việt Nam kết hôn với người nước ngoài tại cơ quan đại diện ngoại giao, cơ quan đại diện lãnh sự nước ngoài tại Việt Nam.</w:t>
      </w:r>
    </w:p>
    <w:p w14:paraId="76408DF7" w14:textId="77777777" w:rsidR="00871B6E" w:rsidRPr="00584699" w:rsidRDefault="00871B6E" w:rsidP="00871B6E">
      <w:pPr>
        <w:spacing w:before="120" w:after="120" w:line="276"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259341BB"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w:t>
      </w:r>
      <w:r>
        <w:rPr>
          <w:spacing w:val="-4"/>
          <w:sz w:val="28"/>
          <w:szCs w:val="28"/>
          <w:lang w:val="nl-NL"/>
        </w:rPr>
        <w:t>Luật Hôn nhân và gia đình</w:t>
      </w:r>
      <w:r w:rsidRPr="00584699">
        <w:rPr>
          <w:spacing w:val="-4"/>
          <w:sz w:val="28"/>
          <w:szCs w:val="28"/>
          <w:lang w:val="nl-NL"/>
        </w:rPr>
        <w:t>;</w:t>
      </w:r>
    </w:p>
    <w:p w14:paraId="1D4D664C"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w:t>
      </w:r>
      <w:hyperlink r:id="rId18"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3D5A3066" w14:textId="77777777" w:rsidR="00871B6E" w:rsidRPr="00584699" w:rsidRDefault="00871B6E" w:rsidP="00871B6E">
      <w:pPr>
        <w:spacing w:before="120" w:after="120" w:line="276"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47FF9B23" w14:textId="77777777" w:rsidR="00871B6E" w:rsidRPr="00584699" w:rsidRDefault="00871B6E" w:rsidP="00871B6E">
      <w:pPr>
        <w:spacing w:before="120" w:after="120" w:line="276"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h</w:t>
      </w:r>
      <w:r w:rsidRPr="00584699">
        <w:rPr>
          <w:i/>
          <w:spacing w:val="-4"/>
          <w:sz w:val="28"/>
          <w:szCs w:val="28"/>
          <w:lang w:val="nl-NL" w:eastAsia="x-none"/>
        </w:rPr>
        <w:t xml:space="preserve">ướng dẫn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33EF5EA3" w14:textId="77777777" w:rsidR="00871B6E" w:rsidRPr="00584699" w:rsidRDefault="00871B6E" w:rsidP="00871B6E">
      <w:pPr>
        <w:spacing w:before="120" w:after="120" w:line="276" w:lineRule="auto"/>
        <w:ind w:firstLine="567"/>
        <w:jc w:val="both"/>
        <w:rPr>
          <w:spacing w:val="-4"/>
          <w:sz w:val="28"/>
          <w:szCs w:val="28"/>
          <w:lang w:val="nl-NL"/>
        </w:rPr>
      </w:pPr>
      <w:r w:rsidRPr="00584699">
        <w:rPr>
          <w:i/>
          <w:iCs/>
          <w:spacing w:val="-4"/>
          <w:sz w:val="28"/>
          <w:szCs w:val="28"/>
          <w:lang w:val="nl-NL"/>
        </w:rPr>
        <w:lastRenderedPageBreak/>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010E73A7" w14:textId="77777777" w:rsidR="00871B6E" w:rsidRDefault="00871B6E" w:rsidP="00871B6E">
      <w:pPr>
        <w:spacing w:after="200" w:line="276" w:lineRule="auto"/>
        <w:rPr>
          <w:rFonts w:ascii="Times New Roman Bold" w:hAnsi="Times New Roman Bold"/>
          <w:b/>
          <w:spacing w:val="-4"/>
          <w:sz w:val="28"/>
          <w:szCs w:val="28"/>
          <w:lang w:val="nl-NL"/>
        </w:rPr>
      </w:pPr>
      <w:r>
        <w:rPr>
          <w:rFonts w:ascii="Times New Roman Bold" w:hAnsi="Times New Roman Bold"/>
          <w:b/>
          <w:spacing w:val="-4"/>
          <w:sz w:val="28"/>
          <w:szCs w:val="28"/>
          <w:lang w:val="nl-NL"/>
        </w:rPr>
        <w:br w:type="page"/>
      </w:r>
    </w:p>
    <w:p w14:paraId="22777861" w14:textId="77777777" w:rsidR="00871B6E" w:rsidRPr="00B820BB" w:rsidRDefault="00871B6E" w:rsidP="00871B6E">
      <w:pPr>
        <w:spacing w:before="120" w:after="120" w:line="288" w:lineRule="auto"/>
        <w:ind w:firstLine="720"/>
        <w:jc w:val="both"/>
        <w:rPr>
          <w:rFonts w:ascii="Times New Roman Bold" w:hAnsi="Times New Roman Bold"/>
          <w:b/>
          <w:spacing w:val="-4"/>
          <w:sz w:val="28"/>
          <w:szCs w:val="28"/>
          <w:lang w:val="nl-NL"/>
        </w:rPr>
      </w:pPr>
      <w:r w:rsidRPr="00B820BB">
        <w:rPr>
          <w:rFonts w:ascii="Times New Roman Bold" w:hAnsi="Times New Roman Bold"/>
          <w:b/>
          <w:spacing w:val="-4"/>
          <w:sz w:val="28"/>
          <w:szCs w:val="28"/>
          <w:lang w:val="nl-NL"/>
        </w:rPr>
        <w:lastRenderedPageBreak/>
        <w:t>10. Thủ tục ghi vào Sổ hộ tịch việc ly hôn, hủy việc kết hôn của công dân Việt Nam đã được giải quyết tại cơ quan có thẩm quyền của nước ngoài.</w:t>
      </w:r>
    </w:p>
    <w:p w14:paraId="5C51E93E"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4D6DEA3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có yêu cầu ghi vào Sổ hộ tịch việc ly hôn, hủy việc kết hôn đã được giải quyết tại cơ quan có thẩm quyền của nước ngoài (sau đây gọi là ghi chú ly hôn) nộp hồ sơ tại Ủy ban nhân dân cấp huyện có thẩm quyền. </w:t>
      </w:r>
    </w:p>
    <w:p w14:paraId="0CBF3DB7"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Người tiếp nhận có trách nhiệm kiểm tra toàn bộ hồ sơ, đối chiếu thông tin trong Tờ khai và tính hợp lệ của giấy tờ trong hồ sơ do người yêu cầu nộp, xuất trình.</w:t>
      </w:r>
    </w:p>
    <w:p w14:paraId="1FAF410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215DFE63" w14:textId="77777777" w:rsidR="00871B6E" w:rsidRPr="00584699" w:rsidRDefault="00871B6E" w:rsidP="00871B6E">
      <w:pPr>
        <w:spacing w:before="120" w:after="120" w:line="288" w:lineRule="auto"/>
        <w:ind w:firstLine="720"/>
        <w:jc w:val="both"/>
        <w:rPr>
          <w:spacing w:val="-4"/>
          <w:sz w:val="28"/>
          <w:szCs w:val="28"/>
          <w:shd w:val="clear" w:color="auto" w:fill="FFFFFF"/>
          <w:lang w:val="nl-NL"/>
        </w:rPr>
      </w:pPr>
      <w:r w:rsidRPr="00584699">
        <w:rPr>
          <w:spacing w:val="-4"/>
          <w:sz w:val="28"/>
          <w:szCs w:val="28"/>
          <w:lang w:val="nl-NL"/>
        </w:rPr>
        <w:t xml:space="preserve">- Nếu thấy yêu cầu ghi chú ly hôn là phù hợp quy định pháp luật, việc ly hôn, hủy việc kết hôn không thuộc trường hợp có đơn yêu cầu thi hành tại Việt Nam hoặc có đơn yêu cầu không công nhận tại Việt Nam được đăng tải trên Cổng thông tin điện tử của Bộ Tư pháp thì Phòng Tư pháp báo cáo Chủ tịch Ủy ban nhân dân cấp huyện xem xét, quyết định. Trường hợp Chủ tịch Ủy ban nhân dân đồng ý giải quyết thì ký Trích lục ghi chú ly hôn </w:t>
      </w:r>
      <w:r w:rsidRPr="00584699">
        <w:rPr>
          <w:spacing w:val="-4"/>
          <w:sz w:val="28"/>
          <w:szCs w:val="28"/>
          <w:shd w:val="clear" w:color="auto" w:fill="FFFFFF"/>
          <w:lang w:val="nl-NL"/>
        </w:rPr>
        <w:t>cấp cho người yêu cầu; công chức làm công tác hộ tịch ghi vào Sổ ghi chú ly hôn.</w:t>
      </w:r>
    </w:p>
    <w:p w14:paraId="2DF4DDD4"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25EEDAE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ghi chú ly hôn trực tiếp thực hiện hoặc ủy quyền cho người khác thực hiện việc ghi chú ly hôn;</w:t>
      </w:r>
    </w:p>
    <w:p w14:paraId="5750449A"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thực hiện việc ghi chú ly hôn có thể nộp hồ sơ trực tiếp tại Ủy ban nhân dân cấp huyện có thẩm quyền hoặc gửi hồ sơ qua hệ thống bưu chính hoặc gửi hồ sơ theo hệ thống đăng ký hộ tịch trực tuyến.</w:t>
      </w:r>
    </w:p>
    <w:p w14:paraId="3D64B7BD"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5BE9A7CC" w14:textId="77777777" w:rsidR="00871B6E" w:rsidRPr="00584699" w:rsidRDefault="00871B6E" w:rsidP="00871B6E">
      <w:pPr>
        <w:spacing w:before="120" w:after="120" w:line="288" w:lineRule="auto"/>
        <w:ind w:firstLine="720"/>
        <w:jc w:val="both"/>
        <w:rPr>
          <w:b/>
          <w:i/>
          <w:spacing w:val="-4"/>
          <w:sz w:val="28"/>
          <w:szCs w:val="28"/>
          <w:lang w:val="nl-NL" w:eastAsia="x-none"/>
        </w:rPr>
      </w:pPr>
      <w:r w:rsidRPr="00584699">
        <w:rPr>
          <w:b/>
          <w:i/>
          <w:spacing w:val="-4"/>
          <w:sz w:val="28"/>
          <w:szCs w:val="28"/>
          <w:lang w:val="x-none" w:eastAsia="x-none"/>
        </w:rPr>
        <w:t xml:space="preserve">* </w:t>
      </w:r>
      <w:r w:rsidRPr="00584699">
        <w:rPr>
          <w:b/>
          <w:i/>
          <w:spacing w:val="-4"/>
          <w:sz w:val="28"/>
          <w:szCs w:val="28"/>
          <w:lang w:val="nl-NL" w:eastAsia="x-none"/>
        </w:rPr>
        <w:t>Giấy tờ phải xuất trình</w:t>
      </w:r>
    </w:p>
    <w:p w14:paraId="2DD72AA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Hộ chiếu hoặc chứng minh nhân dân hoặc thẻ căn cước công dân hoặc các giấy tờ khác có dán ảnh và thông tin cá nhân do cơ quan có thẩm quyền cấp, còn giá trị sử dụng để chứng minh về nhân thân của người có yêu cầu ghi chú ly hôn. </w:t>
      </w:r>
    </w:p>
    <w:p w14:paraId="328C37F0"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xml:space="preserve">- Giấy tờ chứng minh nơi cư trú để xác định thẩm quyền trong trường hợp công dân Việt Nam từ nước ngoài về thường trú tại Việt Nam có yêu cầu ghi chú ly hôn, công dân Việt Nam không thường trú tại Việt Nam yêu cầu ghi chú ly hôn tại </w:t>
      </w:r>
      <w:r w:rsidRPr="00DC17AE">
        <w:rPr>
          <w:sz w:val="28"/>
          <w:szCs w:val="28"/>
          <w:lang w:val="nl-NL"/>
        </w:rPr>
        <w:lastRenderedPageBreak/>
        <w:t>Ủy ban nhân dân cấp huyện nơi cư trú trước khi xuất cảnh (trong giai đoạn chuyển tiếp).</w:t>
      </w:r>
    </w:p>
    <w:p w14:paraId="484AC1E9"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Trường hợp gửi hồ sơ qua hệ thống bưu chính thì phải gửi kèm theo bản sao có chứng thực các giấy tờ phải xuất trình nêu trên.</w:t>
      </w:r>
    </w:p>
    <w:p w14:paraId="76FDEBAC"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0647122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Tờ khai ghi chú ly hôn theo mẫu;</w:t>
      </w:r>
    </w:p>
    <w:p w14:paraId="6F8F648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Bản sao Bản án, quyết định ly hôn, hủy kết hôn, văn bản thỏa thuận ly hôn hoặc giấy tờ khác công nhận việc ly hôn do cơ quan có thẩm quyền của nước ngoài cấp đã có hiệu lực pháp luật. </w:t>
      </w:r>
    </w:p>
    <w:p w14:paraId="6B0FDE56"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xml:space="preserve">- Văn bản ủy quyền </w:t>
      </w:r>
      <w:r w:rsidRPr="00880C6A">
        <w:rPr>
          <w:spacing w:val="-4"/>
          <w:sz w:val="28"/>
          <w:szCs w:val="28"/>
          <w:lang w:val="nl-NL"/>
        </w:rPr>
        <w:t xml:space="preserve">(được chứng thực) </w:t>
      </w:r>
      <w:r w:rsidRPr="00584699">
        <w:rPr>
          <w:spacing w:val="-4"/>
          <w:sz w:val="28"/>
          <w:szCs w:val="28"/>
          <w:lang w:val="nl-NL"/>
        </w:rPr>
        <w:t xml:space="preserve">theo quy định của pháp luật trong trường hợp ủy quyền thực hiện việc ghi chú ly hôn.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5AD1870C"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3336B04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541644C0"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75585E3A"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w:t>
      </w:r>
      <w:r w:rsidRPr="00ED701E">
        <w:rPr>
          <w:spacing w:val="-4"/>
          <w:sz w:val="28"/>
          <w:szCs w:val="28"/>
          <w:lang w:val="nl-NL"/>
        </w:rPr>
        <w:t>ế mà Việt Nam là thành viên; giấy tờ bằng tiếng nước ngoài phải được dịch ra tiếng Việt và công chứng bản dịch hoặc chứng thực chữ ký người dịch theo quy định của pháp luật.</w:t>
      </w:r>
    </w:p>
    <w:p w14:paraId="5A23C72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299C65E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6FFE525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Thời hạn giải quyết</w:t>
      </w:r>
      <w:r w:rsidRPr="00584699">
        <w:rPr>
          <w:spacing w:val="-4"/>
          <w:sz w:val="28"/>
          <w:szCs w:val="28"/>
          <w:lang w:val="nl-NL"/>
        </w:rPr>
        <w:t>: 12 ngày.</w:t>
      </w:r>
    </w:p>
    <w:p w14:paraId="0AA9C460"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lastRenderedPageBreak/>
        <w:t>Đối tượng thực hiện thủ tục hành chính</w:t>
      </w:r>
      <w:r w:rsidRPr="00584699">
        <w:rPr>
          <w:spacing w:val="-4"/>
          <w:sz w:val="28"/>
          <w:szCs w:val="28"/>
          <w:lang w:val="nl-NL"/>
        </w:rPr>
        <w:t>: Cá nhân</w:t>
      </w:r>
    </w:p>
    <w:p w14:paraId="2DDF5897"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6C5657C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Ủy ban nhân dân cấp huyện nơi đã đăng ký kết hôn hoặc ghi vào Sổ hộ tịch việc kết hôn trước đây thực hiện ghi chú ly hôn.</w:t>
      </w:r>
    </w:p>
    <w:p w14:paraId="4772F6C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Trường hợp việc kết hôn hoặc ghi chú việc kết hôn trước đây thực hiện tại Sở Tư pháp thì việc ghi chú ly hôn do Ủy ban nhân dân cấp huyện nơi cư trú của công dân Việt Nam thực hiện.</w:t>
      </w:r>
    </w:p>
    <w:p w14:paraId="207185F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Trường hợp việc kết hôn trước đây được đăng ký tại Ủy ban nhân dân cấp xã thì việc ghi chú ly hôn do Ủy ban nhân dân cấp huyện cấp trên thực hiện.</w:t>
      </w:r>
    </w:p>
    <w:p w14:paraId="3E2CF02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Trường hợp công dân Việt Nam không thường trú tại Việt Nam thì việc ghi chú ly hôn do Ủy ban nhân dân cấp huyện nơi cư trú trước khi xuất cảnh của công dân Việt Nam thực hiện.</w:t>
      </w:r>
    </w:p>
    <w:p w14:paraId="5D05F47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Công dân Việt Nam từ nước ngoài về thường trú tại Việt Nam có yêu cầu ghi chú ly hôn mà việc kết hôn trước đây được đăng ký tại Cơ quan đại diện hoặc tại cơ quan có thẩm quyền nước ngoài thì việc ghi chú ly hôn do Ủy ban nhân dân cấp huyện nơi công dân Việt Nam thường trú thực hiện.</w:t>
      </w:r>
    </w:p>
    <w:p w14:paraId="487F589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Công dân Việt Nam cư trú ở nước ngoài có yêu cầu ghi chú ly hôn để kết hôn mới mà việc kết hôn trước đây được đăng ký tại Cơ quan đại diện hoặc tại cơ quan có thẩm quyền nước ngoài thì việc ghi chú ly hôn do Ủy ban nhân dân cấp huyện nơi tiếp nhận hồ sơ kết hôn mới thực hiện.</w:t>
      </w:r>
    </w:p>
    <w:p w14:paraId="58763B8C" w14:textId="77777777" w:rsidR="00871B6E" w:rsidRPr="00584699" w:rsidRDefault="00871B6E" w:rsidP="00871B6E">
      <w:pPr>
        <w:spacing w:before="120" w:after="120" w:line="288" w:lineRule="auto"/>
        <w:ind w:firstLine="720"/>
        <w:jc w:val="both"/>
        <w:rPr>
          <w:i/>
          <w:spacing w:val="-4"/>
          <w:sz w:val="28"/>
          <w:szCs w:val="28"/>
          <w:lang w:val="nl-NL"/>
        </w:rPr>
      </w:pPr>
      <w:r w:rsidRPr="00584699">
        <w:rPr>
          <w:i/>
          <w:spacing w:val="-4"/>
          <w:sz w:val="28"/>
          <w:szCs w:val="28"/>
          <w:lang w:val="nl-NL"/>
        </w:rPr>
        <w:t xml:space="preserve">- </w:t>
      </w:r>
      <w:r w:rsidRPr="00584699">
        <w:rPr>
          <w:rFonts w:eastAsiaTheme="minorHAnsi"/>
          <w:i/>
          <w:spacing w:val="-4"/>
          <w:sz w:val="28"/>
          <w:szCs w:val="28"/>
          <w:lang w:val="vi-VN"/>
        </w:rPr>
        <w:t xml:space="preserve">Trường hợp công dân Việt Nam không </w:t>
      </w:r>
      <w:r w:rsidRPr="00584699">
        <w:rPr>
          <w:rFonts w:eastAsiaTheme="minorHAnsi"/>
          <w:i/>
          <w:spacing w:val="-4"/>
          <w:sz w:val="28"/>
          <w:szCs w:val="28"/>
        </w:rPr>
        <w:t>thường</w:t>
      </w:r>
      <w:r w:rsidRPr="00584699">
        <w:rPr>
          <w:rFonts w:eastAsiaTheme="minorHAnsi"/>
          <w:i/>
          <w:spacing w:val="-4"/>
          <w:sz w:val="28"/>
          <w:szCs w:val="28"/>
          <w:lang w:val="vi-VN"/>
        </w:rPr>
        <w:t xml:space="preserve"> trú</w:t>
      </w:r>
      <w:r w:rsidRPr="00584699">
        <w:rPr>
          <w:rFonts w:eastAsiaTheme="minorHAnsi"/>
          <w:i/>
          <w:spacing w:val="-4"/>
          <w:sz w:val="28"/>
          <w:szCs w:val="28"/>
        </w:rPr>
        <w:t xml:space="preserve"> tại Việt Nam </w:t>
      </w:r>
      <w:r w:rsidRPr="00584699">
        <w:rPr>
          <w:rFonts w:eastAsiaTheme="minorHAnsi"/>
          <w:i/>
          <w:spacing w:val="-4"/>
          <w:sz w:val="28"/>
          <w:szCs w:val="28"/>
          <w:lang w:val="vi-VN"/>
        </w:rPr>
        <w:t xml:space="preserve">có yêu cầu ghi vào Sổ hộ tịch việc ly hôn </w:t>
      </w:r>
      <w:r w:rsidRPr="00584699">
        <w:rPr>
          <w:rFonts w:eastAsiaTheme="minorHAnsi"/>
          <w:i/>
          <w:spacing w:val="-4"/>
          <w:sz w:val="28"/>
          <w:szCs w:val="28"/>
        </w:rPr>
        <w:t>để làm thủ tục đăng ký kết hôn mới tại cơ quan có thẩm quyền của Việt Nam, thì thực hiện tại Ủy ban nhân dân cấp huyện nơi đã đăng ký kết hôn trước đây hoặc nơi đăng ký kết hôn mới</w:t>
      </w:r>
      <w:r w:rsidRPr="00584699">
        <w:rPr>
          <w:rFonts w:eastAsiaTheme="minorHAnsi"/>
          <w:i/>
          <w:spacing w:val="-4"/>
          <w:sz w:val="28"/>
          <w:szCs w:val="28"/>
          <w:lang w:val="vi-VN"/>
        </w:rPr>
        <w:t>.</w:t>
      </w:r>
    </w:p>
    <w:p w14:paraId="4AD7478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3FDF951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7F67F3D6" w14:textId="77777777" w:rsidR="00871B6E" w:rsidRPr="00584699" w:rsidRDefault="00871B6E" w:rsidP="00871B6E">
      <w:pPr>
        <w:spacing w:before="120" w:after="120" w:line="288" w:lineRule="auto"/>
        <w:ind w:firstLine="720"/>
        <w:jc w:val="both"/>
        <w:rPr>
          <w:b/>
          <w:bCs/>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Không.</w:t>
      </w:r>
    </w:p>
    <w:p w14:paraId="52026070"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Trích lục ghi chú ly hôn</w:t>
      </w:r>
      <w:r>
        <w:rPr>
          <w:spacing w:val="-4"/>
          <w:sz w:val="28"/>
          <w:szCs w:val="28"/>
          <w:lang w:val="nl-NL"/>
        </w:rPr>
        <w:t xml:space="preserve"> (bản chính).</w:t>
      </w:r>
    </w:p>
    <w:p w14:paraId="403A80BB"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097288">
        <w:rPr>
          <w:spacing w:val="-4"/>
          <w:sz w:val="28"/>
          <w:szCs w:val="28"/>
          <w:lang w:val="nl-NL"/>
        </w:rPr>
        <w:t>Theo mức thu lệ phí do Hội đồng nhân dân cấp tỉnh quy định</w:t>
      </w:r>
      <w:r w:rsidRPr="002B4168">
        <w:rPr>
          <w:spacing w:val="-4"/>
          <w:sz w:val="28"/>
          <w:szCs w:val="28"/>
          <w:lang w:val="nl-NL"/>
        </w:rPr>
        <w:t>.</w:t>
      </w:r>
    </w:p>
    <w:p w14:paraId="1F6949D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2541C67F" w14:textId="77777777" w:rsidR="00871B6E" w:rsidRPr="00ED701E" w:rsidRDefault="00871B6E" w:rsidP="00871B6E">
      <w:pPr>
        <w:spacing w:before="120" w:after="120" w:line="288" w:lineRule="auto"/>
        <w:ind w:firstLine="720"/>
        <w:jc w:val="both"/>
        <w:rPr>
          <w:i/>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xml:space="preserve">: Tờ khai ghi chú ly hôn  </w:t>
      </w:r>
    </w:p>
    <w:p w14:paraId="6768BB5E" w14:textId="77777777" w:rsidR="00871B6E" w:rsidRPr="00584699" w:rsidRDefault="00871B6E" w:rsidP="00871B6E">
      <w:pPr>
        <w:spacing w:before="120" w:after="120" w:line="288" w:lineRule="auto"/>
        <w:ind w:firstLine="720"/>
        <w:jc w:val="both"/>
        <w:rPr>
          <w:spacing w:val="-4"/>
          <w:sz w:val="28"/>
          <w:szCs w:val="28"/>
          <w:u w:val="single"/>
          <w:lang w:val="nl-NL"/>
        </w:rPr>
      </w:pPr>
      <w:r w:rsidRPr="00584699">
        <w:rPr>
          <w:b/>
          <w:bCs/>
          <w:spacing w:val="-4"/>
          <w:sz w:val="28"/>
          <w:szCs w:val="28"/>
          <w:u w:val="single"/>
          <w:lang w:val="nl-NL"/>
        </w:rPr>
        <w:lastRenderedPageBreak/>
        <w:t>Yêu cầu, điều kiện thực hiện thủ tục hành chính</w:t>
      </w:r>
      <w:r w:rsidRPr="00584699">
        <w:rPr>
          <w:spacing w:val="-4"/>
          <w:sz w:val="28"/>
          <w:szCs w:val="28"/>
          <w:u w:val="single"/>
          <w:lang w:val="nl-NL"/>
        </w:rPr>
        <w:t xml:space="preserve">: </w:t>
      </w:r>
    </w:p>
    <w:p w14:paraId="37E8FF0F" w14:textId="77777777" w:rsidR="00871B6E" w:rsidRPr="00B820BB"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Bản án, quyết định ly hôn, hủy kết hôn, văn bản thỏa thuận ly hôn đã có hiệu lực pháp luật hoặc g</w:t>
      </w:r>
      <w:r w:rsidRPr="00ED701E">
        <w:rPr>
          <w:spacing w:val="-4"/>
          <w:sz w:val="28"/>
          <w:szCs w:val="28"/>
          <w:lang w:val="nl-NL"/>
        </w:rPr>
        <w:t xml:space="preserve">iấy tờ khác công nhận việc ly hôn do cơ quan có thẩm quyền của nước ngoài cấp không vi phạm quy định của </w:t>
      </w:r>
      <w:r>
        <w:rPr>
          <w:spacing w:val="-4"/>
          <w:sz w:val="28"/>
          <w:szCs w:val="28"/>
          <w:lang w:val="nl-NL"/>
        </w:rPr>
        <w:t>Luật Hôn nhân và gia đình</w:t>
      </w:r>
      <w:r w:rsidRPr="00B820BB">
        <w:rPr>
          <w:spacing w:val="-4"/>
          <w:sz w:val="28"/>
          <w:szCs w:val="28"/>
          <w:lang w:val="nl-NL"/>
        </w:rPr>
        <w:t>.</w:t>
      </w:r>
    </w:p>
    <w:p w14:paraId="008DAA3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w:t>
      </w:r>
      <w:r w:rsidRPr="00584699">
        <w:rPr>
          <w:b/>
          <w:spacing w:val="-4"/>
          <w:sz w:val="28"/>
          <w:szCs w:val="28"/>
          <w:lang w:val="nl-NL"/>
        </w:rPr>
        <w:t xml:space="preserve"> </w:t>
      </w:r>
      <w:r w:rsidRPr="00584699">
        <w:rPr>
          <w:spacing w:val="-4"/>
          <w:sz w:val="28"/>
          <w:szCs w:val="28"/>
          <w:lang w:val="nl-NL"/>
        </w:rPr>
        <w:t>Việc ly hôn, hủy kết hôn của công dân Việt Nam do cơ quan có thẩm quyền nước ngoài giải quyết không thuộc trường hợp có đơn yêu cầu thi hành tại Việt Nam hoặc có đơn yêu cầu không công nhận tại Việt Nam.</w:t>
      </w:r>
    </w:p>
    <w:p w14:paraId="55C873B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Công dân Việt Nam đã ly hôn, hủy việc kết hôn ở nước ngoài, sau đó về nước thường trú hoặc làm thủ tục đăng ký kết hôn mới tại cơ quan có thẩm quyền của Việt Nam thì phải ghi chú ly hôn. Trường hợp đã nhiều lần ly hôn hoặc hủy việc kết hôn thì chỉ làm thủ tục ghi chú lần ly hôn, hủy việc kết hôn gần nhất.</w:t>
      </w:r>
    </w:p>
    <w:p w14:paraId="060C5555"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223243A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19"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7D59D96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7AF5EA54"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h</w:t>
      </w:r>
      <w:r w:rsidRPr="00584699">
        <w:rPr>
          <w:i/>
          <w:spacing w:val="-4"/>
          <w:sz w:val="28"/>
          <w:szCs w:val="28"/>
          <w:lang w:val="nl-NL" w:eastAsia="x-none"/>
        </w:rPr>
        <w:t xml:space="preserve">ướng dẫn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472B956C" w14:textId="77777777" w:rsidR="00871B6E" w:rsidRPr="00584699" w:rsidRDefault="00871B6E" w:rsidP="00871B6E">
      <w:pPr>
        <w:spacing w:before="120" w:after="120" w:line="288" w:lineRule="auto"/>
        <w:ind w:firstLine="567"/>
        <w:jc w:val="both"/>
        <w:rPr>
          <w:spacing w:val="-4"/>
          <w:sz w:val="28"/>
          <w:szCs w:val="28"/>
          <w:lang w:val="nl-NL"/>
        </w:rPr>
      </w:pPr>
      <w:r w:rsidRPr="00584699">
        <w:rPr>
          <w:i/>
          <w:iCs/>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spacing w:val="-4"/>
          <w:sz w:val="28"/>
          <w:szCs w:val="28"/>
          <w:lang w:val="nl-NL"/>
        </w:rPr>
        <w:t>.</w:t>
      </w:r>
    </w:p>
    <w:p w14:paraId="6E102247" w14:textId="77777777" w:rsidR="00871B6E" w:rsidRDefault="00871B6E" w:rsidP="00871B6E">
      <w:pPr>
        <w:spacing w:after="200" w:line="276" w:lineRule="auto"/>
        <w:rPr>
          <w:b/>
          <w:spacing w:val="-4"/>
          <w:sz w:val="28"/>
          <w:szCs w:val="28"/>
          <w:lang w:val="nl-NL"/>
        </w:rPr>
      </w:pPr>
      <w:r>
        <w:rPr>
          <w:b/>
          <w:spacing w:val="-4"/>
          <w:sz w:val="28"/>
          <w:szCs w:val="28"/>
          <w:lang w:val="nl-NL"/>
        </w:rPr>
        <w:br w:type="page"/>
      </w:r>
    </w:p>
    <w:p w14:paraId="7BFFFA05"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lastRenderedPageBreak/>
        <w:t>11. Thủ tục ghi vào Sổ hộ tịch việc hộ tịch khác của công dân Việt Nam đã được giải quyết tại cơ quan có thẩm quyền của nước ngoài (khai sinh; giám hộ; nhận cha, mẹ, con; xác định cha, mẹ, con; nuôi con nuôi; khai tử; thay đổi hộ tịch).</w:t>
      </w:r>
    </w:p>
    <w:p w14:paraId="26279851"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580B10B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yêu cầu ghi vào Sổ hộ tịch việc khai sinh; giám hộ; nhận cha, mẹ, con; xác định cha, mẹ, con; nuôi con nuôi; khai tử; thay đổi hộ tịch đã được giải quyết tại cơ quan có thẩm quyền của nước ngoài (sau đây gọi là ghi vào Sổ hộ tịch các việc hộ tịch khác) nộp hồ sơ tại Ủy ban nhân dân cấp huyện có thẩm quyền. </w:t>
      </w:r>
    </w:p>
    <w:p w14:paraId="3B8C827D"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Người tiếp nhận có trách nhiệm kiểm tra toàn bộ hồ sơ, đối chiếu thông tin trong Tờ khai và tính hợp lệ của giấy tờ trong hồ sơ do người yêu cầu nộp, xuất trình.</w:t>
      </w:r>
    </w:p>
    <w:p w14:paraId="1876B8A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1D9582F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Nếu thấy yêu cầu ghi vào Sổ hộ tịch đủ điều kiện, phù hợp quy định pháp luật, Phòng Tư pháp báo cáo Chủ tịch Ủy ban nhân dân cấp huyện. Trường hợp Chủ tịch Ủy ban nhân dân đồng ý giải quyết thì ký Trích lục hộ tịch tương ứng cấp cho người yêu cầu; công chức làm công tác hộ tịch ghi nội dung ghi chú vào Sổ hộ tịch theo quy định.</w:t>
      </w:r>
    </w:p>
    <w:p w14:paraId="0BCE9B26"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1022AA9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ghi vào Sổ hộ tịch các việc hộ tịch khác trực tiếp thực hiện hoặc ủy quyền cho người khác thực hiện việc ghi chú;</w:t>
      </w:r>
    </w:p>
    <w:p w14:paraId="1CF8308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thực hiện việc ghi chú có thể nộp hồ sơ trực tiếp tại Ủy ban nhân dân cấp huyện có thẩm quyền hoặc gửi hồ sơ qua hệ thống bưu chính hoặc gửi hồ sơ theo hệ thống đăng ký hộ tịch trực tuyến.</w:t>
      </w:r>
    </w:p>
    <w:p w14:paraId="7869E582"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119696DA" w14:textId="77777777" w:rsidR="00871B6E" w:rsidRPr="00584699" w:rsidRDefault="00871B6E" w:rsidP="00871B6E">
      <w:pPr>
        <w:spacing w:before="120" w:after="120" w:line="288" w:lineRule="auto"/>
        <w:ind w:firstLine="720"/>
        <w:jc w:val="both"/>
        <w:rPr>
          <w:b/>
          <w:spacing w:val="-4"/>
          <w:sz w:val="28"/>
          <w:szCs w:val="28"/>
          <w:lang w:val="x-none" w:eastAsia="x-none"/>
        </w:rPr>
      </w:pPr>
      <w:r w:rsidRPr="00584699">
        <w:rPr>
          <w:b/>
          <w:i/>
          <w:spacing w:val="-4"/>
          <w:sz w:val="28"/>
          <w:szCs w:val="28"/>
          <w:lang w:val="x-none" w:eastAsia="x-none"/>
        </w:rPr>
        <w:t xml:space="preserve">* </w:t>
      </w:r>
      <w:r w:rsidRPr="00584699">
        <w:rPr>
          <w:b/>
          <w:i/>
          <w:spacing w:val="-4"/>
          <w:sz w:val="28"/>
          <w:szCs w:val="28"/>
          <w:lang w:val="nl-NL" w:eastAsia="x-none"/>
        </w:rPr>
        <w:t>Giấy tờ</w:t>
      </w:r>
      <w:r w:rsidRPr="00584699">
        <w:rPr>
          <w:b/>
          <w:i/>
          <w:spacing w:val="-4"/>
          <w:sz w:val="28"/>
          <w:szCs w:val="28"/>
          <w:lang w:val="x-none" w:eastAsia="x-none"/>
        </w:rPr>
        <w:t xml:space="preserve"> </w:t>
      </w:r>
      <w:r w:rsidRPr="00584699">
        <w:rPr>
          <w:b/>
          <w:i/>
          <w:spacing w:val="-4"/>
          <w:sz w:val="28"/>
          <w:szCs w:val="28"/>
          <w:lang w:val="nl-NL" w:eastAsia="x-none"/>
        </w:rPr>
        <w:t xml:space="preserve">phải </w:t>
      </w:r>
      <w:r w:rsidRPr="00584699">
        <w:rPr>
          <w:b/>
          <w:i/>
          <w:spacing w:val="-4"/>
          <w:sz w:val="28"/>
          <w:szCs w:val="28"/>
          <w:lang w:val="x-none" w:eastAsia="x-none"/>
        </w:rPr>
        <w:t>xuất trình:</w:t>
      </w:r>
    </w:p>
    <w:p w14:paraId="5925EEF4" w14:textId="77777777" w:rsidR="00871B6E" w:rsidRPr="00ED701E" w:rsidRDefault="00871B6E" w:rsidP="00871B6E">
      <w:pPr>
        <w:spacing w:before="120" w:after="120" w:line="288" w:lineRule="auto"/>
        <w:ind w:firstLine="720"/>
        <w:jc w:val="both"/>
        <w:rPr>
          <w:spacing w:val="-4"/>
          <w:sz w:val="28"/>
          <w:szCs w:val="28"/>
          <w:lang w:val="x-none" w:eastAsia="x-none"/>
        </w:rPr>
      </w:pPr>
      <w:r w:rsidRPr="00B820BB">
        <w:rPr>
          <w:spacing w:val="-4"/>
          <w:sz w:val="28"/>
          <w:szCs w:val="28"/>
          <w:lang w:eastAsia="x-none"/>
        </w:rPr>
        <w:t>- Hộ chiếu hoặc chứng minh nhân dân hoặc thẻ</w:t>
      </w:r>
      <w:r w:rsidRPr="00ED701E">
        <w:rPr>
          <w:spacing w:val="-4"/>
          <w:sz w:val="28"/>
          <w:szCs w:val="28"/>
          <w:lang w:eastAsia="x-none"/>
        </w:rPr>
        <w:t xml:space="preserve"> căn cước công dân hoặc các giấy tờ khác có dán ảnh và thông tin cá nhân do cơ quan có thẩm quyền cấp, còn giá trị sử dụng để chứng minh về nhân thân của người có yêu cầu ghi chú thay đổi hộ tịch có yếu tố nước ngoài</w:t>
      </w:r>
      <w:r w:rsidRPr="00ED701E">
        <w:rPr>
          <w:spacing w:val="-4"/>
          <w:sz w:val="28"/>
          <w:szCs w:val="28"/>
          <w:lang w:val="x-none" w:eastAsia="x-none"/>
        </w:rPr>
        <w:t>;</w:t>
      </w:r>
    </w:p>
    <w:p w14:paraId="1F4CE49A"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w:t>
      </w:r>
      <w:r w:rsidRPr="00584699">
        <w:rPr>
          <w:spacing w:val="-4"/>
          <w:sz w:val="28"/>
          <w:szCs w:val="28"/>
          <w:lang w:val="x-none" w:eastAsia="x-none"/>
        </w:rPr>
        <w:t xml:space="preserve"> Giấy tờ chứng minh nơi cư trú</w:t>
      </w:r>
      <w:r w:rsidRPr="00584699">
        <w:rPr>
          <w:spacing w:val="-4"/>
          <w:sz w:val="28"/>
          <w:szCs w:val="28"/>
          <w:lang w:eastAsia="x-none"/>
        </w:rPr>
        <w:t xml:space="preserve"> để xác định thẩm quyền ghi chú thay đổi hộ tịch có yếu tố nước ngoài (trong </w:t>
      </w:r>
      <w:r>
        <w:rPr>
          <w:spacing w:val="-4"/>
          <w:sz w:val="28"/>
          <w:szCs w:val="28"/>
          <w:lang w:eastAsia="x-none"/>
        </w:rPr>
        <w:t>giai đoạn chuyển tiếp</w:t>
      </w:r>
      <w:r w:rsidRPr="00584699">
        <w:rPr>
          <w:spacing w:val="-4"/>
          <w:sz w:val="28"/>
          <w:szCs w:val="28"/>
          <w:lang w:eastAsia="x-none"/>
        </w:rPr>
        <w:t>)</w:t>
      </w:r>
      <w:r w:rsidRPr="00584699">
        <w:rPr>
          <w:spacing w:val="-4"/>
          <w:sz w:val="28"/>
          <w:szCs w:val="28"/>
          <w:lang w:val="x-none" w:eastAsia="x-none"/>
        </w:rPr>
        <w:t>.</w:t>
      </w:r>
    </w:p>
    <w:p w14:paraId="63EAB93E"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lastRenderedPageBreak/>
        <w:t>Trường hợp gửi hồ sơ qua hệ thống bưu chính thì phải gửi kèm theo bản sao có chứng thực các giấy tờ phải xuất trình nêu trên.</w:t>
      </w:r>
    </w:p>
    <w:p w14:paraId="3ED15C6F"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00D3F129" w14:textId="77777777" w:rsidR="00871B6E" w:rsidRPr="00DC17AE"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Tờ khai ghi vào S</w:t>
      </w:r>
      <w:r>
        <w:rPr>
          <w:spacing w:val="-4"/>
          <w:sz w:val="28"/>
          <w:szCs w:val="28"/>
          <w:lang w:val="nl-NL"/>
        </w:rPr>
        <w:t>ổ hộ tịch việc khai sinh/</w:t>
      </w:r>
      <w:r w:rsidRPr="00584699">
        <w:rPr>
          <w:spacing w:val="-4"/>
          <w:sz w:val="28"/>
          <w:szCs w:val="28"/>
          <w:lang w:val="nl-NL"/>
        </w:rPr>
        <w:t>Tờ khai ghi vào S</w:t>
      </w:r>
      <w:r>
        <w:rPr>
          <w:spacing w:val="-4"/>
          <w:sz w:val="28"/>
          <w:szCs w:val="28"/>
          <w:lang w:val="nl-NL"/>
        </w:rPr>
        <w:t>ổ hộ tịch việc khai tử/</w:t>
      </w:r>
      <w:r w:rsidRPr="00584699">
        <w:rPr>
          <w:spacing w:val="-4"/>
          <w:sz w:val="28"/>
          <w:szCs w:val="28"/>
          <w:lang w:val="nl-NL"/>
        </w:rPr>
        <w:t>Tờ khai ghi vào S</w:t>
      </w:r>
      <w:r>
        <w:rPr>
          <w:spacing w:val="-4"/>
          <w:sz w:val="28"/>
          <w:szCs w:val="28"/>
          <w:lang w:val="nl-NL"/>
        </w:rPr>
        <w:t>ổ hộ tịch việc nuôi con nuôi/</w:t>
      </w:r>
      <w:r w:rsidRPr="00584699">
        <w:rPr>
          <w:spacing w:val="-4"/>
          <w:sz w:val="28"/>
          <w:szCs w:val="28"/>
          <w:lang w:val="nl-NL"/>
        </w:rPr>
        <w:t xml:space="preserve"> Tờ khai ghi vào Sổ hộ tịch v</w:t>
      </w:r>
      <w:r>
        <w:rPr>
          <w:spacing w:val="-4"/>
          <w:sz w:val="28"/>
          <w:szCs w:val="28"/>
          <w:lang w:val="nl-NL"/>
        </w:rPr>
        <w:t>iệc giám hộ, nhận cha, mẹ, con/</w:t>
      </w:r>
      <w:r w:rsidRPr="00584699">
        <w:rPr>
          <w:spacing w:val="-4"/>
          <w:sz w:val="28"/>
          <w:szCs w:val="28"/>
          <w:lang w:val="nl-NL"/>
        </w:rPr>
        <w:t xml:space="preserve">Tờ khai ghi vào </w:t>
      </w:r>
      <w:r>
        <w:rPr>
          <w:spacing w:val="-4"/>
          <w:sz w:val="28"/>
          <w:szCs w:val="28"/>
          <w:lang w:val="nl-NL"/>
        </w:rPr>
        <w:t>S</w:t>
      </w:r>
      <w:r w:rsidRPr="00584699">
        <w:rPr>
          <w:spacing w:val="-4"/>
          <w:sz w:val="28"/>
          <w:szCs w:val="28"/>
          <w:lang w:val="nl-NL"/>
        </w:rPr>
        <w:t>ổ hộ tịch các việc hộ tịch khác</w:t>
      </w:r>
      <w:r>
        <w:rPr>
          <w:spacing w:val="-4"/>
          <w:sz w:val="28"/>
          <w:szCs w:val="28"/>
          <w:lang w:val="nl-NL"/>
        </w:rPr>
        <w:t xml:space="preserve"> </w:t>
      </w:r>
      <w:r w:rsidRPr="00584699">
        <w:rPr>
          <w:spacing w:val="-4"/>
          <w:sz w:val="28"/>
          <w:szCs w:val="28"/>
          <w:lang w:val="nl-NL"/>
        </w:rPr>
        <w:t>theo mẫu quy định.</w:t>
      </w:r>
    </w:p>
    <w:p w14:paraId="5DD75569"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xml:space="preserve">- Bản sao giấy tờ chứng minh việc hộ tịch đã được giải quyết tại cơ quan có thẩm quyền của nước ngoài. </w:t>
      </w:r>
    </w:p>
    <w:p w14:paraId="28F47ABC"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xml:space="preserve">- Văn bản ủy quyền </w:t>
      </w:r>
      <w:r w:rsidRPr="00880C6A">
        <w:rPr>
          <w:spacing w:val="-4"/>
          <w:sz w:val="28"/>
          <w:szCs w:val="28"/>
          <w:lang w:val="nl-NL"/>
        </w:rPr>
        <w:t xml:space="preserve">(được chứng thực) </w:t>
      </w:r>
      <w:r w:rsidRPr="00584699">
        <w:rPr>
          <w:spacing w:val="-4"/>
          <w:sz w:val="28"/>
          <w:szCs w:val="28"/>
          <w:lang w:val="nl-NL"/>
        </w:rPr>
        <w:t xml:space="preserve">theo quy định của pháp luật trong trường hợp ủy quyền thực hiện việc ghi chú.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46153837"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371A7F7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0E9961EF"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2D4ED5E8"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w:t>
      </w:r>
      <w:r w:rsidRPr="00ED701E">
        <w:rPr>
          <w:spacing w:val="-4"/>
          <w:sz w:val="28"/>
          <w:szCs w:val="28"/>
          <w:lang w:val="nl-NL"/>
        </w:rPr>
        <w:t>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4470F51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3C76EB44"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xml:space="preserve"> </w:t>
      </w:r>
      <w:r w:rsidRPr="00584699">
        <w:rPr>
          <w:b/>
          <w:bCs/>
          <w:spacing w:val="-4"/>
          <w:sz w:val="28"/>
          <w:szCs w:val="28"/>
          <w:u w:val="single"/>
          <w:lang w:val="nl-NL" w:eastAsia="x-none"/>
        </w:rPr>
        <w:t>Số lượng hồ sơ</w:t>
      </w:r>
      <w:r w:rsidRPr="00584699">
        <w:rPr>
          <w:spacing w:val="-4"/>
          <w:sz w:val="28"/>
          <w:szCs w:val="28"/>
          <w:lang w:val="nl-NL" w:eastAsia="x-none"/>
        </w:rPr>
        <w:t xml:space="preserve">: </w:t>
      </w:r>
      <w:r w:rsidRPr="00584699">
        <w:rPr>
          <w:i/>
          <w:spacing w:val="-4"/>
          <w:sz w:val="28"/>
          <w:szCs w:val="28"/>
          <w:lang w:val="nl-NL" w:eastAsia="x-none"/>
        </w:rPr>
        <w:t>01 bộ</w:t>
      </w:r>
    </w:p>
    <w:p w14:paraId="392C51DE"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b/>
          <w:bCs/>
          <w:spacing w:val="-4"/>
          <w:sz w:val="28"/>
          <w:szCs w:val="28"/>
          <w:u w:val="single"/>
          <w:lang w:val="nl-NL" w:eastAsia="x-none"/>
        </w:rPr>
        <w:lastRenderedPageBreak/>
        <w:t>Thời hạn giải quyết</w:t>
      </w:r>
      <w:r w:rsidRPr="00584699">
        <w:rPr>
          <w:spacing w:val="-4"/>
          <w:sz w:val="28"/>
          <w:szCs w:val="28"/>
          <w:lang w:val="nl-NL" w:eastAsia="x-none"/>
        </w:rPr>
        <w:t xml:space="preserve">: Ngay trong ngày tiếp nhận hồ sơ, trường hợp nhận hồ sơ sau 15 giờ mà không giải quyết </w:t>
      </w:r>
      <w:r w:rsidRPr="00584699">
        <w:rPr>
          <w:spacing w:val="-4"/>
          <w:sz w:val="28"/>
          <w:szCs w:val="28"/>
          <w:lang w:val="x-none" w:eastAsia="x-none"/>
        </w:rPr>
        <w:t>được</w:t>
      </w:r>
      <w:r w:rsidRPr="00584699">
        <w:rPr>
          <w:spacing w:val="-4"/>
          <w:sz w:val="28"/>
          <w:szCs w:val="28"/>
          <w:lang w:val="nl-NL" w:eastAsia="x-none"/>
        </w:rPr>
        <w:t xml:space="preserve"> ngay thì trả kết quả trong ngày làm việc tiếp theo. Trong trường hợp phải xác minh thì thời hạn giải quyết không quá 3 ngày làm việc.</w:t>
      </w:r>
    </w:p>
    <w:p w14:paraId="744D7408"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5A69548F"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15DDE352" w14:textId="77777777" w:rsidR="00871B6E" w:rsidRPr="00DC17AE" w:rsidRDefault="00871B6E" w:rsidP="00871B6E">
      <w:pPr>
        <w:spacing w:before="120" w:after="120" w:line="288" w:lineRule="auto"/>
        <w:ind w:firstLine="720"/>
        <w:jc w:val="both"/>
        <w:rPr>
          <w:sz w:val="28"/>
          <w:szCs w:val="28"/>
          <w:lang w:val="nl-NL" w:eastAsia="x-none"/>
        </w:rPr>
      </w:pPr>
      <w:r w:rsidRPr="00DC17AE">
        <w:rPr>
          <w:sz w:val="28"/>
          <w:szCs w:val="28"/>
          <w:lang w:val="nl-NL" w:eastAsia="x-none"/>
        </w:rPr>
        <w:t>- Ủy ban nhân dân cấp huyện nơi cư trú của công dân Việt Nam ghi vào Sổ hộ tịch việc khai sinh; giám hộ; nhận cha, mẹ, con; xác định cha, mẹ, con; nuôi con nuôi; thay đổi hộ tịch đã được giải quyết tại cơ quan có thẩm quyền của nước ngoài.</w:t>
      </w:r>
    </w:p>
    <w:p w14:paraId="7C666D71" w14:textId="77777777" w:rsidR="00871B6E" w:rsidRPr="00DC17AE" w:rsidRDefault="00871B6E" w:rsidP="00871B6E">
      <w:pPr>
        <w:spacing w:before="120" w:after="120" w:line="288" w:lineRule="auto"/>
        <w:ind w:firstLine="720"/>
        <w:jc w:val="both"/>
        <w:rPr>
          <w:sz w:val="28"/>
          <w:szCs w:val="28"/>
          <w:lang w:val="nl-NL" w:eastAsia="x-none"/>
        </w:rPr>
      </w:pPr>
      <w:r w:rsidRPr="00DC17AE">
        <w:rPr>
          <w:sz w:val="28"/>
          <w:szCs w:val="28"/>
          <w:lang w:val="nl-NL" w:eastAsia="x-none"/>
        </w:rPr>
        <w:t>- Ủy ban nhân dân cấp huyện nơi cư trú của người có trách nhiệm khai tử ghi vào Sổ hộ tịch việc khai tử đã được giải quyết tại cơ quan có thẩm quyền của nước ngoài.</w:t>
      </w:r>
    </w:p>
    <w:p w14:paraId="00819226"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05D0664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26F0FE5A" w14:textId="77777777" w:rsidR="00871B6E" w:rsidRPr="00584699" w:rsidRDefault="00871B6E" w:rsidP="00871B6E">
      <w:pPr>
        <w:spacing w:before="120" w:after="120" w:line="288" w:lineRule="auto"/>
        <w:ind w:firstLine="720"/>
        <w:jc w:val="both"/>
        <w:rPr>
          <w:b/>
          <w:bCs/>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Không.</w:t>
      </w:r>
    </w:p>
    <w:p w14:paraId="065A7D07" w14:textId="77777777" w:rsidR="00871B6E" w:rsidRPr="00DC17AE" w:rsidRDefault="00871B6E" w:rsidP="00871B6E">
      <w:pPr>
        <w:spacing w:before="120" w:after="120" w:line="288" w:lineRule="auto"/>
        <w:ind w:firstLine="720"/>
        <w:jc w:val="both"/>
        <w:rPr>
          <w:spacing w:val="4"/>
          <w:sz w:val="28"/>
          <w:szCs w:val="28"/>
          <w:lang w:val="nl-NL"/>
        </w:rPr>
      </w:pPr>
      <w:r w:rsidRPr="00DC17AE">
        <w:rPr>
          <w:b/>
          <w:bCs/>
          <w:spacing w:val="4"/>
          <w:sz w:val="28"/>
          <w:szCs w:val="28"/>
          <w:u w:val="single"/>
          <w:lang w:val="nl-NL"/>
        </w:rPr>
        <w:t>Kết quả thực hiện thủ tục hành chính</w:t>
      </w:r>
      <w:r w:rsidRPr="00DC17AE">
        <w:rPr>
          <w:b/>
          <w:bCs/>
          <w:spacing w:val="4"/>
          <w:sz w:val="28"/>
          <w:szCs w:val="28"/>
          <w:lang w:val="nl-NL"/>
        </w:rPr>
        <w:t xml:space="preserve">: </w:t>
      </w:r>
      <w:r w:rsidRPr="00DC17AE">
        <w:rPr>
          <w:spacing w:val="4"/>
          <w:sz w:val="28"/>
          <w:szCs w:val="28"/>
          <w:lang w:val="nl-NL"/>
        </w:rPr>
        <w:t>Trích lục ghi vào Sổ hộ tịch việc khai sinh/Trích lục ghi vào Sổ hộ tịch các việc hộ tịch khác</w:t>
      </w:r>
      <w:r>
        <w:rPr>
          <w:spacing w:val="4"/>
          <w:sz w:val="28"/>
          <w:szCs w:val="28"/>
          <w:lang w:val="nl-NL"/>
        </w:rPr>
        <w:t xml:space="preserve"> (bản chính)</w:t>
      </w:r>
      <w:r w:rsidRPr="00DC17AE">
        <w:rPr>
          <w:spacing w:val="4"/>
          <w:sz w:val="28"/>
          <w:szCs w:val="28"/>
          <w:lang w:val="nl-NL"/>
        </w:rPr>
        <w:t>.</w:t>
      </w:r>
    </w:p>
    <w:p w14:paraId="587B1DD1"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097288">
        <w:rPr>
          <w:spacing w:val="-4"/>
          <w:sz w:val="28"/>
          <w:szCs w:val="28"/>
          <w:lang w:val="nl-NL"/>
        </w:rPr>
        <w:t>Theo mức thu lệ phí do Hội đồng nhân dân cấp tỉnh quy định</w:t>
      </w:r>
      <w:r w:rsidRPr="002B4168">
        <w:rPr>
          <w:spacing w:val="-4"/>
          <w:sz w:val="28"/>
          <w:szCs w:val="28"/>
          <w:lang w:val="nl-NL"/>
        </w:rPr>
        <w:t>.</w:t>
      </w:r>
    </w:p>
    <w:p w14:paraId="0633B9D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096C9C30" w14:textId="77777777" w:rsidR="00871B6E" w:rsidRPr="00584699" w:rsidRDefault="00871B6E" w:rsidP="00871B6E">
      <w:pPr>
        <w:spacing w:before="120" w:after="120" w:line="288" w:lineRule="auto"/>
        <w:ind w:firstLine="720"/>
        <w:jc w:val="both"/>
        <w:rPr>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xml:space="preserve">: </w:t>
      </w:r>
      <w:r w:rsidRPr="00584699">
        <w:rPr>
          <w:spacing w:val="-4"/>
          <w:sz w:val="28"/>
          <w:szCs w:val="28"/>
          <w:lang w:val="nl-NL"/>
        </w:rPr>
        <w:t xml:space="preserve">Tờ khai ghi vào Sổ hộ tịch việc khai sinh; Tờ khai ghi vào Sổ hộ tịch việc khai tử; Tờ khai ghi vào Sổ hộ tịch việc nuôi con nuôi; Tờ khai ghi vào Sổ hộ tịch việc giám hộ, nhận cha, mẹ, con; Tờ khai ghi vào </w:t>
      </w:r>
      <w:r>
        <w:rPr>
          <w:spacing w:val="-4"/>
          <w:sz w:val="28"/>
          <w:szCs w:val="28"/>
          <w:lang w:val="nl-NL"/>
        </w:rPr>
        <w:t>S</w:t>
      </w:r>
      <w:r w:rsidRPr="00584699">
        <w:rPr>
          <w:spacing w:val="-4"/>
          <w:sz w:val="28"/>
          <w:szCs w:val="28"/>
          <w:lang w:val="nl-NL"/>
        </w:rPr>
        <w:t>ổ hộ tịch các việc hộ tịch khác.</w:t>
      </w:r>
    </w:p>
    <w:p w14:paraId="26B08A52"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5DB73E0F"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20"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59D4B03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4F794E54" w14:textId="77777777" w:rsidR="00871B6E" w:rsidRPr="00584699" w:rsidRDefault="00871B6E" w:rsidP="00871B6E">
      <w:pPr>
        <w:spacing w:before="120" w:after="120" w:line="288" w:lineRule="auto"/>
        <w:ind w:firstLine="720"/>
        <w:jc w:val="both"/>
        <w:rPr>
          <w:bCs/>
          <w:i/>
          <w:color w:val="000000" w:themeColor="text1"/>
          <w:spacing w:val="-4"/>
          <w:sz w:val="28"/>
          <w:szCs w:val="28"/>
          <w:lang w:val="nl-NL" w:eastAsia="x-none"/>
        </w:rPr>
      </w:pPr>
      <w:r w:rsidRPr="00584699">
        <w:rPr>
          <w:i/>
          <w:color w:val="000000" w:themeColor="text1"/>
          <w:spacing w:val="-4"/>
          <w:sz w:val="28"/>
          <w:szCs w:val="28"/>
          <w:lang w:val="nl-NL" w:eastAsia="x-none"/>
        </w:rPr>
        <w:t xml:space="preserve">- </w:t>
      </w:r>
      <w:r w:rsidRPr="00584699">
        <w:rPr>
          <w:bCs/>
          <w:i/>
          <w:color w:val="000000" w:themeColor="text1"/>
          <w:spacing w:val="-4"/>
          <w:sz w:val="28"/>
          <w:szCs w:val="28"/>
          <w:lang w:val="nl-NL" w:eastAsia="x-none"/>
        </w:rPr>
        <w:t>Thông tư số 04/2020/TT-BTP ngày 28/5/2020 của Bộ Tư pháp h</w:t>
      </w:r>
      <w:r w:rsidRPr="00584699">
        <w:rPr>
          <w:i/>
          <w:color w:val="000000" w:themeColor="text1"/>
          <w:spacing w:val="-4"/>
          <w:sz w:val="28"/>
          <w:szCs w:val="28"/>
          <w:lang w:val="nl-NL" w:eastAsia="x-none"/>
        </w:rPr>
        <w:t xml:space="preserve">ướng dẫn thi hành một số điều của </w:t>
      </w:r>
      <w:r>
        <w:rPr>
          <w:i/>
          <w:color w:val="000000" w:themeColor="text1"/>
          <w:spacing w:val="-4"/>
          <w:sz w:val="28"/>
          <w:szCs w:val="28"/>
          <w:lang w:val="nl-NL" w:eastAsia="x-none"/>
        </w:rPr>
        <w:t>Luật Hộ tịch</w:t>
      </w:r>
      <w:r w:rsidRPr="00584699">
        <w:rPr>
          <w:i/>
          <w:color w:val="000000" w:themeColor="text1"/>
          <w:spacing w:val="-4"/>
          <w:sz w:val="28"/>
          <w:szCs w:val="28"/>
          <w:lang w:val="nl-NL" w:eastAsia="x-none"/>
        </w:rPr>
        <w:t xml:space="preserve"> và Nghị định số 123/2015/NĐ-CP ngày 15/11/2015 của Chính phủ quy định chi tiết một số điều và biện pháp thi hành </w:t>
      </w:r>
      <w:r>
        <w:rPr>
          <w:i/>
          <w:color w:val="000000" w:themeColor="text1"/>
          <w:spacing w:val="-4"/>
          <w:sz w:val="28"/>
          <w:szCs w:val="28"/>
          <w:lang w:val="nl-NL" w:eastAsia="x-none"/>
        </w:rPr>
        <w:t>Luật Hộ tịch</w:t>
      </w:r>
      <w:r w:rsidRPr="00584699">
        <w:rPr>
          <w:i/>
          <w:color w:val="000000" w:themeColor="text1"/>
          <w:spacing w:val="-4"/>
          <w:sz w:val="28"/>
          <w:szCs w:val="28"/>
          <w:lang w:val="nl-NL" w:eastAsia="x-none"/>
        </w:rPr>
        <w:t>;</w:t>
      </w:r>
    </w:p>
    <w:p w14:paraId="7BBEBB43" w14:textId="77777777" w:rsidR="00871B6E" w:rsidRPr="00584699" w:rsidRDefault="00871B6E" w:rsidP="00871B6E">
      <w:pPr>
        <w:spacing w:before="120" w:after="120" w:line="288" w:lineRule="auto"/>
        <w:ind w:firstLine="567"/>
        <w:jc w:val="both"/>
        <w:rPr>
          <w:color w:val="000000" w:themeColor="text1"/>
          <w:spacing w:val="-4"/>
          <w:sz w:val="28"/>
          <w:szCs w:val="28"/>
          <w:lang w:val="nl-NL"/>
        </w:rPr>
      </w:pPr>
      <w:r w:rsidRPr="00584699">
        <w:rPr>
          <w:i/>
          <w:iCs/>
          <w:color w:val="000000" w:themeColor="text1"/>
          <w:spacing w:val="-4"/>
          <w:sz w:val="28"/>
          <w:szCs w:val="28"/>
          <w:lang w:val="nl-NL"/>
        </w:rPr>
        <w:lastRenderedPageBreak/>
        <w:t>- Thông tư số 85/2019/TT-BTC ngày 29/11/2019 của Bộ Tài chính hướng dẫn về phí và lệ phí thuộc thẩm quyền quyết định của Hội đồng nhân dân tỉnh, thành phố trực thuộc Trung ương</w:t>
      </w:r>
      <w:r w:rsidRPr="00584699">
        <w:rPr>
          <w:color w:val="000000" w:themeColor="text1"/>
          <w:spacing w:val="-4"/>
          <w:sz w:val="28"/>
          <w:szCs w:val="28"/>
          <w:lang w:val="nl-NL"/>
        </w:rPr>
        <w:t>.</w:t>
      </w:r>
    </w:p>
    <w:p w14:paraId="5F22F5DE" w14:textId="77777777" w:rsidR="00871B6E" w:rsidRDefault="00871B6E" w:rsidP="00871B6E">
      <w:pPr>
        <w:spacing w:after="200" w:line="276" w:lineRule="auto"/>
        <w:rPr>
          <w:b/>
          <w:spacing w:val="-4"/>
          <w:sz w:val="28"/>
          <w:szCs w:val="28"/>
          <w:lang w:val="nl-NL"/>
        </w:rPr>
      </w:pPr>
      <w:r>
        <w:rPr>
          <w:b/>
          <w:spacing w:val="-4"/>
          <w:sz w:val="28"/>
          <w:szCs w:val="28"/>
          <w:lang w:val="nl-NL"/>
        </w:rPr>
        <w:br w:type="page"/>
      </w:r>
    </w:p>
    <w:p w14:paraId="5B3F41A7" w14:textId="77777777" w:rsidR="00871B6E" w:rsidRPr="00584699" w:rsidRDefault="00871B6E" w:rsidP="00871B6E">
      <w:pPr>
        <w:tabs>
          <w:tab w:val="left" w:pos="10080"/>
        </w:tabs>
        <w:spacing w:before="120" w:after="120" w:line="288" w:lineRule="auto"/>
        <w:ind w:firstLine="720"/>
        <w:jc w:val="both"/>
        <w:rPr>
          <w:b/>
          <w:spacing w:val="-4"/>
          <w:sz w:val="28"/>
          <w:szCs w:val="28"/>
          <w:lang w:val="nl-NL"/>
        </w:rPr>
      </w:pPr>
      <w:r w:rsidRPr="00584699">
        <w:rPr>
          <w:b/>
          <w:spacing w:val="-4"/>
          <w:sz w:val="28"/>
          <w:szCs w:val="28"/>
          <w:lang w:val="nl-NL"/>
        </w:rPr>
        <w:lastRenderedPageBreak/>
        <w:t>12. Thủ tục đăng ký lại khai sinh có yếu tố nước ngoài</w:t>
      </w:r>
      <w:r w:rsidRPr="00584699" w:rsidDel="001D5308">
        <w:rPr>
          <w:b/>
          <w:spacing w:val="-4"/>
          <w:sz w:val="28"/>
          <w:szCs w:val="28"/>
          <w:lang w:val="nl-NL"/>
        </w:rPr>
        <w:t xml:space="preserve"> </w:t>
      </w:r>
    </w:p>
    <w:p w14:paraId="24C6951D"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71532D2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có yêu cầu đăng ký lại khai sinh nộp hồ sơ tại Ủy ban nhân dân cấp huyện có thẩm quyền. </w:t>
      </w:r>
    </w:p>
    <w:p w14:paraId="1EF85D81" w14:textId="77777777" w:rsidR="00871B6E" w:rsidRPr="00DC17AE" w:rsidRDefault="00871B6E" w:rsidP="00871B6E">
      <w:pPr>
        <w:spacing w:before="120" w:after="120" w:line="288" w:lineRule="auto"/>
        <w:ind w:firstLine="720"/>
        <w:jc w:val="both"/>
        <w:rPr>
          <w:sz w:val="28"/>
          <w:szCs w:val="28"/>
          <w:lang w:val="nl-NL"/>
        </w:rPr>
      </w:pPr>
      <w:r w:rsidRPr="00DC17AE">
        <w:rPr>
          <w:sz w:val="28"/>
          <w:szCs w:val="28"/>
          <w:lang w:val="nl-NL"/>
        </w:rPr>
        <w:t>- Người tiếp nhận có trách nhiệm kiểm tra toàn bộ hồ sơ, đối chiếu thông tin trong Tờ khai và tính hợp lệ của giấy tờ trong hồ sơ do người yêu cầu nộp, xuất trình.</w:t>
      </w:r>
    </w:p>
    <w:p w14:paraId="3927EF0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4C09151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Phòng Tư pháp tiến hành kiểm tra, xác minh hồ sơ. </w:t>
      </w:r>
    </w:p>
    <w:p w14:paraId="1379F1E3"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Trường hợp việc đăng ký khai sinh trước đây được thực hiện tại Ủy ban nhân dân cấp xã hoặc Sở Tư pháp thì Phòng Tư pháp có văn bản đề nghị </w:t>
      </w:r>
      <w:r w:rsidRPr="00584699">
        <w:rPr>
          <w:spacing w:val="-4"/>
          <w:sz w:val="28"/>
          <w:lang w:val="vi-VN"/>
        </w:rPr>
        <w:t>Ủy ban nhân dân</w:t>
      </w:r>
      <w:r w:rsidRPr="00584699">
        <w:rPr>
          <w:spacing w:val="-4"/>
          <w:sz w:val="28"/>
          <w:lang w:val="nl-NL"/>
        </w:rPr>
        <w:t xml:space="preserve"> cấp xã/Sở Tư pháp</w:t>
      </w:r>
      <w:r w:rsidRPr="00584699">
        <w:rPr>
          <w:spacing w:val="-4"/>
          <w:sz w:val="28"/>
          <w:lang w:val="vi-VN"/>
        </w:rPr>
        <w:t xml:space="preserve"> </w:t>
      </w:r>
      <w:r w:rsidRPr="00584699">
        <w:rPr>
          <w:spacing w:val="-4"/>
          <w:sz w:val="28"/>
          <w:lang w:val="nl-NL"/>
        </w:rPr>
        <w:t xml:space="preserve">nơi </w:t>
      </w:r>
      <w:r w:rsidRPr="00584699">
        <w:rPr>
          <w:spacing w:val="-4"/>
          <w:sz w:val="28"/>
          <w:szCs w:val="28"/>
          <w:lang w:val="nl-NL"/>
        </w:rPr>
        <w:t xml:space="preserve">thực hiện việc đăng ký khai sinh trước đây kiểm tra, xác minh về việc lưu giữ sổ hộ tịch. </w:t>
      </w:r>
    </w:p>
    <w:p w14:paraId="48415A9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Sau khi nhận được văn bản đề nghị, </w:t>
      </w:r>
      <w:r w:rsidRPr="00584699">
        <w:rPr>
          <w:spacing w:val="-4"/>
          <w:sz w:val="28"/>
          <w:lang w:val="vi-VN"/>
        </w:rPr>
        <w:t>Ủy ban nhân dân</w:t>
      </w:r>
      <w:r w:rsidRPr="00584699">
        <w:rPr>
          <w:spacing w:val="-4"/>
          <w:sz w:val="28"/>
          <w:lang w:val="nl-NL"/>
        </w:rPr>
        <w:t>/Sở Tư pháp</w:t>
      </w:r>
      <w:r w:rsidRPr="00584699">
        <w:rPr>
          <w:spacing w:val="-4"/>
          <w:sz w:val="28"/>
          <w:lang w:val="vi-VN"/>
        </w:rPr>
        <w:t xml:space="preserve"> </w:t>
      </w:r>
      <w:r w:rsidRPr="00584699">
        <w:rPr>
          <w:spacing w:val="-4"/>
          <w:sz w:val="28"/>
          <w:szCs w:val="28"/>
          <w:lang w:val="nl-NL"/>
        </w:rPr>
        <w:t>đã đăng ký khai sinh trước đây tiến hành kiểm tra, xác minh và trả lời bằng văn bản về việc còn lưu giữ hoặc không lưu giữ được sổ hộ tịch.</w:t>
      </w:r>
    </w:p>
    <w:p w14:paraId="0E3D5DDA" w14:textId="77777777" w:rsidR="00871B6E" w:rsidRPr="00584699" w:rsidRDefault="00871B6E" w:rsidP="00871B6E">
      <w:pPr>
        <w:spacing w:before="120" w:after="120" w:line="288" w:lineRule="auto"/>
        <w:ind w:firstLine="720"/>
        <w:jc w:val="both"/>
        <w:rPr>
          <w:i/>
          <w:spacing w:val="-4"/>
          <w:sz w:val="28"/>
          <w:szCs w:val="28"/>
          <w:lang w:val="nl-NL"/>
        </w:rPr>
      </w:pPr>
      <w:r w:rsidRPr="00584699">
        <w:rPr>
          <w:i/>
          <w:spacing w:val="-4"/>
          <w:sz w:val="28"/>
          <w:szCs w:val="28"/>
          <w:lang w:val="nl-NL"/>
        </w:rPr>
        <w:t>Trường hợp giấy tờ của người yêu cầu đăng ký lại khai sinh không có thông tin chứng minh quan hệ cha, mẹ, con thì cơ quan đăng ký hộ tịch có văn bản đề nghị cơ quan công an có thẩm quyền xác minh. Trường hợp cơ quan công an trả lời không có thông tin thì cơ quan đăng ký hộ tịch cho người yêu cầu đăng ký lại khai sinh lập văn bản cam đoan về thông tin của cha, mẹ và xác định nội dung khai sinh theo văn bản cam đoan.</w:t>
      </w:r>
    </w:p>
    <w:p w14:paraId="6346257F"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Sau khi nhận được kết quả xác minh về việc không còn lưu giữ được Sổ hộ tịch tại nơi đã đăng ký khai sinh</w:t>
      </w:r>
      <w:r w:rsidRPr="00584699">
        <w:rPr>
          <w:rFonts w:eastAsiaTheme="minorHAnsi"/>
          <w:spacing w:val="-4"/>
          <w:sz w:val="28"/>
          <w:szCs w:val="28"/>
          <w:shd w:val="clear" w:color="auto" w:fill="FFFFFF"/>
        </w:rPr>
        <w:t xml:space="preserve"> hoặc </w:t>
      </w:r>
      <w:r w:rsidRPr="00584699">
        <w:rPr>
          <w:rFonts w:eastAsiaTheme="minorHAnsi"/>
          <w:i/>
          <w:spacing w:val="-4"/>
          <w:sz w:val="28"/>
          <w:szCs w:val="28"/>
          <w:shd w:val="clear" w:color="auto" w:fill="FFFFFF"/>
        </w:rPr>
        <w:t>sau thời hạn 20 ngày kể từ ngày gửi văn bản yêu cầu xác minh mà không nhận được văn bản trả lời</w:t>
      </w:r>
      <w:r w:rsidRPr="00584699">
        <w:rPr>
          <w:spacing w:val="-4"/>
          <w:sz w:val="28"/>
          <w:lang w:val="vi-VN"/>
        </w:rPr>
        <w:t>, nếu thấy hồ sơ đầy đủ, chính xác, đúng quy định pháp luật</w:t>
      </w:r>
      <w:r w:rsidRPr="00584699">
        <w:rPr>
          <w:spacing w:val="-4"/>
          <w:sz w:val="28"/>
          <w:lang w:val="nl-NL"/>
        </w:rPr>
        <w:t>, Phòng Tư pháp báo cáo Chủ tịch Ủy ban nhân dân cấp huyện xem xét, quyết định. Trường hợp Chủ tịch Ủy ban nhân dân đồng ý giải quyết thì</w:t>
      </w:r>
      <w:r w:rsidRPr="00584699">
        <w:rPr>
          <w:spacing w:val="-4"/>
          <w:sz w:val="28"/>
          <w:lang w:val="vi-VN"/>
        </w:rPr>
        <w:t xml:space="preserve"> </w:t>
      </w:r>
      <w:r w:rsidRPr="00584699">
        <w:rPr>
          <w:spacing w:val="-4"/>
          <w:sz w:val="28"/>
          <w:szCs w:val="28"/>
          <w:lang w:val="nl-NL"/>
        </w:rPr>
        <w:t>ký cấp Giấy khai sinh cho người yêu cầu</w:t>
      </w:r>
      <w:r>
        <w:rPr>
          <w:spacing w:val="-4"/>
          <w:sz w:val="28"/>
          <w:lang w:val="nl-NL"/>
        </w:rPr>
        <w:t>.</w:t>
      </w:r>
      <w:r w:rsidRPr="00584699">
        <w:rPr>
          <w:spacing w:val="-4"/>
          <w:sz w:val="28"/>
          <w:lang w:val="nl-NL"/>
        </w:rPr>
        <w:t xml:space="preserve"> </w:t>
      </w:r>
      <w:r w:rsidRPr="00880C6A">
        <w:rPr>
          <w:spacing w:val="-4"/>
          <w:sz w:val="28"/>
          <w:szCs w:val="28"/>
          <w:lang w:val="nl-NL"/>
        </w:rPr>
        <w:t xml:space="preserve">Khi trả kết quả đăng ký hộ tịch, người trả kết quả có trách nhiệm hướng dẫn người yêu cầu đăng ký hộ tịch kiểm tra nội dung </w:t>
      </w:r>
      <w:r>
        <w:rPr>
          <w:spacing w:val="-4"/>
          <w:sz w:val="28"/>
          <w:szCs w:val="28"/>
          <w:lang w:val="nl-NL"/>
        </w:rPr>
        <w:t>Giấy khai sinh</w:t>
      </w:r>
      <w:r w:rsidRPr="00880C6A">
        <w:rPr>
          <w:spacing w:val="-4"/>
          <w:sz w:val="28"/>
          <w:szCs w:val="28"/>
          <w:lang w:val="nl-NL"/>
        </w:rPr>
        <w:t xml:space="preserve"> và Sổ </w:t>
      </w:r>
      <w:r>
        <w:rPr>
          <w:spacing w:val="-4"/>
          <w:sz w:val="28"/>
          <w:szCs w:val="28"/>
          <w:lang w:val="nl-NL"/>
        </w:rPr>
        <w:t xml:space="preserve">đăng ký khai sinh; </w:t>
      </w:r>
      <w:r w:rsidRPr="00880C6A">
        <w:rPr>
          <w:spacing w:val="-4"/>
          <w:sz w:val="28"/>
          <w:szCs w:val="28"/>
          <w:lang w:val="nl-NL"/>
        </w:rPr>
        <w:t xml:space="preserve">cùng người đi đăng ký </w:t>
      </w:r>
      <w:r>
        <w:rPr>
          <w:spacing w:val="-4"/>
          <w:sz w:val="28"/>
          <w:szCs w:val="28"/>
          <w:lang w:val="nl-NL"/>
        </w:rPr>
        <w:t xml:space="preserve">lại </w:t>
      </w:r>
      <w:r w:rsidRPr="00880C6A">
        <w:rPr>
          <w:spacing w:val="-4"/>
          <w:sz w:val="28"/>
          <w:szCs w:val="28"/>
          <w:lang w:val="nl-NL"/>
        </w:rPr>
        <w:t>khai sinh ký tên vào Sổ</w:t>
      </w:r>
      <w:r>
        <w:rPr>
          <w:spacing w:val="-4"/>
          <w:sz w:val="28"/>
          <w:szCs w:val="28"/>
          <w:lang w:val="nl-NL"/>
        </w:rPr>
        <w:t>, cấp</w:t>
      </w:r>
      <w:r w:rsidRPr="00E5662A">
        <w:rPr>
          <w:spacing w:val="-4"/>
          <w:sz w:val="28"/>
          <w:szCs w:val="28"/>
          <w:lang w:val="nl-NL"/>
        </w:rPr>
        <w:t xml:space="preserve"> </w:t>
      </w:r>
      <w:r>
        <w:rPr>
          <w:spacing w:val="-4"/>
          <w:sz w:val="28"/>
          <w:szCs w:val="28"/>
          <w:lang w:val="nl-NL"/>
        </w:rPr>
        <w:t xml:space="preserve">01 bản chính </w:t>
      </w:r>
      <w:r w:rsidRPr="00E5662A">
        <w:rPr>
          <w:spacing w:val="-4"/>
          <w:sz w:val="28"/>
          <w:szCs w:val="28"/>
          <w:lang w:val="nl-NL"/>
        </w:rPr>
        <w:t xml:space="preserve">Giấy khai sinh cho người được đăng ký </w:t>
      </w:r>
      <w:r>
        <w:rPr>
          <w:spacing w:val="-4"/>
          <w:sz w:val="28"/>
          <w:szCs w:val="28"/>
          <w:lang w:val="nl-NL"/>
        </w:rPr>
        <w:t xml:space="preserve">lại </w:t>
      </w:r>
      <w:r w:rsidRPr="00E5662A">
        <w:rPr>
          <w:spacing w:val="-4"/>
          <w:sz w:val="28"/>
          <w:szCs w:val="28"/>
          <w:lang w:val="nl-NL"/>
        </w:rPr>
        <w:t>khai sinh</w:t>
      </w:r>
      <w:r w:rsidRPr="00584699">
        <w:rPr>
          <w:spacing w:val="-4"/>
          <w:sz w:val="28"/>
          <w:szCs w:val="28"/>
          <w:lang w:val="nl-NL"/>
        </w:rPr>
        <w:t>.</w:t>
      </w:r>
    </w:p>
    <w:p w14:paraId="151966E9" w14:textId="77777777" w:rsidR="00871B6E" w:rsidRPr="00584699" w:rsidRDefault="00871B6E" w:rsidP="00871B6E">
      <w:pPr>
        <w:widowControl w:val="0"/>
        <w:spacing w:before="120" w:after="120" w:line="288" w:lineRule="auto"/>
        <w:ind w:firstLine="720"/>
        <w:jc w:val="both"/>
        <w:rPr>
          <w:spacing w:val="-4"/>
          <w:sz w:val="28"/>
          <w:szCs w:val="28"/>
          <w:lang w:val="nl-NL"/>
        </w:rPr>
      </w:pPr>
      <w:r w:rsidRPr="00584699">
        <w:rPr>
          <w:b/>
          <w:bCs/>
          <w:spacing w:val="-4"/>
          <w:sz w:val="28"/>
          <w:szCs w:val="28"/>
          <w:u w:val="single"/>
          <w:lang w:val="nl-NL"/>
        </w:rPr>
        <w:lastRenderedPageBreak/>
        <w:t>Cách thức thực hiện</w:t>
      </w:r>
      <w:r w:rsidRPr="00584699">
        <w:rPr>
          <w:spacing w:val="-4"/>
          <w:sz w:val="28"/>
          <w:szCs w:val="28"/>
          <w:lang w:val="nl-NL"/>
        </w:rPr>
        <w:t xml:space="preserve">: </w:t>
      </w:r>
    </w:p>
    <w:p w14:paraId="0A8DB01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đăng ký lại khai sinh trực tiếp thực hiện hoặc ủy quyền cho người khác thực hiện việc đăng ký lại khai sinh;</w:t>
      </w:r>
    </w:p>
    <w:p w14:paraId="78A94C13"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Người thực hiện việc đăng ký lại khai sinh có thể trực tiếp nộp hồ sơ tại Ủy ban nhân dân cấp huyện có thẩm quyền hoặc gửi hồ sơ qua hệ thống bưu chính</w:t>
      </w:r>
      <w:r w:rsidRPr="00ED701E">
        <w:rPr>
          <w:spacing w:val="-4"/>
          <w:sz w:val="28"/>
          <w:szCs w:val="28"/>
          <w:lang w:val="nl-NL"/>
        </w:rPr>
        <w:t xml:space="preserve"> hoặc gửi hồ sơ theo hệ thống đăng ký hộ tịch trực tuyến.</w:t>
      </w:r>
    </w:p>
    <w:p w14:paraId="11D8806C"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39C36B1A" w14:textId="77777777" w:rsidR="00871B6E" w:rsidRPr="00584699" w:rsidRDefault="00871B6E" w:rsidP="00871B6E">
      <w:pPr>
        <w:spacing w:before="120" w:after="120" w:line="288" w:lineRule="auto"/>
        <w:ind w:firstLine="720"/>
        <w:jc w:val="both"/>
        <w:rPr>
          <w:b/>
          <w:i/>
          <w:spacing w:val="-4"/>
          <w:sz w:val="28"/>
          <w:szCs w:val="28"/>
          <w:lang w:val="nl-NL" w:eastAsia="x-none"/>
        </w:rPr>
      </w:pPr>
      <w:r w:rsidRPr="00584699">
        <w:rPr>
          <w:b/>
          <w:i/>
          <w:spacing w:val="-4"/>
          <w:sz w:val="28"/>
          <w:szCs w:val="28"/>
          <w:lang w:val="x-none" w:eastAsia="x-none"/>
        </w:rPr>
        <w:t>* Giấy tờ phải xuất trình</w:t>
      </w:r>
    </w:p>
    <w:p w14:paraId="18F0A34F" w14:textId="77777777" w:rsidR="00871B6E" w:rsidRPr="00DC17AE" w:rsidRDefault="00871B6E" w:rsidP="00871B6E">
      <w:pPr>
        <w:spacing w:before="120" w:after="120" w:line="288" w:lineRule="auto"/>
        <w:ind w:firstLine="720"/>
        <w:jc w:val="both"/>
        <w:rPr>
          <w:sz w:val="28"/>
          <w:szCs w:val="28"/>
          <w:lang w:val="nl-NL" w:eastAsia="x-none"/>
        </w:rPr>
      </w:pPr>
      <w:r w:rsidRPr="00DC17AE">
        <w:rPr>
          <w:sz w:val="28"/>
          <w:szCs w:val="28"/>
          <w:lang w:val="nl-NL" w:eastAsia="x-none"/>
        </w:rPr>
        <w:t>Hộ chiếu hoặc chứng minh nhân dân hoặc thẻ căn cước công dân hoặc các giấy tờ khác có dán ảnh và thông tin cá nhân do cơ quan có thẩm quyền cấp, còn giá trị sử dụng để chứng minh về nhân thân</w:t>
      </w:r>
      <w:r w:rsidRPr="00DC17AE">
        <w:rPr>
          <w:b/>
          <w:i/>
          <w:sz w:val="28"/>
          <w:szCs w:val="28"/>
          <w:lang w:val="nl-NL" w:eastAsia="x-none"/>
        </w:rPr>
        <w:t xml:space="preserve"> </w:t>
      </w:r>
      <w:r w:rsidRPr="00DC17AE">
        <w:rPr>
          <w:sz w:val="28"/>
          <w:szCs w:val="28"/>
          <w:lang w:val="nl-NL" w:eastAsia="x-none"/>
        </w:rPr>
        <w:t>của người có yêu cầu đăng ký lại khai sinh.</w:t>
      </w:r>
    </w:p>
    <w:p w14:paraId="62B5BF86"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Trường hợp gửi hồ sơ qua hệ thống bưu chính thì phải gửi kèm theo bản sao có chứng thực các giấy tờ phải xuất trình nêu trên.</w:t>
      </w:r>
    </w:p>
    <w:p w14:paraId="71816FDD"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0DAD589D"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Tờ khai đăng ký lại khai sinh theo mẫu, trong đó có cam đoan của người yêu cầu về việc đã nộp đủ các giấy tờ hiện có.</w:t>
      </w:r>
    </w:p>
    <w:p w14:paraId="4E2D4518"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xml:space="preserve">- Bản sao toàn bộ hồ sơ, giấy tờ của người yêu cầu hoặc hồ sơ, giấy tờ, tài liệu khác trong đó có thông tin liên quan đến nội dung khai sinh, gồm: </w:t>
      </w:r>
    </w:p>
    <w:p w14:paraId="39C07D3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Bản sao Giấy khai sinh do cơ quan có thẩm quyền của Việt Nam cấp hợp lệ (bản sao được chứng thực từ bản chính, bản sao được cấp từ Sổ đăng ký khai sinh); </w:t>
      </w:r>
      <w:r>
        <w:rPr>
          <w:spacing w:val="-4"/>
          <w:sz w:val="28"/>
          <w:szCs w:val="28"/>
          <w:lang w:val="nl-NL"/>
        </w:rPr>
        <w:t>b</w:t>
      </w:r>
      <w:r w:rsidRPr="00584699">
        <w:rPr>
          <w:spacing w:val="-4"/>
          <w:sz w:val="28"/>
          <w:szCs w:val="28"/>
          <w:lang w:val="nl-NL"/>
        </w:rPr>
        <w:t xml:space="preserve">ản chính hoặc bản sao giấy tờ có giá trị thay thế Giấy khai sinh được cấp trước năm 1945 ở miền Bắc và trước năm 1975 ở miền Nam. </w:t>
      </w:r>
    </w:p>
    <w:p w14:paraId="288F819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không có giấy tờ nêu trên thì phải nộp bản sao giấy tờ do cơ quan có thẩm quyền của Việt Nam cấp hợp lệ như: Giấy chứng minh nhân dân, Thẻ căn cước công dân hoặc Hộ chiếu; Sổ hộ khẩu, Sổ tạm trú, giấy tờ chứng minh về nơi cư trú; Bằng tốt nghiệp, Giấy chứng nhận, Chứng chỉ, Học bạ, hồ sơ học tập do cơ quan có thẩm quyền cấp hoặc xác nhận; Giấy tờ khác có thông tin về họ, tên, ngày, tháng, năm sinh của cá nhân.</w:t>
      </w:r>
    </w:p>
    <w:p w14:paraId="246C427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Người yêu cầu đăng ký lại khai sinh có trách nhiệm nộp đầy đủ bản sao các giấy tờ nêu trên (nếu có) và phải cam đoan đã nộp đủ các giấy tờ mình có; chịu trách nhiệm, hệ quả của việc cam đoan không đúng sự thật.</w:t>
      </w:r>
    </w:p>
    <w:p w14:paraId="683DE428"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Văn bản ủy quyền theo quy định của pháp luật trong trường hợp ủy quyền thực hiện việc đăng ký lại khai sinh</w:t>
      </w:r>
      <w:r w:rsidRPr="00584699">
        <w:rPr>
          <w:i/>
          <w:spacing w:val="-4"/>
          <w:sz w:val="28"/>
          <w:szCs w:val="28"/>
          <w:lang w:val="nl-NL"/>
        </w:rPr>
        <w:t xml:space="preserve">. Trường hợp người được ủy quyền là ông, bà, cha, mẹ, </w:t>
      </w:r>
      <w:r w:rsidRPr="00584699">
        <w:rPr>
          <w:i/>
          <w:spacing w:val="-4"/>
          <w:sz w:val="28"/>
          <w:szCs w:val="28"/>
          <w:lang w:val="nl-NL"/>
        </w:rPr>
        <w:lastRenderedPageBreak/>
        <w:t>con, vợ, chồng, anh, chị, em ruột của người ủy quyền thì văn bản ủy quyền không phải chứng thực.</w:t>
      </w:r>
    </w:p>
    <w:p w14:paraId="2966BD15"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65708D5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nộp, xuất trình:</w:t>
      </w:r>
    </w:p>
    <w:p w14:paraId="29EB441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419FAEAC"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25FCDC8B"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w:t>
      </w:r>
      <w:r w:rsidRPr="00ED701E">
        <w:rPr>
          <w:spacing w:val="-4"/>
          <w:sz w:val="28"/>
          <w:szCs w:val="28"/>
          <w:lang w:val="nl-NL"/>
        </w:rPr>
        <w:t>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70A5951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1B556FF8" w14:textId="77777777" w:rsidR="00871B6E" w:rsidRPr="00B820BB" w:rsidRDefault="00871B6E" w:rsidP="00871B6E">
      <w:pPr>
        <w:pStyle w:val="NormalWeb"/>
        <w:numPr>
          <w:ilvl w:val="0"/>
          <w:numId w:val="6"/>
        </w:numPr>
        <w:shd w:val="clear" w:color="auto" w:fill="FFFFFF"/>
        <w:suppressAutoHyphens w:val="0"/>
        <w:spacing w:before="120" w:after="120" w:line="288" w:lineRule="auto"/>
        <w:ind w:left="0" w:firstLine="567"/>
        <w:jc w:val="both"/>
        <w:rPr>
          <w:i/>
          <w:spacing w:val="-4"/>
          <w:sz w:val="28"/>
          <w:szCs w:val="28"/>
          <w:lang w:val="nl-NL"/>
        </w:rPr>
      </w:pPr>
      <w:r w:rsidRPr="00B820BB">
        <w:rPr>
          <w:i/>
          <w:spacing w:val="-4"/>
          <w:sz w:val="28"/>
          <w:szCs w:val="28"/>
          <w:lang w:val="nl-NL"/>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14:paraId="37B5440D" w14:textId="77777777" w:rsidR="00871B6E" w:rsidRPr="00ED701E" w:rsidRDefault="00871B6E" w:rsidP="00871B6E">
      <w:pPr>
        <w:pStyle w:val="NormalWeb"/>
        <w:shd w:val="clear" w:color="auto" w:fill="FFFFFF"/>
        <w:spacing w:before="120" w:after="120" w:line="288" w:lineRule="auto"/>
        <w:ind w:firstLine="567"/>
        <w:jc w:val="both"/>
        <w:rPr>
          <w:i/>
          <w:spacing w:val="-4"/>
          <w:sz w:val="28"/>
          <w:szCs w:val="28"/>
          <w:lang w:val="nl-NL"/>
        </w:rPr>
      </w:pPr>
      <w:r w:rsidRPr="00ED701E">
        <w:rPr>
          <w:i/>
          <w:spacing w:val="-4"/>
          <w:sz w:val="28"/>
          <w:szCs w:val="28"/>
          <w:lang w:val="nl-NL"/>
        </w:rPr>
        <w:t>Cơ quan đăng ký hộ tịch từ chối giải quyết hoặc đề nghị cơ quan có thẩm quyền hủy bỏ kết quả đăng ký hộ tịch, nếu có cơ sở xác định nội dung cam đoan không đúng sự thật.</w:t>
      </w:r>
    </w:p>
    <w:p w14:paraId="4000811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6E650514"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Thời hạn giải quyết</w:t>
      </w:r>
      <w:r w:rsidRPr="00584699">
        <w:rPr>
          <w:spacing w:val="-4"/>
          <w:sz w:val="28"/>
          <w:szCs w:val="28"/>
          <w:lang w:val="nl-NL"/>
        </w:rPr>
        <w:t xml:space="preserve">: 05 ngày làm việc. </w:t>
      </w:r>
    </w:p>
    <w:p w14:paraId="3480B32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Trường hợp phải có văn bản xác minh thì thời hạn giải quyết không quá </w:t>
      </w:r>
      <w:r>
        <w:rPr>
          <w:spacing w:val="-4"/>
          <w:sz w:val="28"/>
          <w:szCs w:val="28"/>
          <w:lang w:val="nl-NL"/>
        </w:rPr>
        <w:t>25 ngày.</w:t>
      </w:r>
    </w:p>
    <w:p w14:paraId="48666FD5"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1CDD17D9"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lastRenderedPageBreak/>
        <w:t>Cơ quan có thẩm quyền quyết định</w:t>
      </w:r>
      <w:r w:rsidRPr="00584699">
        <w:rPr>
          <w:spacing w:val="-4"/>
          <w:sz w:val="28"/>
          <w:szCs w:val="28"/>
          <w:lang w:val="nl-NL"/>
        </w:rPr>
        <w:t>:</w:t>
      </w:r>
    </w:p>
    <w:p w14:paraId="68E88EA9" w14:textId="77777777" w:rsidR="00871B6E" w:rsidRPr="00584699" w:rsidRDefault="00871B6E" w:rsidP="00871B6E">
      <w:pPr>
        <w:widowControl w:val="0"/>
        <w:spacing w:before="120" w:after="120" w:line="288" w:lineRule="auto"/>
        <w:ind w:firstLine="720"/>
        <w:jc w:val="both"/>
        <w:rPr>
          <w:spacing w:val="-4"/>
          <w:sz w:val="28"/>
          <w:lang w:val="nl-NL"/>
        </w:rPr>
      </w:pPr>
      <w:r w:rsidRPr="00584699">
        <w:rPr>
          <w:spacing w:val="-4"/>
          <w:sz w:val="28"/>
          <w:lang w:val="nl-NL"/>
        </w:rPr>
        <w:t xml:space="preserve">- </w:t>
      </w:r>
      <w:r w:rsidRPr="00584699">
        <w:rPr>
          <w:spacing w:val="-4"/>
          <w:sz w:val="28"/>
          <w:lang w:val="vi-VN"/>
        </w:rPr>
        <w:t>Ủy ban nhân dân cấp huyện nơi đã đăng ký khai s</w:t>
      </w:r>
      <w:r w:rsidRPr="00584699">
        <w:rPr>
          <w:spacing w:val="-4"/>
          <w:sz w:val="28"/>
          <w:lang w:val="nl-NL"/>
        </w:rPr>
        <w:t>i</w:t>
      </w:r>
      <w:r w:rsidRPr="00584699">
        <w:rPr>
          <w:spacing w:val="-4"/>
          <w:sz w:val="28"/>
          <w:lang w:val="vi-VN"/>
        </w:rPr>
        <w:t>nh trước đây thực hiện đăng ký lại khai sinh.</w:t>
      </w:r>
    </w:p>
    <w:p w14:paraId="3CB5D764" w14:textId="77777777" w:rsidR="00871B6E" w:rsidRPr="00DC17AE" w:rsidRDefault="00871B6E" w:rsidP="00871B6E">
      <w:pPr>
        <w:widowControl w:val="0"/>
        <w:spacing w:before="120" w:after="120" w:line="288" w:lineRule="auto"/>
        <w:ind w:firstLine="720"/>
        <w:jc w:val="both"/>
        <w:rPr>
          <w:sz w:val="28"/>
          <w:lang w:val="nl-NL"/>
        </w:rPr>
      </w:pPr>
      <w:r w:rsidRPr="00DC17AE">
        <w:rPr>
          <w:sz w:val="28"/>
          <w:lang w:val="nl-NL"/>
        </w:rPr>
        <w:t xml:space="preserve">- </w:t>
      </w:r>
      <w:r w:rsidRPr="00DC17AE">
        <w:rPr>
          <w:sz w:val="28"/>
          <w:lang w:val="vi-VN"/>
        </w:rPr>
        <w:t xml:space="preserve">Trường hợp </w:t>
      </w:r>
      <w:r w:rsidRPr="00DC17AE">
        <w:rPr>
          <w:sz w:val="28"/>
          <w:lang w:val="nl-NL"/>
        </w:rPr>
        <w:t xml:space="preserve">việc </w:t>
      </w:r>
      <w:r w:rsidRPr="00DC17AE">
        <w:rPr>
          <w:sz w:val="28"/>
          <w:lang w:val="vi-VN"/>
        </w:rPr>
        <w:t>khai sinh</w:t>
      </w:r>
      <w:r w:rsidRPr="00DC17AE">
        <w:rPr>
          <w:sz w:val="28"/>
          <w:lang w:val="nl-NL"/>
        </w:rPr>
        <w:t xml:space="preserve"> </w:t>
      </w:r>
      <w:r w:rsidRPr="00DC17AE">
        <w:rPr>
          <w:sz w:val="28"/>
          <w:lang w:val="vi-VN"/>
        </w:rPr>
        <w:t xml:space="preserve">trước đây được đăng ký tại Ủy ban nhân dân cấp xã thì việc đăng ký lại khai sinh do Ủy ban nhân dân cấp huyện cấp </w:t>
      </w:r>
      <w:r w:rsidRPr="00DC17AE">
        <w:rPr>
          <w:sz w:val="28"/>
          <w:lang w:val="nl-NL"/>
        </w:rPr>
        <w:t>tr</w:t>
      </w:r>
      <w:r w:rsidRPr="00DC17AE">
        <w:rPr>
          <w:sz w:val="28"/>
          <w:lang w:val="vi-VN"/>
        </w:rPr>
        <w:t>ên thực hiện.</w:t>
      </w:r>
    </w:p>
    <w:p w14:paraId="2714E3AF" w14:textId="77777777" w:rsidR="00871B6E" w:rsidRPr="00584699" w:rsidRDefault="00871B6E" w:rsidP="00871B6E">
      <w:pPr>
        <w:widowControl w:val="0"/>
        <w:spacing w:before="120" w:after="120" w:line="288" w:lineRule="auto"/>
        <w:ind w:firstLine="720"/>
        <w:jc w:val="both"/>
        <w:rPr>
          <w:spacing w:val="-4"/>
          <w:sz w:val="28"/>
          <w:lang w:val="nl-NL"/>
        </w:rPr>
      </w:pPr>
      <w:r w:rsidRPr="00584699">
        <w:rPr>
          <w:spacing w:val="-4"/>
          <w:sz w:val="28"/>
          <w:lang w:val="nl-NL"/>
        </w:rPr>
        <w:t xml:space="preserve">- </w:t>
      </w:r>
      <w:r w:rsidRPr="00584699">
        <w:rPr>
          <w:spacing w:val="-4"/>
          <w:sz w:val="28"/>
          <w:lang w:val="vi-VN"/>
        </w:rPr>
        <w:t>Trường hợp khai sinh trước đây được đăng ký tại Ủy ban nhân dân cấp t</w:t>
      </w:r>
      <w:r w:rsidRPr="00584699">
        <w:rPr>
          <w:spacing w:val="-4"/>
          <w:sz w:val="28"/>
          <w:lang w:val="nl-NL"/>
        </w:rPr>
        <w:t>ỉ</w:t>
      </w:r>
      <w:r w:rsidRPr="00584699">
        <w:rPr>
          <w:spacing w:val="-4"/>
          <w:sz w:val="28"/>
          <w:lang w:val="vi-VN"/>
        </w:rPr>
        <w:t>nh hoặc S</w:t>
      </w:r>
      <w:r w:rsidRPr="00584699">
        <w:rPr>
          <w:spacing w:val="-4"/>
          <w:sz w:val="28"/>
          <w:lang w:val="nl-NL"/>
        </w:rPr>
        <w:t xml:space="preserve">ở </w:t>
      </w:r>
      <w:r w:rsidRPr="00584699">
        <w:rPr>
          <w:spacing w:val="-4"/>
          <w:sz w:val="28"/>
          <w:lang w:val="vi-VN"/>
        </w:rPr>
        <w:t xml:space="preserve">Tư pháp thì việc đăng ký lại khai sinh </w:t>
      </w:r>
      <w:r w:rsidRPr="00584699">
        <w:rPr>
          <w:spacing w:val="-4"/>
          <w:sz w:val="28"/>
          <w:lang w:val="nl-NL"/>
        </w:rPr>
        <w:t>d</w:t>
      </w:r>
      <w:r w:rsidRPr="00584699">
        <w:rPr>
          <w:spacing w:val="-4"/>
          <w:sz w:val="28"/>
          <w:lang w:val="vi-VN"/>
        </w:rPr>
        <w:t xml:space="preserve">o Ủy ban nhân dân cấp huyện nơi </w:t>
      </w:r>
      <w:r w:rsidRPr="00584699">
        <w:rPr>
          <w:spacing w:val="-4"/>
          <w:sz w:val="28"/>
        </w:rPr>
        <w:t xml:space="preserve">cư trú của người yêu cầu thực hiện; nếu người đó không cư trú tại Việt Nam thì do Ủy ban nhân dân cấp huyện nơi </w:t>
      </w:r>
      <w:r w:rsidRPr="00584699">
        <w:rPr>
          <w:spacing w:val="-4"/>
          <w:sz w:val="28"/>
          <w:lang w:val="vi-VN"/>
        </w:rPr>
        <w:t>có trụ sở hiện nay của S</w:t>
      </w:r>
      <w:r w:rsidRPr="00584699">
        <w:rPr>
          <w:spacing w:val="-4"/>
          <w:sz w:val="28"/>
          <w:lang w:val="nl-NL"/>
        </w:rPr>
        <w:t xml:space="preserve">ở </w:t>
      </w:r>
      <w:r w:rsidRPr="00584699">
        <w:rPr>
          <w:spacing w:val="-4"/>
          <w:sz w:val="28"/>
          <w:lang w:val="vi-VN"/>
        </w:rPr>
        <w:t>Tư pháp thực hiện.</w:t>
      </w:r>
    </w:p>
    <w:p w14:paraId="676F6792"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37E5325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tiếp nhận hồ sơ và tham mưu Chủ tịch Ủy ban nhân dân cấp huyện xem xét, quyết định.</w:t>
      </w:r>
    </w:p>
    <w:p w14:paraId="6EC824F1" w14:textId="77777777" w:rsidR="00871B6E" w:rsidRPr="00DC17AE" w:rsidRDefault="00871B6E" w:rsidP="00871B6E">
      <w:pPr>
        <w:spacing w:before="120" w:after="120" w:line="288" w:lineRule="auto"/>
        <w:ind w:firstLine="720"/>
        <w:jc w:val="both"/>
        <w:rPr>
          <w:b/>
          <w:bCs/>
          <w:sz w:val="28"/>
          <w:szCs w:val="28"/>
          <w:lang w:val="nl-NL"/>
        </w:rPr>
      </w:pPr>
      <w:r w:rsidRPr="00DC17AE">
        <w:rPr>
          <w:b/>
          <w:sz w:val="28"/>
          <w:szCs w:val="28"/>
          <w:u w:val="single"/>
          <w:lang w:val="nl-NL"/>
        </w:rPr>
        <w:t>Cơ quan phối hợp</w:t>
      </w:r>
      <w:r w:rsidRPr="00DC17AE">
        <w:rPr>
          <w:sz w:val="28"/>
          <w:szCs w:val="28"/>
          <w:lang w:val="nl-NL"/>
        </w:rPr>
        <w:t xml:space="preserve">: Ủy ban nhân dân cấp xã/Sở Tư pháp nơi người yêu cầu đăng ký lại khai sinh đã đăng ký khai sinh trước đây; </w:t>
      </w:r>
      <w:r w:rsidRPr="00DC17AE">
        <w:rPr>
          <w:i/>
          <w:sz w:val="28"/>
          <w:szCs w:val="28"/>
          <w:lang w:val="nl-NL"/>
        </w:rPr>
        <w:t>Cơ quan công an có thẩm quyền.</w:t>
      </w:r>
    </w:p>
    <w:p w14:paraId="0F3E1163"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Giấy khai sinh</w:t>
      </w:r>
      <w:r>
        <w:rPr>
          <w:spacing w:val="-4"/>
          <w:sz w:val="28"/>
          <w:szCs w:val="28"/>
          <w:lang w:val="nl-NL"/>
        </w:rPr>
        <w:t xml:space="preserve"> (</w:t>
      </w:r>
      <w:r>
        <w:rPr>
          <w:bCs/>
          <w:spacing w:val="-4"/>
          <w:sz w:val="28"/>
          <w:szCs w:val="28"/>
          <w:lang w:val="nl-NL"/>
        </w:rPr>
        <w:t>bản chính).</w:t>
      </w:r>
    </w:p>
    <w:p w14:paraId="5B2DC2BA" w14:textId="77777777" w:rsidR="00871B6E" w:rsidRPr="002B4168"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097288">
        <w:rPr>
          <w:spacing w:val="-4"/>
          <w:sz w:val="28"/>
          <w:szCs w:val="28"/>
          <w:lang w:val="nl-NL"/>
        </w:rPr>
        <w:t>Theo mức thu lệ phí do Hội đồng nhân dân cấp tỉnh quy định</w:t>
      </w:r>
      <w:r w:rsidRPr="002B4168">
        <w:rPr>
          <w:spacing w:val="-4"/>
          <w:sz w:val="28"/>
          <w:szCs w:val="28"/>
          <w:lang w:val="nl-NL"/>
        </w:rPr>
        <w:t>.</w:t>
      </w:r>
    </w:p>
    <w:p w14:paraId="0594498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24D50EAB" w14:textId="77777777" w:rsidR="00871B6E" w:rsidRPr="00ED701E" w:rsidRDefault="00871B6E" w:rsidP="00871B6E">
      <w:pPr>
        <w:spacing w:before="120" w:after="120" w:line="288" w:lineRule="auto"/>
        <w:ind w:firstLine="720"/>
        <w:jc w:val="both"/>
        <w:rPr>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Tờ khai đăng ký lại khai sinh</w:t>
      </w:r>
    </w:p>
    <w:p w14:paraId="1CA07510" w14:textId="77777777" w:rsidR="00871B6E" w:rsidRPr="00584699" w:rsidRDefault="00871B6E" w:rsidP="00871B6E">
      <w:pPr>
        <w:spacing w:before="120" w:after="120" w:line="288" w:lineRule="auto"/>
        <w:ind w:firstLine="720"/>
        <w:jc w:val="both"/>
        <w:rPr>
          <w:b/>
          <w:spacing w:val="-4"/>
          <w:sz w:val="28"/>
          <w:lang w:val="nl-NL"/>
        </w:rPr>
      </w:pPr>
      <w:r w:rsidRPr="00584699">
        <w:rPr>
          <w:b/>
          <w:spacing w:val="-4"/>
          <w:sz w:val="28"/>
          <w:u w:val="single"/>
          <w:lang w:val="nl-NL"/>
        </w:rPr>
        <w:t>Yêu cầu, điều kiện thực hiện thủ tục hành chính</w:t>
      </w:r>
    </w:p>
    <w:p w14:paraId="52B7B077" w14:textId="77777777" w:rsidR="00871B6E" w:rsidRPr="00584699" w:rsidRDefault="00871B6E" w:rsidP="00871B6E">
      <w:pPr>
        <w:widowControl w:val="0"/>
        <w:spacing w:before="120" w:after="120" w:line="288" w:lineRule="auto"/>
        <w:ind w:firstLine="720"/>
        <w:jc w:val="both"/>
        <w:rPr>
          <w:spacing w:val="-4"/>
          <w:sz w:val="28"/>
          <w:lang w:val="nl-NL"/>
        </w:rPr>
      </w:pPr>
      <w:r w:rsidRPr="00584699">
        <w:rPr>
          <w:spacing w:val="-4"/>
          <w:sz w:val="28"/>
          <w:lang w:val="nl-NL"/>
        </w:rPr>
        <w:t>- C</w:t>
      </w:r>
      <w:r w:rsidRPr="00584699">
        <w:rPr>
          <w:spacing w:val="-4"/>
          <w:sz w:val="28"/>
          <w:lang w:val="vi-VN"/>
        </w:rPr>
        <w:t xml:space="preserve">ông dân Việt Nam định cư ở nước ngoài hoặc người nước ngoài đã đăng ký </w:t>
      </w:r>
      <w:r w:rsidRPr="00584699">
        <w:rPr>
          <w:spacing w:val="-4"/>
          <w:sz w:val="28"/>
          <w:lang w:val="nl-NL"/>
        </w:rPr>
        <w:t xml:space="preserve">khai sinh </w:t>
      </w:r>
      <w:r w:rsidRPr="00584699">
        <w:rPr>
          <w:spacing w:val="-4"/>
          <w:sz w:val="28"/>
          <w:lang w:val="vi-VN"/>
        </w:rPr>
        <w:t>tại cơ quan có thẩm quyền của Việt Nam trước ngày 01</w:t>
      </w:r>
      <w:r w:rsidRPr="00584699">
        <w:rPr>
          <w:spacing w:val="-4"/>
          <w:sz w:val="28"/>
          <w:lang w:val="nl-NL"/>
        </w:rPr>
        <w:t>/01/</w:t>
      </w:r>
      <w:r w:rsidRPr="00584699">
        <w:rPr>
          <w:spacing w:val="-4"/>
          <w:sz w:val="28"/>
          <w:lang w:val="vi-VN"/>
        </w:rPr>
        <w:t xml:space="preserve">2016 nhưng Sổ </w:t>
      </w:r>
      <w:r w:rsidRPr="00584699">
        <w:rPr>
          <w:spacing w:val="-4"/>
          <w:sz w:val="28"/>
          <w:lang w:val="nl-NL"/>
        </w:rPr>
        <w:t>đăng ký khai sinh</w:t>
      </w:r>
      <w:r w:rsidRPr="00584699">
        <w:rPr>
          <w:spacing w:val="-4"/>
          <w:sz w:val="28"/>
          <w:lang w:val="vi-VN"/>
        </w:rPr>
        <w:t xml:space="preserve"> và bản chính </w:t>
      </w:r>
      <w:r w:rsidRPr="00584699">
        <w:rPr>
          <w:spacing w:val="-4"/>
          <w:sz w:val="28"/>
          <w:lang w:val="nl-NL"/>
        </w:rPr>
        <w:t>Giấy khai sinh</w:t>
      </w:r>
      <w:r w:rsidRPr="00584699">
        <w:rPr>
          <w:spacing w:val="-4"/>
          <w:sz w:val="28"/>
          <w:lang w:val="vi-VN"/>
        </w:rPr>
        <w:t xml:space="preserve"> đều bị mất.</w:t>
      </w:r>
    </w:p>
    <w:p w14:paraId="6BF9B446" w14:textId="77777777" w:rsidR="00871B6E" w:rsidRPr="00584699" w:rsidRDefault="00871B6E" w:rsidP="00871B6E">
      <w:pPr>
        <w:widowControl w:val="0"/>
        <w:spacing w:before="120" w:after="120" w:line="288" w:lineRule="auto"/>
        <w:ind w:firstLine="720"/>
        <w:jc w:val="both"/>
        <w:rPr>
          <w:spacing w:val="-4"/>
          <w:sz w:val="28"/>
          <w:lang w:val="nl-NL"/>
        </w:rPr>
      </w:pPr>
      <w:r w:rsidRPr="00584699">
        <w:rPr>
          <w:spacing w:val="-4"/>
          <w:sz w:val="28"/>
          <w:lang w:val="nl-NL"/>
        </w:rPr>
        <w:t>- N</w:t>
      </w:r>
      <w:r w:rsidRPr="00584699">
        <w:rPr>
          <w:spacing w:val="-4"/>
          <w:sz w:val="28"/>
          <w:lang w:val="vi-VN"/>
        </w:rPr>
        <w:t>gười có yêu cầu còn sống tại thời điểm yêu cầu đăng ký lại</w:t>
      </w:r>
      <w:r w:rsidRPr="00584699">
        <w:rPr>
          <w:spacing w:val="-4"/>
          <w:sz w:val="28"/>
          <w:lang w:val="nl-NL"/>
        </w:rPr>
        <w:t xml:space="preserve"> khai sinh</w:t>
      </w:r>
      <w:r w:rsidRPr="00584699">
        <w:rPr>
          <w:spacing w:val="-4"/>
          <w:sz w:val="28"/>
          <w:lang w:val="vi-VN"/>
        </w:rPr>
        <w:t>.</w:t>
      </w:r>
    </w:p>
    <w:p w14:paraId="6585C29C" w14:textId="77777777" w:rsidR="00871B6E" w:rsidRPr="00584699" w:rsidRDefault="00871B6E" w:rsidP="00871B6E">
      <w:pPr>
        <w:tabs>
          <w:tab w:val="left" w:pos="6983"/>
        </w:tabs>
        <w:spacing w:before="120" w:after="120" w:line="288" w:lineRule="auto"/>
        <w:ind w:firstLine="720"/>
        <w:jc w:val="both"/>
        <w:rPr>
          <w:bCs/>
          <w:spacing w:val="-4"/>
          <w:sz w:val="28"/>
          <w:szCs w:val="28"/>
          <w:lang w:val="nl-NL"/>
        </w:rPr>
      </w:pPr>
      <w:r w:rsidRPr="00584699">
        <w:rPr>
          <w:bCs/>
          <w:spacing w:val="-4"/>
          <w:sz w:val="28"/>
          <w:szCs w:val="28"/>
          <w:lang w:val="nl-NL"/>
        </w:rPr>
        <w:t>- Người yêu cầu có trách nhiệm nộp đầy đủ bản sao giấy tờ, tài liệu có nội dung liên quan đến việc đăng ký lại khai sinh.</w:t>
      </w:r>
    </w:p>
    <w:p w14:paraId="5787CB23"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0F88F03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21"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1373E9B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60D9B764"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lastRenderedPageBreak/>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1B5D7416" w14:textId="77777777" w:rsidR="00871B6E" w:rsidRPr="00584699" w:rsidRDefault="00871B6E" w:rsidP="00871B6E">
      <w:pPr>
        <w:spacing w:before="120" w:after="120" w:line="288" w:lineRule="auto"/>
        <w:ind w:firstLine="567"/>
        <w:jc w:val="both"/>
        <w:rPr>
          <w:color w:val="000000" w:themeColor="text1"/>
          <w:spacing w:val="-4"/>
          <w:sz w:val="28"/>
          <w:szCs w:val="28"/>
          <w:lang w:val="nl-NL"/>
        </w:rPr>
      </w:pPr>
      <w:r w:rsidRPr="00584699">
        <w:rPr>
          <w:i/>
          <w:iCs/>
          <w:color w:val="000000" w:themeColor="text1"/>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color w:val="000000" w:themeColor="text1"/>
          <w:spacing w:val="-4"/>
          <w:sz w:val="28"/>
          <w:szCs w:val="28"/>
          <w:lang w:val="nl-NL"/>
        </w:rPr>
        <w:t>.</w:t>
      </w:r>
    </w:p>
    <w:p w14:paraId="6B3B3406" w14:textId="77777777" w:rsidR="00871B6E" w:rsidRDefault="00871B6E" w:rsidP="00871B6E">
      <w:pPr>
        <w:spacing w:after="200" w:line="276" w:lineRule="auto"/>
        <w:rPr>
          <w:rFonts w:ascii="Times New Roman Bold" w:hAnsi="Times New Roman Bold"/>
          <w:b/>
          <w:sz w:val="28"/>
          <w:szCs w:val="28"/>
          <w:lang w:val="nl-NL"/>
        </w:rPr>
      </w:pPr>
      <w:r>
        <w:rPr>
          <w:rFonts w:ascii="Times New Roman Bold" w:hAnsi="Times New Roman Bold"/>
          <w:b/>
          <w:sz w:val="28"/>
          <w:szCs w:val="28"/>
          <w:lang w:val="nl-NL"/>
        </w:rPr>
        <w:br w:type="page"/>
      </w:r>
    </w:p>
    <w:p w14:paraId="5947C7AF" w14:textId="77777777" w:rsidR="00871B6E" w:rsidRPr="00DC17AE" w:rsidRDefault="00871B6E" w:rsidP="00871B6E">
      <w:pPr>
        <w:spacing w:before="120" w:after="120" w:line="288" w:lineRule="auto"/>
        <w:ind w:firstLine="720"/>
        <w:jc w:val="both"/>
        <w:rPr>
          <w:rFonts w:ascii="Times New Roman Bold" w:hAnsi="Times New Roman Bold"/>
          <w:sz w:val="28"/>
          <w:szCs w:val="28"/>
          <w:lang w:val="nl-NL"/>
        </w:rPr>
      </w:pPr>
      <w:r w:rsidRPr="00DC17AE">
        <w:rPr>
          <w:rFonts w:ascii="Times New Roman Bold" w:hAnsi="Times New Roman Bold"/>
          <w:b/>
          <w:sz w:val="28"/>
          <w:szCs w:val="28"/>
          <w:lang w:val="nl-NL"/>
        </w:rPr>
        <w:lastRenderedPageBreak/>
        <w:t xml:space="preserve">13. Thủ tục đăng ký khai sinh có yếu tố nước ngoài cho người đã có hồ sơ, giấy tờ cá nhân </w:t>
      </w:r>
    </w:p>
    <w:p w14:paraId="31C46801"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56D6C9A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có yêu cầu đăng ký khai sinh nộp hồ sơ tại Ủy ban nhân dân cấp huyện có thẩm quyền. </w:t>
      </w:r>
    </w:p>
    <w:p w14:paraId="0901E21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tiếp nhận có trách nhiệm kiểm tra toàn bộ hồ sơ, đối chiếu thông tin trong Tờ khai và tính hợp lệ của giấy tờ trong hồ sơ do người yêu cầu nộp, xuất trình.</w:t>
      </w:r>
    </w:p>
    <w:p w14:paraId="284BFDA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vi-VN"/>
        </w:rPr>
        <w:t xml:space="preserve">- </w:t>
      </w:r>
      <w:r w:rsidRPr="00584699">
        <w:rPr>
          <w:spacing w:val="-4"/>
          <w:sz w:val="28"/>
          <w:szCs w:val="28"/>
          <w:lang w:val="nl-NL"/>
        </w:rPr>
        <w:t xml:space="preserve">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 </w:t>
      </w:r>
    </w:p>
    <w:p w14:paraId="064DB87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Phòng Tư pháp có văn bản đề nghị Ủy ban nhân dân cấp xã nơi người có yêu cầu cư trú trước khi xuất cảnh kiểm tra, xác minh về việc đăng ký khai sinh của người yêu cầu và việc lưu giữ sổ hộ tịch.</w:t>
      </w:r>
    </w:p>
    <w:p w14:paraId="6EAAA929" w14:textId="77777777" w:rsidR="00871B6E" w:rsidRPr="00ED701E" w:rsidRDefault="00871B6E" w:rsidP="00871B6E">
      <w:pPr>
        <w:widowControl w:val="0"/>
        <w:spacing w:before="120" w:after="120" w:line="288" w:lineRule="auto"/>
        <w:ind w:firstLine="720"/>
        <w:jc w:val="both"/>
        <w:rPr>
          <w:spacing w:val="-4"/>
          <w:sz w:val="28"/>
        </w:rPr>
      </w:pPr>
      <w:r w:rsidRPr="00ED701E">
        <w:rPr>
          <w:spacing w:val="-4"/>
          <w:sz w:val="28"/>
        </w:rPr>
        <w:t>Sau khi</w:t>
      </w:r>
      <w:r w:rsidRPr="00ED701E">
        <w:rPr>
          <w:spacing w:val="-4"/>
          <w:sz w:val="28"/>
          <w:lang w:val="vi-VN"/>
        </w:rPr>
        <w:t xml:space="preserve"> nhận được văn bản đề nghị, Ủy ban nhân dân nơi </w:t>
      </w:r>
      <w:r w:rsidRPr="00ED701E">
        <w:rPr>
          <w:spacing w:val="-4"/>
          <w:sz w:val="28"/>
          <w:lang w:val="nl-NL"/>
        </w:rPr>
        <w:t>nhận được yêu cầu xác minh</w:t>
      </w:r>
      <w:r w:rsidRPr="00ED701E">
        <w:rPr>
          <w:spacing w:val="-4"/>
          <w:sz w:val="28"/>
          <w:lang w:val="vi-VN"/>
        </w:rPr>
        <w:t xml:space="preserve"> tiến hành kiểm tra, xác minh và tr</w:t>
      </w:r>
      <w:r w:rsidRPr="00ED701E">
        <w:rPr>
          <w:spacing w:val="-4"/>
          <w:sz w:val="28"/>
          <w:lang w:val="nl-NL"/>
        </w:rPr>
        <w:t>ả</w:t>
      </w:r>
      <w:r w:rsidRPr="00ED701E">
        <w:rPr>
          <w:spacing w:val="-4"/>
          <w:sz w:val="28"/>
          <w:lang w:val="vi-VN"/>
        </w:rPr>
        <w:t xml:space="preserve"> l</w:t>
      </w:r>
      <w:r w:rsidRPr="00ED701E">
        <w:rPr>
          <w:spacing w:val="-4"/>
          <w:sz w:val="28"/>
          <w:lang w:val="nl-NL"/>
        </w:rPr>
        <w:t>ờ</w:t>
      </w:r>
      <w:r w:rsidRPr="00ED701E">
        <w:rPr>
          <w:spacing w:val="-4"/>
          <w:sz w:val="28"/>
          <w:lang w:val="vi-VN"/>
        </w:rPr>
        <w:t xml:space="preserve">i bằng văn bản </w:t>
      </w:r>
      <w:r w:rsidRPr="00ED701E">
        <w:rPr>
          <w:spacing w:val="-4"/>
          <w:sz w:val="28"/>
          <w:lang w:val="nl-NL"/>
        </w:rPr>
        <w:t xml:space="preserve">về </w:t>
      </w:r>
      <w:r w:rsidRPr="00ED701E">
        <w:rPr>
          <w:spacing w:val="-4"/>
          <w:sz w:val="28"/>
          <w:szCs w:val="28"/>
          <w:lang w:val="nl-NL"/>
        </w:rPr>
        <w:t>việc</w:t>
      </w:r>
      <w:r w:rsidRPr="00ED701E" w:rsidDel="00197FE5">
        <w:rPr>
          <w:spacing w:val="-4"/>
          <w:sz w:val="28"/>
          <w:lang w:val="nl-NL"/>
        </w:rPr>
        <w:t xml:space="preserve"> </w:t>
      </w:r>
      <w:r w:rsidRPr="00ED701E">
        <w:rPr>
          <w:spacing w:val="-4"/>
          <w:sz w:val="28"/>
          <w:lang w:val="nl-NL"/>
        </w:rPr>
        <w:t xml:space="preserve">người yêu cầu đã được đăng ký khai sinh hay chưa được đăng ký khai sinh; việc </w:t>
      </w:r>
      <w:r w:rsidRPr="00ED701E">
        <w:rPr>
          <w:spacing w:val="-4"/>
          <w:sz w:val="28"/>
          <w:szCs w:val="28"/>
          <w:lang w:val="nl-NL"/>
        </w:rPr>
        <w:t>còn lưu giữ hoặc không lưu giữ được sổ hộ tịch</w:t>
      </w:r>
      <w:r w:rsidRPr="00ED701E">
        <w:rPr>
          <w:spacing w:val="-4"/>
          <w:sz w:val="28"/>
          <w:lang w:val="vi-VN"/>
        </w:rPr>
        <w:t>.</w:t>
      </w:r>
    </w:p>
    <w:p w14:paraId="2428745F" w14:textId="77777777" w:rsidR="00871B6E" w:rsidRPr="00584699" w:rsidRDefault="00871B6E" w:rsidP="00871B6E">
      <w:pPr>
        <w:spacing w:before="120" w:after="120" w:line="288" w:lineRule="auto"/>
        <w:ind w:firstLine="720"/>
        <w:jc w:val="both"/>
        <w:rPr>
          <w:i/>
          <w:spacing w:val="-4"/>
          <w:sz w:val="28"/>
          <w:szCs w:val="28"/>
          <w:lang w:val="nl-NL"/>
        </w:rPr>
      </w:pPr>
      <w:r w:rsidRPr="00584699">
        <w:rPr>
          <w:i/>
          <w:spacing w:val="-4"/>
          <w:sz w:val="28"/>
          <w:szCs w:val="28"/>
          <w:lang w:val="nl-NL"/>
        </w:rPr>
        <w:t>Trường hợp giấy tờ của người yêu cầu đăng ký khai sinh không có thông tin chứng minh quan hệ cha, mẹ, con thì cơ quan đăng ký hộ tịch có văn bản đề nghị cơ quan công an có thẩm quyền xác minh. Trường hợp cơ quan công an trả lời không có thông tin thì cơ quan đăng ký hộ tịch cho người yêu cầu đăng ký khai sinh lập văn bản cam đoan về thông tin của cha, mẹ và xác định nội dung khai sinh theo văn bản cam đoan.</w:t>
      </w:r>
    </w:p>
    <w:p w14:paraId="3F051855" w14:textId="77777777" w:rsidR="00871B6E" w:rsidRPr="00584699" w:rsidRDefault="00871B6E" w:rsidP="00871B6E">
      <w:pPr>
        <w:spacing w:before="120" w:after="120" w:line="288" w:lineRule="auto"/>
        <w:ind w:firstLine="720"/>
        <w:jc w:val="both"/>
        <w:rPr>
          <w:spacing w:val="-4"/>
          <w:sz w:val="28"/>
          <w:lang w:val="nl-NL"/>
        </w:rPr>
      </w:pPr>
      <w:r w:rsidRPr="00584699">
        <w:rPr>
          <w:spacing w:val="-4"/>
          <w:sz w:val="28"/>
        </w:rPr>
        <w:t>Sau khi</w:t>
      </w:r>
      <w:r w:rsidRPr="00584699">
        <w:rPr>
          <w:spacing w:val="-4"/>
          <w:sz w:val="28"/>
          <w:lang w:val="vi-VN"/>
        </w:rPr>
        <w:t xml:space="preserve"> nhận được kết quả xác minh</w:t>
      </w:r>
      <w:r w:rsidRPr="00584699">
        <w:rPr>
          <w:spacing w:val="-4"/>
          <w:sz w:val="28"/>
        </w:rPr>
        <w:t xml:space="preserve"> hoặc </w:t>
      </w:r>
      <w:r w:rsidRPr="00584699">
        <w:rPr>
          <w:i/>
          <w:spacing w:val="-4"/>
          <w:sz w:val="28"/>
        </w:rPr>
        <w:t xml:space="preserve">sau </w:t>
      </w:r>
      <w:r w:rsidRPr="00584699">
        <w:rPr>
          <w:rFonts w:eastAsiaTheme="minorHAnsi"/>
          <w:i/>
          <w:spacing w:val="-4"/>
          <w:sz w:val="28"/>
          <w:szCs w:val="28"/>
          <w:shd w:val="clear" w:color="auto" w:fill="FFFFFF"/>
        </w:rPr>
        <w:t>thời hạn 20 ngày kể từ ngày gửi văn bản yêu cầu xác minh mà không nhận được văn bản trả lời</w:t>
      </w:r>
      <w:r w:rsidRPr="00584699">
        <w:rPr>
          <w:rFonts w:eastAsiaTheme="minorHAnsi"/>
          <w:spacing w:val="-4"/>
          <w:sz w:val="28"/>
          <w:szCs w:val="28"/>
          <w:shd w:val="clear" w:color="auto" w:fill="FFFFFF"/>
        </w:rPr>
        <w:t>,</w:t>
      </w:r>
      <w:r w:rsidRPr="00584699">
        <w:rPr>
          <w:spacing w:val="-4"/>
          <w:sz w:val="28"/>
          <w:lang w:val="vi-VN"/>
        </w:rPr>
        <w:t xml:space="preserve"> nếu thấy hồ sơ đầy đủ, chính xác, đúng quy định pháp luật</w:t>
      </w:r>
      <w:r w:rsidRPr="00584699">
        <w:rPr>
          <w:spacing w:val="-4"/>
          <w:sz w:val="28"/>
          <w:lang w:val="nl-NL"/>
        </w:rPr>
        <w:t>, Phòng Tư pháp báo cáo Chủ tịch Ủy ban nhân dân cấp huyện xem xét, quyết định. Trường hợp Chủ tịch Ủy ban nhân dân đồng ý giải quyết thì</w:t>
      </w:r>
      <w:r w:rsidRPr="00584699">
        <w:rPr>
          <w:spacing w:val="-4"/>
          <w:sz w:val="28"/>
          <w:lang w:val="vi-VN"/>
        </w:rPr>
        <w:t xml:space="preserve"> </w:t>
      </w:r>
      <w:r w:rsidRPr="00584699">
        <w:rPr>
          <w:spacing w:val="-4"/>
          <w:sz w:val="28"/>
          <w:szCs w:val="28"/>
          <w:lang w:val="nl-NL"/>
        </w:rPr>
        <w:t>ký Giấy khai sinh cấp cho người yêu cầu</w:t>
      </w:r>
      <w:r w:rsidRPr="00584699">
        <w:rPr>
          <w:spacing w:val="-4"/>
          <w:sz w:val="28"/>
          <w:lang w:val="nl-NL"/>
        </w:rPr>
        <w:t xml:space="preserve">; </w:t>
      </w:r>
      <w:r w:rsidRPr="00584699">
        <w:rPr>
          <w:spacing w:val="-4"/>
          <w:sz w:val="28"/>
          <w:lang w:val="vi-VN"/>
        </w:rPr>
        <w:t xml:space="preserve">công chức </w:t>
      </w:r>
      <w:r w:rsidRPr="00584699">
        <w:rPr>
          <w:spacing w:val="-4"/>
          <w:sz w:val="28"/>
          <w:lang w:val="nl-NL"/>
        </w:rPr>
        <w:t xml:space="preserve">làm công tác </w:t>
      </w:r>
      <w:r w:rsidRPr="00584699">
        <w:rPr>
          <w:spacing w:val="-4"/>
          <w:sz w:val="28"/>
          <w:lang w:val="vi-VN"/>
        </w:rPr>
        <w:t xml:space="preserve">hộ tịch </w:t>
      </w:r>
      <w:r w:rsidRPr="00584699">
        <w:rPr>
          <w:spacing w:val="-4"/>
          <w:sz w:val="28"/>
          <w:szCs w:val="28"/>
          <w:lang w:val="nl-NL"/>
        </w:rPr>
        <w:t xml:space="preserve">ghi nội dung khai sinh vào Sổ đăng ký khai sinh, </w:t>
      </w:r>
      <w:r w:rsidRPr="00880C6A">
        <w:rPr>
          <w:spacing w:val="-4"/>
          <w:sz w:val="28"/>
          <w:szCs w:val="28"/>
          <w:lang w:val="nl-NL"/>
        </w:rPr>
        <w:t xml:space="preserve">hướng dẫn người yêu cầu đăng ký hộ tịch kiểm tra nội dung </w:t>
      </w:r>
      <w:r>
        <w:rPr>
          <w:spacing w:val="-4"/>
          <w:sz w:val="28"/>
          <w:szCs w:val="28"/>
          <w:lang w:val="nl-NL"/>
        </w:rPr>
        <w:t>Giấy khai sinh và Sổ đăng ký khai sinh,</w:t>
      </w:r>
      <w:r w:rsidRPr="00DF5CAA">
        <w:rPr>
          <w:spacing w:val="-4"/>
          <w:sz w:val="28"/>
          <w:szCs w:val="28"/>
          <w:lang w:val="nl-NL"/>
        </w:rPr>
        <w:t xml:space="preserve"> </w:t>
      </w:r>
      <w:r w:rsidRPr="00584699">
        <w:rPr>
          <w:spacing w:val="-4"/>
          <w:sz w:val="28"/>
          <w:szCs w:val="28"/>
          <w:lang w:val="nl-NL"/>
        </w:rPr>
        <w:t>cùng người đi đăng ký khai sinh ký tên vào Sổ</w:t>
      </w:r>
      <w:r w:rsidRPr="00584699">
        <w:rPr>
          <w:spacing w:val="-4"/>
          <w:sz w:val="28"/>
          <w:lang w:val="nl-NL"/>
        </w:rPr>
        <w:t>.</w:t>
      </w:r>
    </w:p>
    <w:p w14:paraId="41835B15" w14:textId="77777777" w:rsidR="00871B6E" w:rsidRPr="00584699" w:rsidRDefault="00871B6E" w:rsidP="00871B6E">
      <w:pPr>
        <w:widowControl w:val="0"/>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p>
    <w:p w14:paraId="674A052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Người có yêu cầu đăng ký khai sinh trực tiếp thực hiện hoặc ủy quyền cho người khác thực hiện việc đăng ký khai sinh;</w:t>
      </w:r>
    </w:p>
    <w:p w14:paraId="1DB5734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thực hiện việc đăng ký khai sinh có thể nộp hồ sơ trực tiếp tại Ủy ban nhân dân cấp huyện có thẩm quyền hoặc gửi hồ sơ qua hệ thống bưu chính hoặc gửi hồ sơ qua hệ thống đăng ký hộ tịch trực tuyến.</w:t>
      </w:r>
    </w:p>
    <w:p w14:paraId="551536A6"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29DE6ACD" w14:textId="77777777" w:rsidR="00871B6E" w:rsidRPr="00584699" w:rsidRDefault="00871B6E" w:rsidP="00871B6E">
      <w:pPr>
        <w:spacing w:before="120" w:after="120" w:line="288" w:lineRule="auto"/>
        <w:ind w:firstLine="720"/>
        <w:jc w:val="both"/>
        <w:rPr>
          <w:b/>
          <w:i/>
          <w:spacing w:val="-4"/>
          <w:sz w:val="28"/>
          <w:szCs w:val="28"/>
          <w:lang w:val="x-none" w:eastAsia="x-none"/>
        </w:rPr>
      </w:pPr>
      <w:r w:rsidRPr="00584699">
        <w:rPr>
          <w:b/>
          <w:i/>
          <w:spacing w:val="-4"/>
          <w:sz w:val="28"/>
          <w:szCs w:val="28"/>
          <w:lang w:val="x-none" w:eastAsia="x-none"/>
        </w:rPr>
        <w:t>* Giấy tờ phải xuất trình</w:t>
      </w:r>
    </w:p>
    <w:p w14:paraId="54B414E9"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val="nl-NL" w:eastAsia="x-none"/>
        </w:rPr>
        <w:t>- Hộ chiếu hoặc chứng minh nhân dân hoặc thẻ căn cước công dân hoặc các giấy tờ khác có dán ảnh và thông tin cá nhân do cơ quan có thẩm quyền cấp, còn giá trị sử dụng để chứng minh về nhân thân của người có yêu cầu đăng ký khai sinh (giấy tờ tùy thân)</w:t>
      </w:r>
      <w:r w:rsidRPr="00584699">
        <w:rPr>
          <w:spacing w:val="-4"/>
          <w:sz w:val="28"/>
          <w:szCs w:val="28"/>
          <w:lang w:val="x-none" w:eastAsia="x-none"/>
        </w:rPr>
        <w:t xml:space="preserve">. </w:t>
      </w:r>
    </w:p>
    <w:p w14:paraId="1B9311B4"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val="x-none" w:eastAsia="x-none"/>
        </w:rPr>
        <w:t>- Giấy tờ chứng minh nơi cư trú</w:t>
      </w:r>
      <w:r w:rsidRPr="00584699">
        <w:rPr>
          <w:spacing w:val="-4"/>
          <w:sz w:val="28"/>
          <w:szCs w:val="28"/>
          <w:lang w:eastAsia="x-none"/>
        </w:rPr>
        <w:t xml:space="preserve"> trước khi xuất cảnh để xác định thẩm quyền đăng ký khai sinh</w:t>
      </w:r>
      <w:r w:rsidRPr="00584699">
        <w:rPr>
          <w:spacing w:val="-4"/>
          <w:sz w:val="28"/>
          <w:szCs w:val="28"/>
          <w:lang w:val="x-none" w:eastAsia="x-none"/>
        </w:rPr>
        <w:t>.</w:t>
      </w:r>
    </w:p>
    <w:p w14:paraId="741ADECF" w14:textId="77777777" w:rsidR="00871B6E" w:rsidRPr="00584699" w:rsidRDefault="00871B6E" w:rsidP="00871B6E">
      <w:pPr>
        <w:spacing w:before="120" w:after="120" w:line="288" w:lineRule="auto"/>
        <w:ind w:firstLine="720"/>
        <w:jc w:val="both"/>
        <w:rPr>
          <w:spacing w:val="-4"/>
          <w:sz w:val="28"/>
          <w:szCs w:val="28"/>
          <w:lang w:eastAsia="x-none"/>
        </w:rPr>
      </w:pPr>
      <w:r w:rsidRPr="00584699">
        <w:rPr>
          <w:spacing w:val="-4"/>
          <w:sz w:val="28"/>
          <w:szCs w:val="28"/>
          <w:lang w:eastAsia="x-none"/>
        </w:rPr>
        <w:t>Trường hợp gửi hồ sơ qua hệ thống bưu chính thì phải gửi kèm theo bản sao có chứng thực các giấy tờ phải xuất trình nêu trên.</w:t>
      </w:r>
    </w:p>
    <w:p w14:paraId="45E2A2C9"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228BCEF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Tờ khai đăng ký khai sinh theo mẫu.</w:t>
      </w:r>
    </w:p>
    <w:p w14:paraId="688F9A51"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Văn bản cam đoan về việc chưa được đăng ký khai sinh.</w:t>
      </w:r>
    </w:p>
    <w:p w14:paraId="6820054B"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Bản sao toàn bộ hồ sơ, giấy tờ của người yêu cầu hoặc hồ sơ, giấy tờ, tài liệu khác trong đó có thông tin liên quan đến nội dung khai sinh, gồm: Giấy chứng minh nhân dân, Thẻ căn cước công dân hoặc Hộ chiếu; Sổ hộ khẩu, Sổ tạm trú, giấy tờ chứng minh về nơi cư trú; Bằng tốt nghiệp, Giấy chứng nhận, Chứng chỉ, Học bạ, hồ sơ học tập do cơ quan có thẩm quyền cấp hoặc xác nhận; Giấy tờ khác có thông tin về họ, tên, ngày, tháng, năm sinh của cá nhân.</w:t>
      </w:r>
    </w:p>
    <w:p w14:paraId="2F77EF5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Người yêu cầu đăng ký khai sinh có trách nhiệm nộp đầy đủ bản sao các giấy tờ nêu trên (nếu có) và phải cam đoan đã nộp đủ các giấy tờ mình có; chịu trách nhiệm, hệ quả của việc cam đoan không đúng sự thật.</w:t>
      </w:r>
    </w:p>
    <w:p w14:paraId="2726391F" w14:textId="77777777" w:rsidR="00871B6E" w:rsidRPr="00584699" w:rsidRDefault="00871B6E" w:rsidP="00871B6E">
      <w:pPr>
        <w:spacing w:before="120" w:after="120" w:line="288" w:lineRule="auto"/>
        <w:ind w:firstLine="720"/>
        <w:jc w:val="both"/>
        <w:rPr>
          <w:i/>
          <w:spacing w:val="-4"/>
          <w:sz w:val="28"/>
          <w:szCs w:val="28"/>
          <w:lang w:val="nl-NL"/>
        </w:rPr>
      </w:pPr>
      <w:r w:rsidRPr="00584699">
        <w:rPr>
          <w:spacing w:val="-4"/>
          <w:sz w:val="28"/>
          <w:szCs w:val="28"/>
          <w:lang w:val="nl-NL"/>
        </w:rPr>
        <w:t xml:space="preserve">- Văn bản ủy quyền </w:t>
      </w:r>
      <w:r>
        <w:rPr>
          <w:spacing w:val="-4"/>
          <w:sz w:val="28"/>
          <w:szCs w:val="28"/>
          <w:lang w:val="nl-NL"/>
        </w:rPr>
        <w:t xml:space="preserve">(được chứng thực) </w:t>
      </w:r>
      <w:r w:rsidRPr="00584699">
        <w:rPr>
          <w:spacing w:val="-4"/>
          <w:sz w:val="28"/>
          <w:szCs w:val="28"/>
          <w:lang w:val="nl-NL"/>
        </w:rPr>
        <w:t xml:space="preserve">theo quy định của pháp luật trong trường hợp ủy quyền thực hiện việc đăng ký khai sinh.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006A238C"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02E257B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nộp, xuất trình:</w:t>
      </w:r>
    </w:p>
    <w:p w14:paraId="404B3D7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21815ECC"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7B1E868E" w14:textId="77777777" w:rsidR="00871B6E" w:rsidRPr="00ED701E" w:rsidRDefault="00871B6E" w:rsidP="00871B6E">
      <w:pPr>
        <w:spacing w:before="120" w:after="120" w:line="288" w:lineRule="auto"/>
        <w:ind w:firstLine="720"/>
        <w:jc w:val="both"/>
        <w:rPr>
          <w:spacing w:val="-4"/>
          <w:sz w:val="28"/>
          <w:szCs w:val="28"/>
          <w:lang w:val="nl-NL"/>
        </w:rPr>
      </w:pPr>
      <w:r w:rsidRPr="00B820BB">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w:t>
      </w:r>
      <w:r w:rsidRPr="00ED701E">
        <w:rPr>
          <w:spacing w:val="-4"/>
          <w:sz w:val="28"/>
          <w:szCs w:val="28"/>
          <w:lang w:val="nl-NL"/>
        </w:rPr>
        <w:t>iếng nước ngoài phải được dịch ra tiếng Việt và công chứng bản dịch hoặc chứng thực chữ ký người dịch theo quy định của pháp luật.</w:t>
      </w:r>
    </w:p>
    <w:p w14:paraId="5D1CFC9B"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3C13AC70" w14:textId="77777777" w:rsidR="00871B6E" w:rsidRPr="00ED701E" w:rsidRDefault="00871B6E" w:rsidP="00871B6E">
      <w:pPr>
        <w:pStyle w:val="NormalWeb"/>
        <w:numPr>
          <w:ilvl w:val="0"/>
          <w:numId w:val="6"/>
        </w:numPr>
        <w:shd w:val="clear" w:color="auto" w:fill="FFFFFF"/>
        <w:suppressAutoHyphens w:val="0"/>
        <w:spacing w:before="120" w:after="120" w:line="288" w:lineRule="auto"/>
        <w:ind w:left="0" w:firstLine="567"/>
        <w:jc w:val="both"/>
        <w:rPr>
          <w:i/>
          <w:spacing w:val="-4"/>
          <w:sz w:val="28"/>
          <w:szCs w:val="28"/>
          <w:lang w:val="nl-NL"/>
        </w:rPr>
      </w:pPr>
      <w:r w:rsidRPr="00B820BB">
        <w:rPr>
          <w:i/>
          <w:spacing w:val="-4"/>
          <w:sz w:val="28"/>
          <w:szCs w:val="28"/>
          <w:lang w:val="nl-NL"/>
        </w:rPr>
        <w:t>Trường hợp cho phép người yêu cầu đăng ký hộ tịch lập văn bản cam đoan về nộ</w:t>
      </w:r>
      <w:r w:rsidRPr="00ED701E">
        <w:rPr>
          <w:i/>
          <w:spacing w:val="-4"/>
          <w:sz w:val="28"/>
          <w:szCs w:val="28"/>
          <w:lang w:val="nl-NL"/>
        </w:rPr>
        <w:t>i dung yêu cầu đăng ký hộ tịch thì cơ quan đăng ký hộ tịch phải giải thích rõ cho người lập văn bản cam đoan về trách nhiệm, hệ quả pháp lý của việc cam đoan không đúng sự thật.</w:t>
      </w:r>
    </w:p>
    <w:p w14:paraId="59CB0E44" w14:textId="77777777" w:rsidR="00871B6E" w:rsidRPr="00ED701E" w:rsidRDefault="00871B6E" w:rsidP="00871B6E">
      <w:pPr>
        <w:pStyle w:val="NormalWeb"/>
        <w:shd w:val="clear" w:color="auto" w:fill="FFFFFF"/>
        <w:spacing w:before="120" w:after="120" w:line="288" w:lineRule="auto"/>
        <w:ind w:firstLine="567"/>
        <w:jc w:val="both"/>
        <w:rPr>
          <w:i/>
          <w:spacing w:val="-4"/>
          <w:sz w:val="28"/>
          <w:szCs w:val="28"/>
          <w:lang w:val="nl-NL"/>
        </w:rPr>
      </w:pPr>
      <w:r w:rsidRPr="00ED701E">
        <w:rPr>
          <w:i/>
          <w:spacing w:val="-4"/>
          <w:sz w:val="28"/>
          <w:szCs w:val="28"/>
          <w:lang w:val="nl-NL"/>
        </w:rPr>
        <w:t>Cơ quan đăng ký hộ tịch từ chối giải quyết hoặc đề nghị cơ quan có thẩm quyền hủy bỏ kết quả đăng ký hộ tịch, nếu có cơ sở xác định nội dung cam đoan không đúng sự thật.</w:t>
      </w:r>
    </w:p>
    <w:p w14:paraId="5DEF2EC7"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3BE26D99"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Thời hạn giải quyết</w:t>
      </w:r>
      <w:r w:rsidRPr="00584699">
        <w:rPr>
          <w:spacing w:val="-4"/>
          <w:sz w:val="28"/>
          <w:szCs w:val="28"/>
          <w:lang w:val="nl-NL"/>
        </w:rPr>
        <w:t>: 05 ngày làm việc</w:t>
      </w:r>
      <w:r>
        <w:rPr>
          <w:spacing w:val="-4"/>
          <w:sz w:val="28"/>
          <w:szCs w:val="28"/>
          <w:lang w:val="nl-NL"/>
        </w:rPr>
        <w:t xml:space="preserve">;  trường hợp phải xác </w:t>
      </w:r>
      <w:r w:rsidRPr="007A4A8E">
        <w:rPr>
          <w:spacing w:val="-4"/>
          <w:sz w:val="28"/>
          <w:szCs w:val="28"/>
          <w:lang w:val="nl-NL"/>
        </w:rPr>
        <w:t>minh</w:t>
      </w:r>
      <w:r w:rsidRPr="004D2961">
        <w:rPr>
          <w:spacing w:val="-4"/>
          <w:sz w:val="28"/>
          <w:szCs w:val="28"/>
          <w:lang w:val="nl-NL"/>
        </w:rPr>
        <w:t xml:space="preserve"> thì thời hạn giải quyết không quá </w:t>
      </w:r>
      <w:r w:rsidRPr="00DC17AE">
        <w:rPr>
          <w:spacing w:val="-4"/>
          <w:sz w:val="28"/>
          <w:szCs w:val="28"/>
          <w:lang w:val="nl-NL"/>
        </w:rPr>
        <w:t>25</w:t>
      </w:r>
      <w:r w:rsidRPr="007A4A8E">
        <w:rPr>
          <w:spacing w:val="-4"/>
          <w:sz w:val="28"/>
          <w:szCs w:val="28"/>
          <w:lang w:val="nl-NL"/>
        </w:rPr>
        <w:t xml:space="preserve"> </w:t>
      </w:r>
      <w:r w:rsidRPr="001353E1">
        <w:rPr>
          <w:spacing w:val="-4"/>
          <w:sz w:val="28"/>
          <w:szCs w:val="28"/>
          <w:lang w:val="nl-NL"/>
        </w:rPr>
        <w:t>ngày</w:t>
      </w:r>
      <w:r w:rsidRPr="002A5F90">
        <w:rPr>
          <w:spacing w:val="-4"/>
          <w:sz w:val="28"/>
          <w:szCs w:val="28"/>
          <w:lang w:val="nl-NL"/>
        </w:rPr>
        <w:t>.</w:t>
      </w:r>
    </w:p>
    <w:p w14:paraId="7893503C"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4679FCD7"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50E5A57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Ủy ban nhân dân cấp huyện nơi cư trú trước khi xuất cảnh của người Việt Nam định cư tại nước ngoài.</w:t>
      </w:r>
    </w:p>
    <w:p w14:paraId="150891A8"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04C896F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Phòng Tư pháp tiếp nhận hồ sơ và tham mưu Chủ tịch Ủy ban nhân dân cấp huyện xem xét, quyết định.</w:t>
      </w:r>
    </w:p>
    <w:p w14:paraId="1E53B59B"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xml:space="preserve">: </w:t>
      </w:r>
    </w:p>
    <w:p w14:paraId="0C6AC02C" w14:textId="77777777" w:rsidR="00871B6E" w:rsidRPr="00584699" w:rsidRDefault="00871B6E" w:rsidP="00871B6E">
      <w:pPr>
        <w:spacing w:before="120" w:after="120" w:line="288" w:lineRule="auto"/>
        <w:ind w:firstLine="720"/>
        <w:jc w:val="both"/>
        <w:rPr>
          <w:b/>
          <w:bCs/>
          <w:spacing w:val="-4"/>
          <w:sz w:val="28"/>
          <w:szCs w:val="28"/>
          <w:lang w:val="nl-NL"/>
        </w:rPr>
      </w:pPr>
      <w:r w:rsidRPr="00584699">
        <w:rPr>
          <w:spacing w:val="-4"/>
          <w:sz w:val="28"/>
          <w:szCs w:val="28"/>
          <w:lang w:val="nl-NL"/>
        </w:rPr>
        <w:t>Ủy ban nhân dân cấp xã nơi người yêu cầu đăng ký khai sinh cư trú trước khi xuất cảnh</w:t>
      </w:r>
      <w:r>
        <w:rPr>
          <w:spacing w:val="-4"/>
          <w:sz w:val="28"/>
          <w:szCs w:val="28"/>
          <w:lang w:val="nl-NL"/>
        </w:rPr>
        <w:t xml:space="preserve">; </w:t>
      </w:r>
      <w:r w:rsidRPr="00584699">
        <w:rPr>
          <w:i/>
          <w:spacing w:val="-4"/>
          <w:sz w:val="28"/>
          <w:szCs w:val="28"/>
          <w:lang w:val="nl-NL"/>
        </w:rPr>
        <w:t>Cơ quan công an có thẩm quyền.</w:t>
      </w:r>
      <w:r w:rsidRPr="00584699">
        <w:rPr>
          <w:spacing w:val="-4"/>
          <w:sz w:val="28"/>
          <w:szCs w:val="28"/>
          <w:lang w:val="nl-NL"/>
        </w:rPr>
        <w:t xml:space="preserve"> </w:t>
      </w:r>
    </w:p>
    <w:p w14:paraId="765B08AF"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584699">
        <w:rPr>
          <w:spacing w:val="-4"/>
          <w:sz w:val="28"/>
          <w:szCs w:val="28"/>
          <w:lang w:val="nl-NL"/>
        </w:rPr>
        <w:t>Giấy khai sinh</w:t>
      </w:r>
      <w:r>
        <w:rPr>
          <w:spacing w:val="-4"/>
          <w:sz w:val="28"/>
          <w:szCs w:val="28"/>
          <w:lang w:val="nl-NL"/>
        </w:rPr>
        <w:t xml:space="preserve"> (</w:t>
      </w:r>
      <w:r>
        <w:rPr>
          <w:bCs/>
          <w:spacing w:val="-4"/>
          <w:sz w:val="28"/>
          <w:szCs w:val="28"/>
          <w:lang w:val="nl-NL"/>
        </w:rPr>
        <w:t>bản chính</w:t>
      </w:r>
      <w:r>
        <w:rPr>
          <w:spacing w:val="-4"/>
          <w:sz w:val="28"/>
          <w:szCs w:val="28"/>
          <w:lang w:val="nl-NL"/>
        </w:rPr>
        <w:t xml:space="preserve">). </w:t>
      </w:r>
    </w:p>
    <w:p w14:paraId="1D692454" w14:textId="77777777" w:rsidR="00871B6E" w:rsidRPr="002B4168"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097288">
        <w:rPr>
          <w:spacing w:val="-4"/>
          <w:sz w:val="28"/>
          <w:szCs w:val="28"/>
          <w:lang w:val="nl-NL"/>
        </w:rPr>
        <w:t>Theo mức thu lệ phí do Hội đồng nhân dân cấp tỉnh quy định</w:t>
      </w:r>
      <w:r w:rsidRPr="002B4168">
        <w:rPr>
          <w:spacing w:val="-4"/>
          <w:sz w:val="28"/>
          <w:szCs w:val="28"/>
          <w:lang w:val="nl-NL"/>
        </w:rPr>
        <w:t>.</w:t>
      </w:r>
    </w:p>
    <w:p w14:paraId="65A35CA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4725ED46" w14:textId="77777777" w:rsidR="00871B6E" w:rsidRPr="00ED701E" w:rsidRDefault="00871B6E" w:rsidP="00871B6E">
      <w:pPr>
        <w:spacing w:before="120" w:after="120" w:line="288" w:lineRule="auto"/>
        <w:ind w:firstLine="720"/>
        <w:jc w:val="both"/>
        <w:rPr>
          <w:i/>
          <w:spacing w:val="-4"/>
          <w:sz w:val="28"/>
          <w:szCs w:val="28"/>
          <w:lang w:val="nl-NL"/>
        </w:rPr>
      </w:pPr>
      <w:r w:rsidRPr="00B820BB">
        <w:rPr>
          <w:b/>
          <w:spacing w:val="-4"/>
          <w:sz w:val="28"/>
          <w:szCs w:val="28"/>
          <w:u w:val="single"/>
          <w:lang w:val="nl-NL"/>
        </w:rPr>
        <w:t>Mẫu đơn, mẫu tờ khai</w:t>
      </w:r>
      <w:r w:rsidRPr="00ED701E">
        <w:rPr>
          <w:spacing w:val="-4"/>
          <w:sz w:val="28"/>
          <w:szCs w:val="28"/>
          <w:lang w:val="nl-NL"/>
        </w:rPr>
        <w:t>: Tờ khai đăng ký khai sinh</w:t>
      </w:r>
    </w:p>
    <w:p w14:paraId="150C6D46" w14:textId="77777777" w:rsidR="00871B6E" w:rsidRPr="00584699" w:rsidRDefault="00871B6E" w:rsidP="00871B6E">
      <w:pPr>
        <w:spacing w:before="120" w:after="120" w:line="288" w:lineRule="auto"/>
        <w:ind w:firstLine="720"/>
        <w:jc w:val="both"/>
        <w:rPr>
          <w:b/>
          <w:spacing w:val="-4"/>
          <w:sz w:val="28"/>
          <w:lang w:val="nl-NL"/>
        </w:rPr>
      </w:pPr>
      <w:r w:rsidRPr="00584699">
        <w:rPr>
          <w:b/>
          <w:spacing w:val="-4"/>
          <w:sz w:val="28"/>
          <w:u w:val="single"/>
          <w:lang w:val="nl-NL"/>
        </w:rPr>
        <w:t>Yêu cầu, điều kiện thực hiện thủ tục hành chính</w:t>
      </w:r>
      <w:r w:rsidRPr="00584699">
        <w:rPr>
          <w:b/>
          <w:spacing w:val="-4"/>
          <w:sz w:val="28"/>
          <w:lang w:val="nl-NL"/>
        </w:rPr>
        <w:t xml:space="preserve"> </w:t>
      </w:r>
    </w:p>
    <w:p w14:paraId="18C8DDEA"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Người Việt Nam định cư ở nước ngoài, chưa được đăng ký khai sinh tại cơ quan có thẩm quyền Việt Nam, có hồ sơ, giấy tờ cá nhân (bản chính hoặc bản sao được chứng thực hợp lệ) như: </w:t>
      </w:r>
      <w:r w:rsidRPr="00B820BB">
        <w:rPr>
          <w:spacing w:val="-4"/>
          <w:sz w:val="28"/>
          <w:szCs w:val="28"/>
          <w:lang w:val="nl-NL"/>
        </w:rPr>
        <w:t>giấy tờ tùy thân; Sổ hộ khẩu; Sổ tạm trú; giấy tờ khác do cơ quan nhà nước có thẩm quyền của Việt Nam cấp, trong đó có ghi nơi sinh tại Việt Nam</w:t>
      </w:r>
      <w:r w:rsidRPr="00584699">
        <w:rPr>
          <w:spacing w:val="-4"/>
          <w:sz w:val="28"/>
          <w:szCs w:val="28"/>
          <w:lang w:val="nl-NL"/>
        </w:rPr>
        <w:t>.</w:t>
      </w:r>
    </w:p>
    <w:p w14:paraId="6CF6186C"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3813CCD7"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22"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6AA61345"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003E1CA1"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69DD08CE" w14:textId="77777777" w:rsidR="00871B6E" w:rsidRPr="00584699" w:rsidRDefault="00871B6E" w:rsidP="00871B6E">
      <w:pPr>
        <w:spacing w:before="120" w:after="120" w:line="288" w:lineRule="auto"/>
        <w:ind w:firstLine="567"/>
        <w:jc w:val="both"/>
        <w:rPr>
          <w:color w:val="000000" w:themeColor="text1"/>
          <w:spacing w:val="-4"/>
          <w:sz w:val="28"/>
          <w:szCs w:val="28"/>
          <w:lang w:val="nl-NL"/>
        </w:rPr>
      </w:pPr>
      <w:r w:rsidRPr="00584699">
        <w:rPr>
          <w:i/>
          <w:iCs/>
          <w:color w:val="000000" w:themeColor="text1"/>
          <w:spacing w:val="-4"/>
          <w:sz w:val="28"/>
          <w:szCs w:val="28"/>
          <w:lang w:val="nl-NL"/>
        </w:rPr>
        <w:t>- Thông tư số 85/2019/TT-BTC ngày 29/11/2019 của Bộ Tài chính hướng dẫn về phí và lệ phí thuộc thẩm quyền quyết định của Hội đồng nhân dân tỉnh, thành phố trực thuộc Trung ương</w:t>
      </w:r>
      <w:r w:rsidRPr="00584699">
        <w:rPr>
          <w:color w:val="000000" w:themeColor="text1"/>
          <w:spacing w:val="-4"/>
          <w:sz w:val="28"/>
          <w:szCs w:val="28"/>
          <w:lang w:val="nl-NL"/>
        </w:rPr>
        <w:t>.</w:t>
      </w:r>
    </w:p>
    <w:p w14:paraId="5FA7A924" w14:textId="77777777" w:rsidR="00871B6E" w:rsidRDefault="00871B6E" w:rsidP="00871B6E">
      <w:pPr>
        <w:spacing w:after="200" w:line="276" w:lineRule="auto"/>
        <w:rPr>
          <w:b/>
          <w:spacing w:val="-4"/>
          <w:sz w:val="28"/>
          <w:szCs w:val="28"/>
          <w:lang w:val="nl-NL"/>
        </w:rPr>
      </w:pPr>
      <w:r>
        <w:rPr>
          <w:b/>
          <w:spacing w:val="-4"/>
          <w:sz w:val="28"/>
          <w:szCs w:val="28"/>
          <w:lang w:val="nl-NL"/>
        </w:rPr>
        <w:br w:type="page"/>
      </w:r>
    </w:p>
    <w:p w14:paraId="3E10BE4B"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lastRenderedPageBreak/>
        <w:t>14. Thủ tục đăng ký lại kết hôn có yếu tố nước ngoài</w:t>
      </w:r>
    </w:p>
    <w:p w14:paraId="23611286" w14:textId="77777777" w:rsidR="00871B6E" w:rsidRPr="00584699" w:rsidRDefault="00871B6E" w:rsidP="00871B6E">
      <w:pPr>
        <w:spacing w:before="120" w:after="120" w:line="288" w:lineRule="auto"/>
        <w:ind w:firstLine="720"/>
        <w:jc w:val="both"/>
        <w:rPr>
          <w:b/>
          <w:bCs/>
          <w:spacing w:val="-4"/>
          <w:sz w:val="28"/>
          <w:szCs w:val="28"/>
          <w:u w:val="single"/>
          <w:lang w:val="nl-NL"/>
        </w:rPr>
      </w:pPr>
      <w:r w:rsidRPr="00584699">
        <w:rPr>
          <w:b/>
          <w:bCs/>
          <w:spacing w:val="-4"/>
          <w:sz w:val="28"/>
          <w:szCs w:val="28"/>
          <w:u w:val="single"/>
          <w:lang w:val="nl-NL"/>
        </w:rPr>
        <w:t>Trình tự thực hiện</w:t>
      </w:r>
    </w:p>
    <w:p w14:paraId="5E1058E6"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Người có yêu cầu đăng ký lại kết hôn nộp hồ sơ tại Ủy ban nhân dân cấp huyện có thẩm quyền.</w:t>
      </w:r>
    </w:p>
    <w:p w14:paraId="342F4E9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kiểm tra ngay toàn bộ hồ sơ, xác định tính hợp lệ của giấy tờ trong hồ sơ do người yêu cầu nộp, xuất trình; đối chiếu thông tin trong Tờ khai với giấy tờ trong hồ sơ. </w:t>
      </w:r>
    </w:p>
    <w:p w14:paraId="15E5D071"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Nếu hồ sơ đầy đủ, hợp lệ, người tiếp nhận hồ sơ viết giấy tiếp nhận, trong đó ghi rõ ngày, giờ trả kết quả; nếu hồ sơ chưa đầy đủ, hoàn thiện thì hướng dẫn ngay để người nộp hồ sơ bổ sung, hoàn thiện theo quy định; trường hợp không thể bổ sung, hoàn thiện hồ sơ ngay thì người tiếp nhận phải lập văn bản hướng dẫn, trong đó nêu rõ loại giấy tờ, nội dung cần bổ sung, hoàn thiện, ký, ghi rõ họ, tên của người tiếp nhận. </w:t>
      </w:r>
    </w:p>
    <w:p w14:paraId="2C7A48A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Sau khi tiếp nhận hồ sơ, Phòng Tư pháp kiểm tra, xác minh hồ sơ. </w:t>
      </w:r>
    </w:p>
    <w:p w14:paraId="6A41309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Trường hợp việc đăng ký kết hôn trước đây thực hiện tại Ủy ban nhân dân cấp xã hoặc Sở Tư pháp thì Phòng Tư pháp có văn bản đề nghị Ủy ban nhân dân cấp xã/Sở Tư pháp nơi đăng ký kết hôn trước đây</w:t>
      </w:r>
      <w:r w:rsidRPr="00584699">
        <w:rPr>
          <w:spacing w:val="-4"/>
          <w:sz w:val="28"/>
          <w:szCs w:val="28"/>
          <w:lang w:val="vi-VN"/>
        </w:rPr>
        <w:t xml:space="preserve"> </w:t>
      </w:r>
      <w:r w:rsidRPr="00584699">
        <w:rPr>
          <w:spacing w:val="-4"/>
          <w:sz w:val="28"/>
          <w:szCs w:val="28"/>
          <w:lang w:val="nl-NL"/>
        </w:rPr>
        <w:t xml:space="preserve">kiểm tra, xác minh về việc lưu giữ Sổ hộ tịch. </w:t>
      </w:r>
    </w:p>
    <w:p w14:paraId="61F0E99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Sau khi nhận được văn bản đề nghị, Sở Tư pháp/Ủy ban nhân dân cấp xã</w:t>
      </w:r>
      <w:r w:rsidRPr="00584699">
        <w:rPr>
          <w:spacing w:val="-4"/>
          <w:sz w:val="28"/>
          <w:szCs w:val="28"/>
          <w:lang w:val="vi-VN"/>
        </w:rPr>
        <w:t xml:space="preserve"> </w:t>
      </w:r>
      <w:r w:rsidRPr="00584699">
        <w:rPr>
          <w:spacing w:val="-4"/>
          <w:sz w:val="28"/>
          <w:szCs w:val="28"/>
          <w:lang w:val="nl-NL"/>
        </w:rPr>
        <w:t>tiến hành kiểm tra, xác minh và trả lời bằng văn bản về việc còn lưu giữ hoặc không lưu giữ được Sổ hộ tịch.</w:t>
      </w:r>
    </w:p>
    <w:p w14:paraId="723F1C0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Sau khi nhận được kết quả xác minh về việc không còn lưu giữ được Sổ hộ tịch tại nơi đã đăng ký kết hôn hoặc </w:t>
      </w:r>
      <w:r w:rsidRPr="00584699">
        <w:rPr>
          <w:i/>
          <w:spacing w:val="-4"/>
          <w:sz w:val="28"/>
          <w:szCs w:val="28"/>
          <w:lang w:val="nl-NL"/>
        </w:rPr>
        <w:t>sau thời hạn 20 ngày kể từ ngày gửi văn bản yêu cầu xác minh mà không nhận được văn bản trả lời</w:t>
      </w:r>
      <w:r w:rsidRPr="00584699">
        <w:rPr>
          <w:spacing w:val="-4"/>
          <w:sz w:val="28"/>
          <w:szCs w:val="28"/>
          <w:lang w:val="nl-NL"/>
        </w:rPr>
        <w:t xml:space="preserve">, </w:t>
      </w:r>
      <w:r w:rsidRPr="00584699">
        <w:rPr>
          <w:spacing w:val="-4"/>
          <w:sz w:val="28"/>
          <w:szCs w:val="28"/>
          <w:lang w:val="vi-VN"/>
        </w:rPr>
        <w:t>nếu thấy hồ sơ đầy đủ, chính xác, đúng quy định pháp luật</w:t>
      </w:r>
      <w:r w:rsidRPr="00584699">
        <w:rPr>
          <w:spacing w:val="-4"/>
          <w:sz w:val="28"/>
          <w:szCs w:val="28"/>
          <w:lang w:val="nl-NL"/>
        </w:rPr>
        <w:t>, Phòng Tư pháp báo cáo Chủ tịch Ủy ban nhân dân cấp huyện xem xét, quyết định. Trường hợp Chủ tịch Ủy ban nhân dân đồng ý giải quyết thì</w:t>
      </w:r>
      <w:r w:rsidRPr="00584699">
        <w:rPr>
          <w:spacing w:val="-4"/>
          <w:sz w:val="28"/>
          <w:szCs w:val="28"/>
          <w:lang w:val="vi-VN"/>
        </w:rPr>
        <w:t xml:space="preserve"> </w:t>
      </w:r>
      <w:r w:rsidRPr="00584699">
        <w:rPr>
          <w:spacing w:val="-4"/>
          <w:sz w:val="28"/>
          <w:szCs w:val="28"/>
          <w:lang w:val="nl-NL"/>
        </w:rPr>
        <w:t>ký 02 Giấy chứng nhận kết hôn cấp cho người có yêu cầu.</w:t>
      </w:r>
    </w:p>
    <w:p w14:paraId="7A240DC3" w14:textId="77777777" w:rsidR="00871B6E" w:rsidRPr="00880C6A"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Phòng Tư pháp tổ chức trao Giấy chứng nhận kết hôn cho hai bên nam, nữ; công chức làm công tác hộ tịch ghi việc kết hôn vào Sổ đăng ký kết hôn, </w:t>
      </w:r>
      <w:r>
        <w:rPr>
          <w:spacing w:val="-4"/>
          <w:sz w:val="28"/>
          <w:szCs w:val="28"/>
          <w:lang w:val="nl-NL"/>
        </w:rPr>
        <w:t>cô</w:t>
      </w:r>
      <w:r w:rsidRPr="00880C6A">
        <w:rPr>
          <w:spacing w:val="-4"/>
          <w:sz w:val="28"/>
          <w:szCs w:val="28"/>
          <w:lang w:val="nl-NL"/>
        </w:rPr>
        <w:t xml:space="preserve">ng chức làm công tác hộ tịch </w:t>
      </w:r>
      <w:r w:rsidRPr="00880C6A">
        <w:rPr>
          <w:spacing w:val="-4"/>
          <w:sz w:val="28"/>
          <w:szCs w:val="28"/>
        </w:rPr>
        <w:t xml:space="preserve">hướng dẫn hai bên nam, nữ kiểm tra nội dung trong </w:t>
      </w:r>
      <w:r w:rsidRPr="00880C6A">
        <w:rPr>
          <w:spacing w:val="-4"/>
          <w:sz w:val="28"/>
          <w:szCs w:val="28"/>
          <w:lang w:val="nl-NL"/>
        </w:rPr>
        <w:t xml:space="preserve">Giấy chứng nhận kết hôn </w:t>
      </w:r>
      <w:r w:rsidRPr="00880C6A">
        <w:rPr>
          <w:spacing w:val="-4"/>
          <w:sz w:val="28"/>
          <w:szCs w:val="28"/>
        </w:rPr>
        <w:t xml:space="preserve">và Sổ đăng ký kết hôn, </w:t>
      </w:r>
      <w:r w:rsidRPr="00880C6A">
        <w:rPr>
          <w:spacing w:val="-4"/>
          <w:sz w:val="28"/>
          <w:szCs w:val="28"/>
          <w:lang w:val="nl-NL"/>
        </w:rPr>
        <w:t xml:space="preserve">nếu hai bên </w:t>
      </w:r>
      <w:r w:rsidRPr="00880C6A">
        <w:rPr>
          <w:spacing w:val="-4"/>
          <w:sz w:val="28"/>
          <w:szCs w:val="28"/>
          <w:lang w:val="vi-VN"/>
        </w:rPr>
        <w:t xml:space="preserve">thấy nội dung đúng, phù hợp với hồ sơ đăng ký </w:t>
      </w:r>
      <w:r w:rsidRPr="00880C6A">
        <w:rPr>
          <w:spacing w:val="-4"/>
          <w:sz w:val="28"/>
          <w:szCs w:val="28"/>
        </w:rPr>
        <w:t xml:space="preserve">kết hôn </w:t>
      </w:r>
      <w:r w:rsidRPr="00880C6A">
        <w:rPr>
          <w:spacing w:val="-4"/>
          <w:sz w:val="28"/>
          <w:szCs w:val="28"/>
          <w:lang w:val="nl-NL"/>
        </w:rPr>
        <w:t>thì công chức làm công tác hộ tịch cùng hai bên nam, nữ ký tên vào Sổ; hai bên nam, nữ cùng ký vào Giấy chứng nhận kết hôn.</w:t>
      </w:r>
    </w:p>
    <w:p w14:paraId="5430F989" w14:textId="77777777" w:rsidR="00871B6E" w:rsidRPr="00584699" w:rsidRDefault="00871B6E" w:rsidP="00871B6E">
      <w:pPr>
        <w:spacing w:before="120" w:after="120" w:line="288" w:lineRule="auto"/>
        <w:ind w:firstLine="720"/>
        <w:jc w:val="both"/>
        <w:rPr>
          <w:b/>
          <w:spacing w:val="-4"/>
          <w:sz w:val="28"/>
          <w:szCs w:val="28"/>
          <w:lang w:val="nl-NL"/>
        </w:rPr>
      </w:pPr>
      <w:r w:rsidRPr="00584699">
        <w:rPr>
          <w:b/>
          <w:spacing w:val="-4"/>
          <w:sz w:val="28"/>
          <w:szCs w:val="28"/>
          <w:lang w:val="nl-NL"/>
        </w:rPr>
        <w:t>* Lưu ý:</w:t>
      </w:r>
    </w:p>
    <w:p w14:paraId="75E1D4CF"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Đối với giấy tờ nộp, xuất trình:</w:t>
      </w:r>
    </w:p>
    <w:p w14:paraId="73ADF372"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73614C21" w14:textId="77777777" w:rsidR="00871B6E" w:rsidRPr="00584699" w:rsidRDefault="00871B6E" w:rsidP="00871B6E">
      <w:pPr>
        <w:spacing w:before="120" w:after="120" w:line="288" w:lineRule="auto"/>
        <w:ind w:firstLine="720"/>
        <w:jc w:val="both"/>
        <w:rPr>
          <w:rFonts w:eastAsiaTheme="minorHAnsi"/>
          <w:spacing w:val="-4"/>
          <w:sz w:val="28"/>
          <w:szCs w:val="28"/>
        </w:rPr>
      </w:pPr>
      <w:r w:rsidRPr="00584699">
        <w:rPr>
          <w:spacing w:val="-4"/>
          <w:sz w:val="28"/>
          <w:szCs w:val="28"/>
          <w:lang w:val="nl-NL"/>
        </w:rPr>
        <w:t xml:space="preserve">+ </w:t>
      </w:r>
      <w:r w:rsidRPr="00584699">
        <w:rPr>
          <w:rFonts w:eastAsiaTheme="minorHAnsi"/>
          <w:spacing w:val="-4"/>
          <w:sz w:val="28"/>
          <w:szCs w:val="28"/>
        </w:rPr>
        <w:t xml:space="preserve">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14:paraId="76B2879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3A08CAE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7E5DD7E9" w14:textId="77777777" w:rsidR="00871B6E" w:rsidRPr="00584699" w:rsidRDefault="00871B6E" w:rsidP="00871B6E">
      <w:pPr>
        <w:tabs>
          <w:tab w:val="left" w:pos="6983"/>
        </w:tabs>
        <w:spacing w:before="120" w:after="120" w:line="288" w:lineRule="auto"/>
        <w:ind w:firstLine="720"/>
        <w:jc w:val="both"/>
        <w:rPr>
          <w:spacing w:val="-4"/>
          <w:sz w:val="28"/>
          <w:szCs w:val="28"/>
          <w:lang w:val="nl-NL"/>
        </w:rPr>
      </w:pPr>
      <w:r w:rsidRPr="00584699">
        <w:rPr>
          <w:b/>
          <w:bCs/>
          <w:spacing w:val="-4"/>
          <w:sz w:val="28"/>
          <w:szCs w:val="28"/>
          <w:u w:val="single"/>
          <w:lang w:val="nl-NL"/>
        </w:rPr>
        <w:t>Cách thức thực hiện</w:t>
      </w:r>
      <w:r w:rsidRPr="00584699">
        <w:rPr>
          <w:spacing w:val="-4"/>
          <w:sz w:val="28"/>
          <w:szCs w:val="28"/>
          <w:lang w:val="nl-NL"/>
        </w:rPr>
        <w:t xml:space="preserve">: </w:t>
      </w:r>
      <w:r w:rsidRPr="00584699">
        <w:rPr>
          <w:spacing w:val="-4"/>
          <w:sz w:val="28"/>
          <w:szCs w:val="28"/>
          <w:lang w:val="nl-NL"/>
        </w:rPr>
        <w:tab/>
      </w:r>
    </w:p>
    <w:p w14:paraId="7131027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Người có yêu cầu đăng ký lại kết hôn phải trực tiếp nộp hồ sơ tại Ủy ban nhân dân cấp huyện có thẩm quyền (bên nam hoặc bên nữ có thể trực tiếp nộp hồ sơ mà không cần có văn bản ủy quyền của bên còn lại).</w:t>
      </w:r>
    </w:p>
    <w:p w14:paraId="0038CD7A"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Thành phần hồ sơ</w:t>
      </w:r>
      <w:r w:rsidRPr="00584699">
        <w:rPr>
          <w:spacing w:val="-4"/>
          <w:sz w:val="28"/>
          <w:szCs w:val="28"/>
          <w:lang w:val="nl-NL"/>
        </w:rPr>
        <w:t>:</w:t>
      </w:r>
    </w:p>
    <w:p w14:paraId="1E2F7BFE"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xuất trình</w:t>
      </w:r>
    </w:p>
    <w:p w14:paraId="1EB47B5F" w14:textId="77777777" w:rsidR="00871B6E" w:rsidRPr="00584699" w:rsidRDefault="00871B6E" w:rsidP="00871B6E">
      <w:pPr>
        <w:spacing w:before="120" w:after="120" w:line="288" w:lineRule="auto"/>
        <w:ind w:firstLine="720"/>
        <w:jc w:val="both"/>
        <w:rPr>
          <w:spacing w:val="-4"/>
          <w:sz w:val="28"/>
          <w:szCs w:val="28"/>
          <w:lang w:val="x-none" w:eastAsia="x-none"/>
        </w:rPr>
      </w:pPr>
      <w:r w:rsidRPr="00584699">
        <w:rPr>
          <w:spacing w:val="-4"/>
          <w:sz w:val="28"/>
          <w:szCs w:val="28"/>
          <w:lang w:val="nl-NL" w:eastAsia="x-none"/>
        </w:rPr>
        <w:t xml:space="preserve">Hộ chiếu hoặc chứng minh nhân dân hoặc thẻ căn cước công dân hoặc các giấy tờ khác có dán ảnh và thông tin cá nhân do cơ quan có thẩm quyền cấp, còn giá trị sử dụng để chứng minh về nhân thân </w:t>
      </w:r>
      <w:r w:rsidRPr="00584699">
        <w:rPr>
          <w:spacing w:val="-4"/>
          <w:sz w:val="28"/>
          <w:szCs w:val="28"/>
          <w:lang w:val="x-none" w:eastAsia="x-none"/>
        </w:rPr>
        <w:t xml:space="preserve">của </w:t>
      </w:r>
      <w:r w:rsidRPr="00584699">
        <w:rPr>
          <w:spacing w:val="-4"/>
          <w:sz w:val="28"/>
          <w:szCs w:val="28"/>
          <w:lang w:val="nl-NL" w:eastAsia="x-none"/>
        </w:rPr>
        <w:t>cả hai bên</w:t>
      </w:r>
      <w:r w:rsidRPr="00584699">
        <w:rPr>
          <w:spacing w:val="-4"/>
          <w:sz w:val="28"/>
          <w:szCs w:val="28"/>
          <w:lang w:val="x-none" w:eastAsia="x-none"/>
        </w:rPr>
        <w:t xml:space="preserve"> có yêu cầu</w:t>
      </w:r>
      <w:r w:rsidRPr="00584699">
        <w:rPr>
          <w:spacing w:val="-4"/>
          <w:sz w:val="28"/>
          <w:szCs w:val="28"/>
          <w:lang w:val="nl-NL" w:eastAsia="x-none"/>
        </w:rPr>
        <w:t xml:space="preserve"> đăng ký lại kết hôn</w:t>
      </w:r>
      <w:r w:rsidRPr="00584699">
        <w:rPr>
          <w:spacing w:val="-4"/>
          <w:sz w:val="28"/>
          <w:szCs w:val="28"/>
          <w:lang w:val="x-none" w:eastAsia="x-none"/>
        </w:rPr>
        <w:t>.</w:t>
      </w:r>
    </w:p>
    <w:p w14:paraId="0CEDA0F0" w14:textId="77777777" w:rsidR="00871B6E" w:rsidRPr="00584699" w:rsidRDefault="00871B6E" w:rsidP="00871B6E">
      <w:pPr>
        <w:spacing w:before="120" w:after="120" w:line="288" w:lineRule="auto"/>
        <w:ind w:firstLine="720"/>
        <w:jc w:val="both"/>
        <w:rPr>
          <w:b/>
          <w:i/>
          <w:spacing w:val="-4"/>
          <w:sz w:val="28"/>
          <w:szCs w:val="28"/>
          <w:lang w:val="nl-NL"/>
        </w:rPr>
      </w:pPr>
      <w:r w:rsidRPr="00584699">
        <w:rPr>
          <w:b/>
          <w:i/>
          <w:spacing w:val="-4"/>
          <w:sz w:val="28"/>
          <w:szCs w:val="28"/>
          <w:lang w:val="nl-NL"/>
        </w:rPr>
        <w:t>* Giấy tờ phải nộp</w:t>
      </w:r>
    </w:p>
    <w:p w14:paraId="1343DE39"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Tờ khai đăng ký lại kết hôn theo mẫu;</w:t>
      </w:r>
    </w:p>
    <w:p w14:paraId="2DB0EBAD"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Bản sao Giấy chứng nhận kết hôn được cấp trước đây. Nếu không có bản sao Giấy chứng nhận kết hôn thì nộp bản sao hồ sơ, giấy tờ cá nhân có các thông tin liên quan đến nội dung đăng ký kết hôn.</w:t>
      </w:r>
    </w:p>
    <w:p w14:paraId="774E23CF"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Số lượng hồ sơ</w:t>
      </w:r>
      <w:r w:rsidRPr="00584699">
        <w:rPr>
          <w:spacing w:val="-4"/>
          <w:sz w:val="28"/>
          <w:szCs w:val="28"/>
          <w:lang w:val="nl-NL"/>
        </w:rPr>
        <w:t xml:space="preserve">: </w:t>
      </w:r>
      <w:r w:rsidRPr="00584699">
        <w:rPr>
          <w:i/>
          <w:spacing w:val="-4"/>
          <w:sz w:val="28"/>
          <w:szCs w:val="28"/>
          <w:lang w:val="nl-NL"/>
        </w:rPr>
        <w:t>01 bộ</w:t>
      </w:r>
    </w:p>
    <w:p w14:paraId="0BC0C5D9"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lastRenderedPageBreak/>
        <w:t>Thời hạn giải quyết</w:t>
      </w:r>
      <w:r w:rsidRPr="00584699">
        <w:rPr>
          <w:spacing w:val="-4"/>
          <w:sz w:val="28"/>
          <w:szCs w:val="28"/>
          <w:lang w:val="nl-NL"/>
        </w:rPr>
        <w:t>: 05 ngày làm việc</w:t>
      </w:r>
      <w:r>
        <w:rPr>
          <w:spacing w:val="-4"/>
          <w:sz w:val="28"/>
          <w:szCs w:val="28"/>
          <w:lang w:val="nl-NL"/>
        </w:rPr>
        <w:t>; t</w:t>
      </w:r>
      <w:r w:rsidRPr="00584699">
        <w:rPr>
          <w:spacing w:val="-4"/>
          <w:sz w:val="28"/>
          <w:szCs w:val="28"/>
          <w:lang w:val="nl-NL"/>
        </w:rPr>
        <w:t xml:space="preserve">rường hợp phải xác minh thì thời hạn giải quyết không quá </w:t>
      </w:r>
      <w:r>
        <w:rPr>
          <w:spacing w:val="-4"/>
          <w:sz w:val="28"/>
          <w:szCs w:val="28"/>
          <w:lang w:val="nl-NL"/>
        </w:rPr>
        <w:t>25</w:t>
      </w:r>
      <w:r w:rsidRPr="00584699">
        <w:rPr>
          <w:spacing w:val="-4"/>
          <w:sz w:val="28"/>
          <w:szCs w:val="28"/>
          <w:lang w:val="nl-NL"/>
        </w:rPr>
        <w:t xml:space="preserve"> ngày.</w:t>
      </w:r>
    </w:p>
    <w:p w14:paraId="7D72BCDE"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Đối tượng thực hiện thủ tục hành chính</w:t>
      </w:r>
      <w:r w:rsidRPr="00584699">
        <w:rPr>
          <w:spacing w:val="-4"/>
          <w:sz w:val="28"/>
          <w:szCs w:val="28"/>
          <w:lang w:val="nl-NL"/>
        </w:rPr>
        <w:t>: Cá nhân</w:t>
      </w:r>
    </w:p>
    <w:p w14:paraId="35C482D7"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có thẩm quyền quyết định</w:t>
      </w:r>
      <w:r w:rsidRPr="00584699">
        <w:rPr>
          <w:spacing w:val="-4"/>
          <w:sz w:val="28"/>
          <w:szCs w:val="28"/>
          <w:lang w:val="nl-NL"/>
        </w:rPr>
        <w:t xml:space="preserve">: </w:t>
      </w:r>
    </w:p>
    <w:p w14:paraId="4EDC450D"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Ủy ban nhân dân cấp huyện nơi đã đăng ký kết hôn trước đây.</w:t>
      </w:r>
    </w:p>
    <w:p w14:paraId="7351E07B"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Trường hợp việc kết hôn trước đây được đăng ký tại Ủy ban nhân dân cấp xã thì việc đăng ký lại do Ủy ban nhân dân cấp huyện cấp trên thực hiện.</w:t>
      </w:r>
    </w:p>
    <w:p w14:paraId="271DC9F1" w14:textId="77777777" w:rsidR="00871B6E" w:rsidRPr="00584699" w:rsidRDefault="00871B6E" w:rsidP="00871B6E">
      <w:pPr>
        <w:spacing w:before="120" w:after="120" w:line="288" w:lineRule="auto"/>
        <w:ind w:firstLine="720"/>
        <w:jc w:val="both"/>
        <w:rPr>
          <w:spacing w:val="-4"/>
          <w:sz w:val="28"/>
          <w:szCs w:val="28"/>
          <w:lang w:val="nl-NL" w:eastAsia="x-none"/>
        </w:rPr>
      </w:pPr>
      <w:r w:rsidRPr="00584699">
        <w:rPr>
          <w:spacing w:val="-4"/>
          <w:sz w:val="28"/>
          <w:szCs w:val="28"/>
          <w:lang w:val="nl-NL" w:eastAsia="x-none"/>
        </w:rPr>
        <w:t>- Trường hợp việc kết hôn trước đây được đăng ký tại Ủy ban nhân dân cấp tỉnh hoặc Sở Tư pháp thì việc đăng ký lại do Ủy ban nhân dân cấp huyện nơi cư trú của người yêu cầu thực hiện; nếu người đó không cư trú tại Việt Nam thì do Ủy ban nhân dân cấp huyện nơi có trụ sở hiện nay của Sở Tư pháp thực hiện.</w:t>
      </w:r>
    </w:p>
    <w:p w14:paraId="3CD8F4BF" w14:textId="77777777" w:rsidR="00871B6E" w:rsidRPr="00584699"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Cơ quan thực hiện thủ tục hành chính</w:t>
      </w:r>
      <w:r w:rsidRPr="00584699">
        <w:rPr>
          <w:spacing w:val="-4"/>
          <w:sz w:val="28"/>
          <w:szCs w:val="28"/>
          <w:lang w:val="nl-NL"/>
        </w:rPr>
        <w:t xml:space="preserve">: </w:t>
      </w:r>
    </w:p>
    <w:p w14:paraId="6A322730"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Phòng Tư pháp cấp huyện tiếp nhận hồ sơ và tham mưu Chủ tịch Ủy ban nhân dân cấp huyện xem xét, quyết định.</w:t>
      </w:r>
    </w:p>
    <w:p w14:paraId="21165A8B"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Cơ quan phối hợp</w:t>
      </w:r>
      <w:r w:rsidRPr="00584699">
        <w:rPr>
          <w:spacing w:val="-4"/>
          <w:sz w:val="28"/>
          <w:szCs w:val="28"/>
          <w:lang w:val="nl-NL"/>
        </w:rPr>
        <w:t>: Ủy ban nhân dân cấp xã/Sở Tư pháp nơi đăng ký kết hôn trước đây.</w:t>
      </w:r>
    </w:p>
    <w:p w14:paraId="719C54DE" w14:textId="77777777" w:rsidR="00871B6E" w:rsidRPr="00880C6A"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Kết quả thực hiện thủ tục hành chính</w:t>
      </w:r>
      <w:r w:rsidRPr="00584699">
        <w:rPr>
          <w:b/>
          <w:bCs/>
          <w:spacing w:val="-4"/>
          <w:sz w:val="28"/>
          <w:szCs w:val="28"/>
          <w:lang w:val="nl-NL"/>
        </w:rPr>
        <w:t xml:space="preserve">: </w:t>
      </w:r>
      <w:r w:rsidRPr="00880C6A">
        <w:rPr>
          <w:spacing w:val="-4"/>
          <w:sz w:val="28"/>
          <w:szCs w:val="28"/>
          <w:lang w:val="nl-NL"/>
        </w:rPr>
        <w:t>Giấy chứng nhận kết hôn</w:t>
      </w:r>
      <w:r>
        <w:rPr>
          <w:spacing w:val="-4"/>
          <w:sz w:val="28"/>
          <w:szCs w:val="28"/>
          <w:lang w:val="nl-NL"/>
        </w:rPr>
        <w:t xml:space="preserve"> (</w:t>
      </w:r>
      <w:r>
        <w:rPr>
          <w:bCs/>
          <w:spacing w:val="-4"/>
          <w:sz w:val="28"/>
          <w:szCs w:val="28"/>
          <w:lang w:val="nl-NL"/>
        </w:rPr>
        <w:t>bản chính</w:t>
      </w:r>
      <w:r>
        <w:rPr>
          <w:spacing w:val="-4"/>
          <w:sz w:val="28"/>
          <w:szCs w:val="28"/>
          <w:lang w:val="nl-NL"/>
        </w:rPr>
        <w:t>), mỗi bên vợ, chồng 01 bản.</w:t>
      </w:r>
    </w:p>
    <w:p w14:paraId="1570C8B4" w14:textId="77777777" w:rsidR="00871B6E" w:rsidRPr="002B4168" w:rsidRDefault="00871B6E" w:rsidP="00871B6E">
      <w:pPr>
        <w:spacing w:before="120" w:after="120" w:line="288" w:lineRule="auto"/>
        <w:ind w:firstLine="720"/>
        <w:jc w:val="both"/>
        <w:rPr>
          <w:spacing w:val="-4"/>
          <w:sz w:val="28"/>
          <w:szCs w:val="28"/>
          <w:lang w:val="nl-NL"/>
        </w:rPr>
      </w:pPr>
      <w:r w:rsidRPr="00584699">
        <w:rPr>
          <w:b/>
          <w:bCs/>
          <w:spacing w:val="-4"/>
          <w:sz w:val="28"/>
          <w:szCs w:val="28"/>
          <w:u w:val="single"/>
          <w:lang w:val="nl-NL"/>
        </w:rPr>
        <w:t>Lệ phí</w:t>
      </w:r>
      <w:r w:rsidRPr="00584699">
        <w:rPr>
          <w:b/>
          <w:bCs/>
          <w:spacing w:val="-4"/>
          <w:sz w:val="28"/>
          <w:szCs w:val="28"/>
          <w:lang w:val="nl-NL"/>
        </w:rPr>
        <w:t>:</w:t>
      </w:r>
      <w:r w:rsidRPr="00584699">
        <w:rPr>
          <w:spacing w:val="-4"/>
          <w:sz w:val="28"/>
          <w:szCs w:val="28"/>
          <w:lang w:val="nl-NL"/>
        </w:rPr>
        <w:t xml:space="preserve"> </w:t>
      </w:r>
      <w:r w:rsidRPr="00097288">
        <w:rPr>
          <w:spacing w:val="-4"/>
          <w:sz w:val="28"/>
          <w:szCs w:val="28"/>
          <w:lang w:val="nl-NL"/>
        </w:rPr>
        <w:t>Theo mức thu lệ phí do Hội đồng nhân dân cấp tỉnh quy định</w:t>
      </w:r>
      <w:r w:rsidRPr="002B4168">
        <w:rPr>
          <w:spacing w:val="-4"/>
          <w:sz w:val="28"/>
          <w:szCs w:val="28"/>
          <w:lang w:val="nl-NL"/>
        </w:rPr>
        <w:t>.</w:t>
      </w:r>
    </w:p>
    <w:p w14:paraId="22D06534"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Miễn lệ phí cho người thuộc gia đình có công với cách mạng; người thuộc hộ nghèo; người khuyết tật. </w:t>
      </w:r>
    </w:p>
    <w:p w14:paraId="2FC73E21" w14:textId="77777777" w:rsidR="00871B6E" w:rsidRPr="00584699" w:rsidRDefault="00871B6E" w:rsidP="00871B6E">
      <w:pPr>
        <w:spacing w:before="120" w:after="120" w:line="288" w:lineRule="auto"/>
        <w:ind w:firstLine="720"/>
        <w:jc w:val="both"/>
        <w:rPr>
          <w:i/>
          <w:spacing w:val="-4"/>
          <w:sz w:val="28"/>
          <w:szCs w:val="28"/>
          <w:lang w:val="nl-NL"/>
        </w:rPr>
      </w:pPr>
      <w:r w:rsidRPr="00584699">
        <w:rPr>
          <w:b/>
          <w:spacing w:val="-4"/>
          <w:sz w:val="28"/>
          <w:szCs w:val="28"/>
          <w:u w:val="single"/>
          <w:lang w:val="nl-NL"/>
        </w:rPr>
        <w:t>Mẫu đơn, mẫu tờ khai</w:t>
      </w:r>
      <w:r w:rsidRPr="00584699">
        <w:rPr>
          <w:spacing w:val="-4"/>
          <w:sz w:val="28"/>
          <w:szCs w:val="28"/>
          <w:lang w:val="nl-NL"/>
        </w:rPr>
        <w:t xml:space="preserve">: Tờ khai đăng ký lại kết hôn </w:t>
      </w:r>
    </w:p>
    <w:p w14:paraId="09A74159" w14:textId="77777777" w:rsidR="00871B6E" w:rsidRPr="00584699" w:rsidRDefault="00871B6E" w:rsidP="00871B6E">
      <w:pPr>
        <w:tabs>
          <w:tab w:val="left" w:pos="360"/>
        </w:tabs>
        <w:spacing w:before="120" w:after="120" w:line="288" w:lineRule="auto"/>
        <w:ind w:firstLine="720"/>
        <w:jc w:val="both"/>
        <w:rPr>
          <w:spacing w:val="-4"/>
          <w:sz w:val="28"/>
          <w:szCs w:val="28"/>
          <w:u w:val="single"/>
          <w:lang w:val="nl-NL"/>
        </w:rPr>
      </w:pPr>
      <w:r w:rsidRPr="00584699">
        <w:rPr>
          <w:b/>
          <w:bCs/>
          <w:spacing w:val="-4"/>
          <w:sz w:val="28"/>
          <w:szCs w:val="28"/>
          <w:u w:val="single"/>
          <w:lang w:val="nl-NL"/>
        </w:rPr>
        <w:t>Yêu cầu, điều kiện thực hiện thủ tục hành chính</w:t>
      </w:r>
      <w:r w:rsidRPr="00584699">
        <w:rPr>
          <w:spacing w:val="-4"/>
          <w:sz w:val="28"/>
          <w:szCs w:val="28"/>
          <w:u w:val="single"/>
          <w:lang w:val="nl-NL"/>
        </w:rPr>
        <w:t xml:space="preserve">: </w:t>
      </w:r>
    </w:p>
    <w:p w14:paraId="7082A023" w14:textId="77777777" w:rsidR="00871B6E" w:rsidRPr="00584699" w:rsidRDefault="00871B6E" w:rsidP="00871B6E">
      <w:pPr>
        <w:tabs>
          <w:tab w:val="left" w:pos="6983"/>
        </w:tabs>
        <w:spacing w:before="120" w:after="120" w:line="288" w:lineRule="auto"/>
        <w:ind w:firstLine="720"/>
        <w:jc w:val="both"/>
        <w:rPr>
          <w:bCs/>
          <w:spacing w:val="-4"/>
          <w:sz w:val="28"/>
          <w:szCs w:val="28"/>
          <w:lang w:val="nl-NL"/>
        </w:rPr>
      </w:pPr>
      <w:r w:rsidRPr="00584699">
        <w:rPr>
          <w:bCs/>
          <w:spacing w:val="-4"/>
          <w:sz w:val="28"/>
          <w:szCs w:val="28"/>
          <w:lang w:val="nl-NL"/>
        </w:rPr>
        <w:t>- Việc kết hôn đã được đăng ký tại cơ quan có thẩm quyền của Việt Nam trước ngày 01/01/2016 nhưng Sổ đăng ký kết hôn và bản chính Giấy chứng nhận kết hôn đều bị mất.</w:t>
      </w:r>
    </w:p>
    <w:p w14:paraId="5E465061" w14:textId="77777777" w:rsidR="00871B6E" w:rsidRPr="00584699" w:rsidRDefault="00871B6E" w:rsidP="00871B6E">
      <w:pPr>
        <w:tabs>
          <w:tab w:val="left" w:pos="6983"/>
        </w:tabs>
        <w:spacing w:before="120" w:after="120" w:line="288" w:lineRule="auto"/>
        <w:ind w:firstLine="720"/>
        <w:jc w:val="both"/>
        <w:rPr>
          <w:bCs/>
          <w:spacing w:val="-4"/>
          <w:sz w:val="28"/>
          <w:szCs w:val="28"/>
          <w:lang w:val="nl-NL"/>
        </w:rPr>
      </w:pPr>
      <w:r w:rsidRPr="00584699">
        <w:rPr>
          <w:bCs/>
          <w:spacing w:val="-4"/>
          <w:sz w:val="28"/>
          <w:szCs w:val="28"/>
          <w:lang w:val="nl-NL"/>
        </w:rPr>
        <w:t>- Cả hai bên yêu cầu đăng ký lại kết hôn còn sống vào thời điểm yêu cầu đăng ký lại kết hôn.</w:t>
      </w:r>
    </w:p>
    <w:p w14:paraId="4A868835" w14:textId="77777777" w:rsidR="00871B6E" w:rsidRPr="00584699" w:rsidRDefault="00871B6E" w:rsidP="00871B6E">
      <w:pPr>
        <w:spacing w:before="120" w:after="120" w:line="288" w:lineRule="auto"/>
        <w:ind w:firstLine="720"/>
        <w:jc w:val="both"/>
        <w:rPr>
          <w:spacing w:val="-4"/>
          <w:sz w:val="28"/>
          <w:szCs w:val="28"/>
          <w:lang w:val="nl-NL"/>
        </w:rPr>
      </w:pPr>
      <w:r w:rsidRPr="00584699">
        <w:rPr>
          <w:b/>
          <w:spacing w:val="-4"/>
          <w:sz w:val="28"/>
          <w:szCs w:val="28"/>
          <w:u w:val="single"/>
          <w:lang w:val="nl-NL"/>
        </w:rPr>
        <w:t>Căn cứ pháp lý</w:t>
      </w:r>
      <w:r w:rsidRPr="00584699">
        <w:rPr>
          <w:spacing w:val="-4"/>
          <w:sz w:val="28"/>
          <w:szCs w:val="28"/>
          <w:lang w:val="nl-NL"/>
        </w:rPr>
        <w:t xml:space="preserve">: </w:t>
      </w:r>
    </w:p>
    <w:p w14:paraId="26243378"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23" w:history="1">
        <w:r>
          <w:rPr>
            <w:spacing w:val="-4"/>
            <w:sz w:val="28"/>
            <w:szCs w:val="28"/>
            <w:lang w:val="nl-NL"/>
          </w:rPr>
          <w:t>Luật Hôn nhân và gia đình</w:t>
        </w:r>
      </w:hyperlink>
      <w:r w:rsidRPr="00584699">
        <w:rPr>
          <w:spacing w:val="-4"/>
          <w:sz w:val="28"/>
          <w:szCs w:val="28"/>
          <w:lang w:val="nl-NL"/>
        </w:rPr>
        <w:t>;</w:t>
      </w:r>
    </w:p>
    <w:p w14:paraId="55D750BE"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t xml:space="preserve">- </w:t>
      </w:r>
      <w:hyperlink r:id="rId24" w:history="1">
        <w:r w:rsidRPr="00584699">
          <w:rPr>
            <w:spacing w:val="-4"/>
            <w:sz w:val="28"/>
            <w:szCs w:val="28"/>
            <w:lang w:val="nl-NL"/>
          </w:rPr>
          <w:t xml:space="preserve">Luật </w:t>
        </w:r>
        <w:r>
          <w:rPr>
            <w:spacing w:val="-4"/>
            <w:sz w:val="28"/>
            <w:szCs w:val="28"/>
            <w:lang w:val="nl-NL"/>
          </w:rPr>
          <w:t>H</w:t>
        </w:r>
        <w:r w:rsidRPr="00584699">
          <w:rPr>
            <w:spacing w:val="-4"/>
            <w:sz w:val="28"/>
            <w:szCs w:val="28"/>
            <w:lang w:val="nl-NL"/>
          </w:rPr>
          <w:t>ộ</w:t>
        </w:r>
      </w:hyperlink>
      <w:r w:rsidRPr="00584699">
        <w:rPr>
          <w:spacing w:val="-4"/>
          <w:sz w:val="28"/>
          <w:szCs w:val="28"/>
          <w:lang w:val="nl-NL"/>
        </w:rPr>
        <w:t xml:space="preserve"> tịch năm 2014;</w:t>
      </w:r>
    </w:p>
    <w:p w14:paraId="4041742C" w14:textId="77777777" w:rsidR="00871B6E" w:rsidRPr="00584699" w:rsidRDefault="00871B6E" w:rsidP="00871B6E">
      <w:pPr>
        <w:spacing w:before="120" w:after="120" w:line="288" w:lineRule="auto"/>
        <w:ind w:firstLine="720"/>
        <w:jc w:val="both"/>
        <w:rPr>
          <w:spacing w:val="-4"/>
          <w:sz w:val="28"/>
          <w:szCs w:val="28"/>
          <w:lang w:val="nl-NL"/>
        </w:rPr>
      </w:pPr>
      <w:r w:rsidRPr="00584699">
        <w:rPr>
          <w:spacing w:val="-4"/>
          <w:sz w:val="28"/>
          <w:szCs w:val="28"/>
          <w:lang w:val="nl-NL"/>
        </w:rPr>
        <w:lastRenderedPageBreak/>
        <w:t xml:space="preserve">- Nghị định số 123/2015/NĐ-CP ngày 15/11/2015 của Chính phủ quy định chi tiết một số điều và biện pháp thi hành </w:t>
      </w:r>
      <w:r>
        <w:rPr>
          <w:spacing w:val="-4"/>
          <w:sz w:val="28"/>
          <w:szCs w:val="28"/>
          <w:lang w:val="nl-NL"/>
        </w:rPr>
        <w:t>Luật Hộ tịch</w:t>
      </w:r>
      <w:r w:rsidRPr="00584699">
        <w:rPr>
          <w:spacing w:val="-4"/>
          <w:sz w:val="28"/>
          <w:szCs w:val="28"/>
          <w:lang w:val="nl-NL"/>
        </w:rPr>
        <w:t>;</w:t>
      </w:r>
    </w:p>
    <w:p w14:paraId="2A128C16" w14:textId="77777777" w:rsidR="00871B6E" w:rsidRPr="00584699" w:rsidRDefault="00871B6E" w:rsidP="00871B6E">
      <w:pPr>
        <w:spacing w:before="120" w:after="120" w:line="288" w:lineRule="auto"/>
        <w:ind w:firstLine="720"/>
        <w:jc w:val="both"/>
        <w:rPr>
          <w:bCs/>
          <w:i/>
          <w:spacing w:val="-4"/>
          <w:sz w:val="28"/>
          <w:szCs w:val="28"/>
          <w:lang w:val="nl-NL" w:eastAsia="x-none"/>
        </w:rPr>
      </w:pPr>
      <w:r w:rsidRPr="00584699">
        <w:rPr>
          <w:i/>
          <w:spacing w:val="-4"/>
          <w:sz w:val="28"/>
          <w:szCs w:val="28"/>
          <w:lang w:val="nl-NL" w:eastAsia="x-none"/>
        </w:rPr>
        <w:t xml:space="preserve">- </w:t>
      </w:r>
      <w:r w:rsidRPr="00584699">
        <w:rPr>
          <w:bCs/>
          <w:i/>
          <w:spacing w:val="-4"/>
          <w:sz w:val="28"/>
          <w:szCs w:val="28"/>
          <w:lang w:val="nl-NL" w:eastAsia="x-none"/>
        </w:rPr>
        <w:t>Thông tư số 04/2020/TT-BTP ngày 28/5/2020 của Bộ Tư pháp quy định chi tiết</w:t>
      </w:r>
      <w:r w:rsidRPr="00584699">
        <w:rPr>
          <w:i/>
          <w:spacing w:val="-4"/>
          <w:sz w:val="28"/>
          <w:szCs w:val="28"/>
          <w:lang w:val="nl-NL" w:eastAsia="x-none"/>
        </w:rPr>
        <w:t xml:space="preserve"> thi hành một số điều của </w:t>
      </w:r>
      <w:r>
        <w:rPr>
          <w:i/>
          <w:spacing w:val="-4"/>
          <w:sz w:val="28"/>
          <w:szCs w:val="28"/>
          <w:lang w:val="nl-NL" w:eastAsia="x-none"/>
        </w:rPr>
        <w:t>Luật Hộ tịch</w:t>
      </w:r>
      <w:r w:rsidRPr="00584699">
        <w:rPr>
          <w:i/>
          <w:spacing w:val="-4"/>
          <w:sz w:val="28"/>
          <w:szCs w:val="28"/>
          <w:lang w:val="nl-NL" w:eastAsia="x-none"/>
        </w:rPr>
        <w:t xml:space="preserve"> và Nghị định số 123/2015/NĐ-CP ngày 15/11/2015 của Chính phủ quy định chi tiết một số điều và biện pháp thi hành </w:t>
      </w:r>
      <w:r>
        <w:rPr>
          <w:i/>
          <w:spacing w:val="-4"/>
          <w:sz w:val="28"/>
          <w:szCs w:val="28"/>
          <w:lang w:val="nl-NL" w:eastAsia="x-none"/>
        </w:rPr>
        <w:t>Luật Hộ tịch</w:t>
      </w:r>
      <w:r w:rsidRPr="00584699">
        <w:rPr>
          <w:i/>
          <w:spacing w:val="-4"/>
          <w:sz w:val="28"/>
          <w:szCs w:val="28"/>
          <w:lang w:val="nl-NL" w:eastAsia="x-none"/>
        </w:rPr>
        <w:t>;</w:t>
      </w:r>
    </w:p>
    <w:p w14:paraId="2494E223" w14:textId="77777777" w:rsidR="00871B6E" w:rsidRPr="00584699" w:rsidRDefault="00871B6E" w:rsidP="00871B6E">
      <w:pPr>
        <w:spacing w:before="120" w:after="120" w:line="288" w:lineRule="auto"/>
        <w:ind w:firstLine="720"/>
        <w:jc w:val="both"/>
        <w:rPr>
          <w:spacing w:val="-4"/>
          <w:sz w:val="28"/>
          <w:szCs w:val="28"/>
          <w:lang w:val="nl-NL"/>
        </w:rPr>
      </w:pPr>
      <w:r w:rsidRPr="00584699">
        <w:rPr>
          <w:i/>
          <w:spacing w:val="-4"/>
          <w:sz w:val="28"/>
          <w:szCs w:val="28"/>
          <w:lang w:val="nl-NL"/>
        </w:rPr>
        <w:t xml:space="preserve">- </w:t>
      </w:r>
      <w:hyperlink r:id="rId25" w:history="1">
        <w:r w:rsidRPr="00584699">
          <w:rPr>
            <w:i/>
            <w:spacing w:val="-4"/>
            <w:sz w:val="28"/>
            <w:szCs w:val="28"/>
            <w:lang w:val="nl-NL"/>
          </w:rPr>
          <w:t>Thông tư số 85/2019/TT-BTC ngày 29/11/2019 của Bộ Tài chính hướng dẫn về phí và lệ phí thuộc thẩm quyền quyết định của Hội đồng nhân dân tỉnh, thành phố trực thuộc Trung ương</w:t>
        </w:r>
      </w:hyperlink>
      <w:r w:rsidRPr="00584699">
        <w:rPr>
          <w:spacing w:val="-4"/>
          <w:sz w:val="28"/>
          <w:szCs w:val="28"/>
          <w:lang w:val="nl-NL"/>
        </w:rPr>
        <w:t>.</w:t>
      </w:r>
    </w:p>
    <w:p w14:paraId="7EB430C1" w14:textId="77777777" w:rsidR="00871B6E" w:rsidRDefault="00871B6E" w:rsidP="00871B6E">
      <w:pPr>
        <w:spacing w:after="200" w:line="276" w:lineRule="auto"/>
        <w:rPr>
          <w:rFonts w:eastAsiaTheme="minorHAnsi"/>
          <w:b/>
          <w:bCs/>
          <w:spacing w:val="-4"/>
          <w:sz w:val="28"/>
          <w:szCs w:val="28"/>
        </w:rPr>
      </w:pPr>
      <w:r>
        <w:rPr>
          <w:rFonts w:eastAsiaTheme="minorHAnsi"/>
          <w:b/>
          <w:bCs/>
          <w:spacing w:val="-4"/>
          <w:sz w:val="28"/>
          <w:szCs w:val="28"/>
        </w:rPr>
        <w:br w:type="page"/>
      </w:r>
    </w:p>
    <w:p w14:paraId="61BF465C"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rPr>
        <w:lastRenderedPageBreak/>
        <w:t>15</w:t>
      </w:r>
      <w:r w:rsidRPr="00584699">
        <w:rPr>
          <w:rFonts w:eastAsiaTheme="minorHAnsi"/>
          <w:b/>
          <w:bCs/>
          <w:spacing w:val="-4"/>
          <w:sz w:val="28"/>
          <w:szCs w:val="28"/>
          <w:lang w:val="nl-NL"/>
        </w:rPr>
        <w:t>. </w:t>
      </w:r>
      <w:r w:rsidRPr="00584699">
        <w:rPr>
          <w:rFonts w:eastAsiaTheme="minorHAnsi"/>
          <w:b/>
          <w:bCs/>
          <w:spacing w:val="-4"/>
          <w:sz w:val="28"/>
          <w:szCs w:val="28"/>
        </w:rPr>
        <w:t>Thủ tục đăng ký lại khai tử có yếu tố nước ngoài</w:t>
      </w:r>
    </w:p>
    <w:p w14:paraId="01FB2725"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Trình tự thực hiện:</w:t>
      </w:r>
    </w:p>
    <w:p w14:paraId="1B196340"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Người có yêu cầu đăng ký lại khai tử nộp hồ sơ tại Ủy ban nhân dân cấp huyện có thẩm quyền.</w:t>
      </w:r>
    </w:p>
    <w:p w14:paraId="3801598E"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Người tiếp nhận có trách nhiệm kiểm tra ngay toàn bộ hồ sơ, xác định tính hợp lệ của giấy tờ trong hồ sơ do người yêu cầu nộp, xuất trình; đối chiếu thông tin trong Tờ khai với giấy tờ trong hồ sơ.</w:t>
      </w:r>
    </w:p>
    <w:p w14:paraId="26D57C1F"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chữ đệm, tên của người tiếp nhận.</w:t>
      </w:r>
    </w:p>
    <w:p w14:paraId="67077B70"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Sau khi tiếp nhận hồ sơ, Phòng Tư pháp kiểm tra hồ sơ, tiến hành xác minh (nếu thấy cần thiết).</w:t>
      </w:r>
    </w:p>
    <w:p w14:paraId="25177126"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Sau khi kiểm tra, xác minh, nếu thấy thông tin khai tử đầy đủ, chính xác, việc đăng ký lại khai tử đúng pháp luật thì Phòng Tư pháp báo cáo Chủ tịch Ủy ban nhân dân cấp huyện xem xét, quyết định. Trường hợp Chủ tịch Ủy ban nhân dân cấp huyện đồng ý giải quyết thì ký Trích lục khai tử cấp cho người có yêu cầu; công chức làm công tác hộ tịch ghi vào Sổ đăng ký khai tử</w:t>
      </w:r>
      <w:r>
        <w:rPr>
          <w:rFonts w:eastAsiaTheme="minorHAnsi"/>
          <w:spacing w:val="-4"/>
          <w:sz w:val="28"/>
          <w:szCs w:val="28"/>
          <w:lang w:val="nl-NL"/>
        </w:rPr>
        <w:t xml:space="preserve">, </w:t>
      </w:r>
      <w:r w:rsidRPr="00880C6A">
        <w:rPr>
          <w:spacing w:val="-4"/>
          <w:sz w:val="28"/>
          <w:szCs w:val="28"/>
          <w:lang w:val="nl-NL"/>
        </w:rPr>
        <w:t xml:space="preserve">hướng dẫn người yêu cầu đăng ký hộ tịch kiểm tra nội dung </w:t>
      </w:r>
      <w:r>
        <w:rPr>
          <w:spacing w:val="-4"/>
          <w:sz w:val="28"/>
          <w:szCs w:val="28"/>
          <w:lang w:val="nl-NL"/>
        </w:rPr>
        <w:t>Trích lục khai tử và Sổ đăng ký khai tử,</w:t>
      </w:r>
      <w:r w:rsidRPr="00584699">
        <w:rPr>
          <w:rFonts w:eastAsiaTheme="minorHAnsi"/>
          <w:spacing w:val="-4"/>
          <w:sz w:val="28"/>
          <w:szCs w:val="28"/>
          <w:lang w:val="nl-NL"/>
        </w:rPr>
        <w:t xml:space="preserve"> cùng người đi đăng ký lại khai tử ký vào Sổ.</w:t>
      </w:r>
    </w:p>
    <w:p w14:paraId="0F5C8325"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Cách thức thực hiện</w:t>
      </w:r>
      <w:r w:rsidRPr="00584699">
        <w:rPr>
          <w:rFonts w:eastAsiaTheme="minorHAnsi"/>
          <w:spacing w:val="-4"/>
          <w:sz w:val="28"/>
          <w:szCs w:val="28"/>
          <w:lang w:val="nl-NL"/>
        </w:rPr>
        <w:t>:</w:t>
      </w:r>
    </w:p>
    <w:p w14:paraId="6B1FC8BA"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Người có yêu cầu đăng ký lại khai tử trực tiếp thực hiện hoặc ủy quyền cho người khác thực hiện đăng ký lại khai tử;</w:t>
      </w:r>
    </w:p>
    <w:p w14:paraId="3D6480CE"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Người thực hiện việc đăng ký lại khai tử có thể trực tiếp nộp hồ sơ tại Ủy ban nhân dân cấp huyện có thẩm quyền hoặc gửi hồ sơ theo hệ thống bưu chính.</w:t>
      </w:r>
    </w:p>
    <w:p w14:paraId="53AE34C7"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Thành phần hồ sơ</w:t>
      </w:r>
      <w:r w:rsidRPr="00584699">
        <w:rPr>
          <w:rFonts w:eastAsiaTheme="minorHAnsi"/>
          <w:spacing w:val="-4"/>
          <w:sz w:val="28"/>
          <w:szCs w:val="28"/>
          <w:lang w:val="nl-NL"/>
        </w:rPr>
        <w:t>:</w:t>
      </w:r>
    </w:p>
    <w:p w14:paraId="5D2B9D3E"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lang w:val="nl-NL"/>
        </w:rPr>
        <w:t>* </w:t>
      </w:r>
      <w:r w:rsidRPr="00584699">
        <w:rPr>
          <w:rFonts w:eastAsiaTheme="minorHAnsi"/>
          <w:b/>
          <w:bCs/>
          <w:i/>
          <w:iCs/>
          <w:spacing w:val="-4"/>
          <w:sz w:val="28"/>
          <w:szCs w:val="28"/>
          <w:lang w:val="nl-NL"/>
        </w:rPr>
        <w:t>Giấy tờ phải xuất trình</w:t>
      </w:r>
    </w:p>
    <w:p w14:paraId="6D3C4364" w14:textId="77777777" w:rsidR="00871B6E" w:rsidRPr="00DC17AE" w:rsidRDefault="00871B6E" w:rsidP="00871B6E">
      <w:pPr>
        <w:spacing w:before="120" w:after="120" w:line="288" w:lineRule="auto"/>
        <w:ind w:firstLine="567"/>
        <w:jc w:val="both"/>
        <w:rPr>
          <w:rFonts w:eastAsiaTheme="minorHAnsi"/>
          <w:sz w:val="28"/>
          <w:szCs w:val="28"/>
        </w:rPr>
      </w:pPr>
      <w:r w:rsidRPr="00DC17AE">
        <w:rPr>
          <w:rFonts w:eastAsiaTheme="minorHAnsi"/>
          <w:sz w:val="28"/>
          <w:szCs w:val="28"/>
          <w:lang w:val="nl-NL"/>
        </w:rPr>
        <w:t>- Hộ chiếu hoặc chứng minh nhân dân hoặc thẻ căn cước công dân hoặc các giấy tờ khác có dán ảnh và thông tin cá nhân do cơ quan có thẩm quyền cấp, còn giá trị sử dụng để chứng minh về nhân thân của người có yêu cầu đăng ký lại khai tử.</w:t>
      </w:r>
    </w:p>
    <w:p w14:paraId="3BF23470"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Trường hợp gửi hồ sơ qua hệ thống bưu chính thì phải gửi kèm theo bản sao có chứng thực giấy tờ nêu trên.</w:t>
      </w:r>
    </w:p>
    <w:p w14:paraId="55D26FBF"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i/>
          <w:iCs/>
          <w:spacing w:val="-4"/>
          <w:sz w:val="28"/>
          <w:szCs w:val="28"/>
          <w:lang w:val="nl-NL"/>
        </w:rPr>
        <w:lastRenderedPageBreak/>
        <w:t>* Giấy tờ phải nộp</w:t>
      </w:r>
    </w:p>
    <w:p w14:paraId="0515E209"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Tờ khai đăng ký lại khai tử theo mẫu;</w:t>
      </w:r>
    </w:p>
    <w:p w14:paraId="338D191C"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Bản sao Giấy chứng tử trước đây được cấp hợp lệ. Nếu không có bản sao Giấy chứng tử trước đây được cấp hợp lệ thì nộp bản sao hồ sơ, giấy tờ liên quan có nội dung chứng minh sự kiện chết.</w:t>
      </w:r>
    </w:p>
    <w:p w14:paraId="47091699" w14:textId="77777777" w:rsidR="00871B6E" w:rsidRPr="00584699" w:rsidRDefault="00871B6E" w:rsidP="00871B6E">
      <w:pPr>
        <w:spacing w:before="120" w:after="120" w:line="288" w:lineRule="auto"/>
        <w:ind w:firstLine="567"/>
        <w:jc w:val="both"/>
        <w:rPr>
          <w:rFonts w:eastAsiaTheme="minorHAnsi"/>
          <w:i/>
          <w:spacing w:val="-4"/>
          <w:sz w:val="28"/>
          <w:szCs w:val="28"/>
          <w:lang w:val="nl-NL"/>
        </w:rPr>
      </w:pPr>
      <w:r w:rsidRPr="00584699">
        <w:rPr>
          <w:rFonts w:eastAsiaTheme="minorHAnsi"/>
          <w:spacing w:val="-4"/>
          <w:sz w:val="28"/>
          <w:szCs w:val="28"/>
          <w:lang w:val="nl-NL"/>
        </w:rPr>
        <w:t xml:space="preserve">- Văn bản ủy quyền theo quy định của pháp luật trong trường hợp ủy quyền thực hiện đăng ký lại khai tử. </w:t>
      </w:r>
      <w:r w:rsidRPr="00584699">
        <w:rPr>
          <w:rFonts w:eastAsiaTheme="minorHAnsi"/>
          <w:i/>
          <w:spacing w:val="-4"/>
          <w:sz w:val="28"/>
          <w:szCs w:val="28"/>
          <w:lang w:val="nl-NL"/>
        </w:rPr>
        <w:t>Trường hợp người được ủy quyền là ông, bà, cha, mẹ, con, vợ, chồng, anh, chị, em ruột của người ủy quyền thì văn bản ủy quyền không phải chứng thực.</w:t>
      </w:r>
    </w:p>
    <w:p w14:paraId="42B4B3BD"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lang w:val="nl-NL"/>
        </w:rPr>
        <w:t>* Lưu ý:</w:t>
      </w:r>
    </w:p>
    <w:p w14:paraId="2960306E" w14:textId="77777777" w:rsidR="00871B6E" w:rsidRPr="00584699" w:rsidRDefault="00871B6E" w:rsidP="00871B6E">
      <w:pPr>
        <w:spacing w:before="120" w:after="120" w:line="288" w:lineRule="auto"/>
        <w:ind w:firstLine="567"/>
        <w:jc w:val="both"/>
        <w:rPr>
          <w:rFonts w:eastAsiaTheme="minorHAnsi"/>
          <w:spacing w:val="-4"/>
          <w:sz w:val="28"/>
          <w:szCs w:val="28"/>
          <w:lang w:val="nl-NL"/>
        </w:rPr>
      </w:pPr>
      <w:r w:rsidRPr="00584699">
        <w:rPr>
          <w:rFonts w:eastAsiaTheme="minorHAnsi"/>
          <w:spacing w:val="-4"/>
          <w:sz w:val="28"/>
          <w:szCs w:val="28"/>
          <w:lang w:val="nl-NL"/>
        </w:rPr>
        <w:t>- Đối với giấy tờ nộp, xuất trình:</w:t>
      </w:r>
    </w:p>
    <w:p w14:paraId="6A2EAC79"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1B9B86DC"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xml:space="preserve">+ </w:t>
      </w:r>
      <w:r w:rsidRPr="00584699">
        <w:rPr>
          <w:rFonts w:eastAsiaTheme="minorHAnsi"/>
          <w:spacing w:val="-4"/>
          <w:sz w:val="28"/>
          <w:szCs w:val="28"/>
        </w:rPr>
        <w:t>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14:paraId="389164CA"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14:paraId="3CD45C12" w14:textId="77777777" w:rsidR="00871B6E" w:rsidRPr="00584699" w:rsidRDefault="00871B6E" w:rsidP="00871B6E">
      <w:pPr>
        <w:spacing w:before="120" w:after="120" w:line="288" w:lineRule="auto"/>
        <w:ind w:firstLine="567"/>
        <w:jc w:val="both"/>
        <w:rPr>
          <w:rFonts w:eastAsiaTheme="minorHAnsi"/>
          <w:spacing w:val="-4"/>
          <w:sz w:val="28"/>
          <w:szCs w:val="28"/>
          <w:lang w:val="nl-NL"/>
        </w:rPr>
      </w:pPr>
      <w:r w:rsidRPr="00584699">
        <w:rPr>
          <w:rFonts w:eastAsiaTheme="minorHAnsi"/>
          <w:spacing w:val="-4"/>
          <w:sz w:val="28"/>
          <w:szCs w:val="28"/>
          <w:lang w:val="nl-NL"/>
        </w:rPr>
        <w:t xml:space="preserve">+ Người tiếp nhận có trách nhiệm tiếp nhận đúng, đủ hồ sơ đăng ký hộ tịch theo quy định của </w:t>
      </w:r>
      <w:r>
        <w:rPr>
          <w:rFonts w:eastAsiaTheme="minorHAnsi"/>
          <w:spacing w:val="-4"/>
          <w:sz w:val="28"/>
          <w:szCs w:val="28"/>
          <w:lang w:val="nl-NL"/>
        </w:rPr>
        <w:t>pháp luật hộ tịch</w:t>
      </w:r>
      <w:r w:rsidRPr="00584699">
        <w:rPr>
          <w:rFonts w:eastAsiaTheme="minorHAnsi"/>
          <w:spacing w:val="-4"/>
          <w:sz w:val="28"/>
          <w:szCs w:val="28"/>
          <w:lang w:val="nl-NL"/>
        </w:rPr>
        <w:t xml:space="preserve">, không được yêu cầu người đăng ký hộ tịch nộp thêm giấy tờ mà </w:t>
      </w:r>
      <w:r>
        <w:rPr>
          <w:rFonts w:eastAsiaTheme="minorHAnsi"/>
          <w:spacing w:val="-4"/>
          <w:sz w:val="28"/>
          <w:szCs w:val="28"/>
          <w:lang w:val="nl-NL"/>
        </w:rPr>
        <w:t>pháp luật hộ tịch</w:t>
      </w:r>
      <w:r w:rsidRPr="00584699">
        <w:rPr>
          <w:rFonts w:eastAsiaTheme="minorHAnsi"/>
          <w:spacing w:val="-4"/>
          <w:sz w:val="28"/>
          <w:szCs w:val="28"/>
          <w:lang w:val="nl-NL"/>
        </w:rPr>
        <w:t xml:space="preserve"> không quy định phải nộp.</w:t>
      </w:r>
    </w:p>
    <w:p w14:paraId="39DCEB57" w14:textId="77777777" w:rsidR="00871B6E" w:rsidRPr="00584699" w:rsidRDefault="00871B6E" w:rsidP="00871B6E">
      <w:pPr>
        <w:pStyle w:val="NormalWeb"/>
        <w:shd w:val="clear" w:color="auto" w:fill="FFFFFF"/>
        <w:spacing w:before="120" w:after="120" w:line="288" w:lineRule="auto"/>
        <w:ind w:left="567"/>
        <w:jc w:val="both"/>
        <w:rPr>
          <w:rFonts w:eastAsiaTheme="minorHAnsi"/>
          <w:spacing w:val="-4"/>
          <w:sz w:val="28"/>
          <w:szCs w:val="28"/>
        </w:rPr>
      </w:pPr>
      <w:r w:rsidRPr="00584699">
        <w:rPr>
          <w:rFonts w:eastAsiaTheme="minorHAnsi"/>
          <w:b/>
          <w:bCs/>
          <w:spacing w:val="-4"/>
          <w:sz w:val="28"/>
          <w:szCs w:val="28"/>
          <w:u w:val="single"/>
          <w:lang w:val="nl-NL"/>
        </w:rPr>
        <w:t>Số lượng hồ sơ</w:t>
      </w:r>
      <w:r w:rsidRPr="00584699">
        <w:rPr>
          <w:rFonts w:eastAsiaTheme="minorHAnsi"/>
          <w:spacing w:val="-4"/>
          <w:sz w:val="28"/>
          <w:szCs w:val="28"/>
          <w:lang w:val="nl-NL"/>
        </w:rPr>
        <w:t>: </w:t>
      </w:r>
      <w:r w:rsidRPr="00584699">
        <w:rPr>
          <w:rFonts w:eastAsiaTheme="minorHAnsi"/>
          <w:i/>
          <w:iCs/>
          <w:spacing w:val="-4"/>
          <w:sz w:val="28"/>
          <w:szCs w:val="28"/>
          <w:lang w:val="nl-NL"/>
        </w:rPr>
        <w:t>01 bộ</w:t>
      </w:r>
    </w:p>
    <w:p w14:paraId="6B3D4969"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Thời hạn giải quyết</w:t>
      </w:r>
      <w:r w:rsidRPr="00584699">
        <w:rPr>
          <w:rFonts w:eastAsiaTheme="minorHAnsi"/>
          <w:spacing w:val="-4"/>
          <w:sz w:val="28"/>
          <w:szCs w:val="28"/>
          <w:lang w:val="nl-NL"/>
        </w:rPr>
        <w:t>: 05 ngày làm việc</w:t>
      </w:r>
      <w:r>
        <w:rPr>
          <w:rFonts w:eastAsiaTheme="minorHAnsi"/>
          <w:spacing w:val="-4"/>
          <w:sz w:val="28"/>
          <w:szCs w:val="28"/>
          <w:lang w:val="nl-NL"/>
        </w:rPr>
        <w:t>; t</w:t>
      </w:r>
      <w:r w:rsidRPr="00584699">
        <w:rPr>
          <w:rFonts w:eastAsiaTheme="minorHAnsi"/>
          <w:spacing w:val="-4"/>
          <w:sz w:val="28"/>
          <w:szCs w:val="28"/>
          <w:lang w:val="nl-NL"/>
        </w:rPr>
        <w:t>rường hợp phải tiến hành xác minh thì thời hạn không quá 10 ngày làm việc.</w:t>
      </w:r>
    </w:p>
    <w:p w14:paraId="2936350F"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Đối tượng thực hiện thủ tục hành chính</w:t>
      </w:r>
      <w:r w:rsidRPr="00584699">
        <w:rPr>
          <w:rFonts w:eastAsiaTheme="minorHAnsi"/>
          <w:spacing w:val="-4"/>
          <w:sz w:val="28"/>
          <w:szCs w:val="28"/>
          <w:lang w:val="nl-NL"/>
        </w:rPr>
        <w:t>: Cá nhân</w:t>
      </w:r>
    </w:p>
    <w:p w14:paraId="1F9E5A4A"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lastRenderedPageBreak/>
        <w:t>Cơ quan có thẩm quyền quyết định</w:t>
      </w:r>
      <w:r w:rsidRPr="00584699">
        <w:rPr>
          <w:rFonts w:eastAsiaTheme="minorHAnsi"/>
          <w:spacing w:val="-4"/>
          <w:sz w:val="28"/>
          <w:szCs w:val="28"/>
          <w:lang w:val="nl-NL"/>
        </w:rPr>
        <w:t>:</w:t>
      </w:r>
    </w:p>
    <w:p w14:paraId="18FA9A8F"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Ủy ban nhân dân cấp huyện nơi đăng ký khai tử cho người nước ngoài, công dân Việt Nam định cư tại nước ngoài trước đây thực hiện việc đăng ký lại khai tử;</w:t>
      </w:r>
    </w:p>
    <w:p w14:paraId="610812F9"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Trường hợp việc đăng ký khai tử trước đây thực hiện tại Ủy ban nhân dân cấp xã thì Ủy ban nhân dân cấp huyện cấp trên thực hiện đăng ký lại khai tử;</w:t>
      </w:r>
    </w:p>
    <w:p w14:paraId="0DCCCF0D"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 Trường hợp việc đăng ký khai tử trước đây thực hiện tại Ủy ban nhân dân cấp tỉnh hoặc Sở Tư pháp thì Ủy ban nhân dân cấp huyện nơi cư trú của người yêu cầu thực hiện; nếu người yêu cầu không cư trú tại Việt Nam thì Ủy ban nhân dân cấp huyện nơi có trụ sở hiện nay của Sở Tư pháp thực hiện đăng ký lại khai tử.</w:t>
      </w:r>
    </w:p>
    <w:p w14:paraId="052FCB1E"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Cơ quan thực hiện thủ tục hành chính</w:t>
      </w:r>
      <w:r w:rsidRPr="00584699">
        <w:rPr>
          <w:rFonts w:eastAsiaTheme="minorHAnsi"/>
          <w:spacing w:val="-4"/>
          <w:sz w:val="28"/>
          <w:szCs w:val="28"/>
          <w:lang w:val="nl-NL"/>
        </w:rPr>
        <w:t>:</w:t>
      </w:r>
    </w:p>
    <w:p w14:paraId="158FE384"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Phòng Tư pháp cấp huyện tiếp nhận hồ sơ và tham mưu Chủ tịch Ủy ban nhân dân cấp huyện xem xét, quyết định.</w:t>
      </w:r>
    </w:p>
    <w:p w14:paraId="4C17F979"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Cơ quan phối hợp</w:t>
      </w:r>
      <w:r w:rsidRPr="00584699">
        <w:rPr>
          <w:rFonts w:eastAsiaTheme="minorHAnsi"/>
          <w:spacing w:val="-4"/>
          <w:sz w:val="28"/>
          <w:szCs w:val="28"/>
          <w:lang w:val="nl-NL"/>
        </w:rPr>
        <w:t>: Không.</w:t>
      </w:r>
    </w:p>
    <w:p w14:paraId="4ECA6B7A"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Kết quả thực hiện thủ tục hành chính</w:t>
      </w:r>
      <w:r w:rsidRPr="00584699">
        <w:rPr>
          <w:rFonts w:eastAsiaTheme="minorHAnsi"/>
          <w:b/>
          <w:bCs/>
          <w:spacing w:val="-4"/>
          <w:sz w:val="28"/>
          <w:szCs w:val="28"/>
          <w:lang w:val="nl-NL"/>
        </w:rPr>
        <w:t>: </w:t>
      </w:r>
      <w:r w:rsidRPr="00584699">
        <w:rPr>
          <w:rFonts w:eastAsiaTheme="minorHAnsi"/>
          <w:spacing w:val="-4"/>
          <w:sz w:val="28"/>
          <w:szCs w:val="28"/>
          <w:lang w:val="nl-NL"/>
        </w:rPr>
        <w:t>Trích lục khai tử</w:t>
      </w:r>
      <w:r>
        <w:rPr>
          <w:rFonts w:eastAsiaTheme="minorHAnsi"/>
          <w:spacing w:val="-4"/>
          <w:sz w:val="28"/>
          <w:szCs w:val="28"/>
          <w:lang w:val="nl-NL"/>
        </w:rPr>
        <w:t xml:space="preserve"> </w:t>
      </w:r>
      <w:r>
        <w:rPr>
          <w:spacing w:val="-4"/>
          <w:sz w:val="28"/>
          <w:szCs w:val="28"/>
          <w:lang w:val="nl-NL"/>
        </w:rPr>
        <w:t>(</w:t>
      </w:r>
      <w:r>
        <w:rPr>
          <w:bCs/>
          <w:spacing w:val="-4"/>
          <w:sz w:val="28"/>
          <w:szCs w:val="28"/>
          <w:lang w:val="nl-NL"/>
        </w:rPr>
        <w:t>bản chính</w:t>
      </w:r>
      <w:r>
        <w:rPr>
          <w:spacing w:val="-4"/>
          <w:sz w:val="28"/>
          <w:szCs w:val="28"/>
          <w:lang w:val="nl-NL"/>
        </w:rPr>
        <w:t>).</w:t>
      </w:r>
    </w:p>
    <w:p w14:paraId="4689FCF7"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Lệ phí</w:t>
      </w:r>
      <w:r w:rsidRPr="00584699">
        <w:rPr>
          <w:rFonts w:eastAsiaTheme="minorHAnsi"/>
          <w:b/>
          <w:bCs/>
          <w:spacing w:val="-4"/>
          <w:sz w:val="28"/>
          <w:szCs w:val="28"/>
          <w:lang w:val="nl-NL"/>
        </w:rPr>
        <w:t>:</w:t>
      </w:r>
      <w:r w:rsidRPr="00584699">
        <w:rPr>
          <w:rFonts w:eastAsiaTheme="minorHAnsi"/>
          <w:spacing w:val="-4"/>
          <w:sz w:val="28"/>
          <w:szCs w:val="28"/>
          <w:lang w:val="nl-NL"/>
        </w:rPr>
        <w:t> </w:t>
      </w:r>
      <w:r w:rsidRPr="00584699">
        <w:rPr>
          <w:spacing w:val="-4"/>
          <w:sz w:val="28"/>
          <w:szCs w:val="28"/>
          <w:lang w:val="nl-NL"/>
        </w:rPr>
        <w:t>Theo mức thu lệ phí do Hội đồng nhân dân cấp tỉnh quy định.</w:t>
      </w:r>
    </w:p>
    <w:p w14:paraId="36BA5ACF"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Miễn lệ phí cho người thuộc gia đình có công với cách mạng; người thuộc hộ nghèo; người khuyết tật.</w:t>
      </w:r>
    </w:p>
    <w:p w14:paraId="263A9131"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Mẫu đơn, mẫu tờ khai</w:t>
      </w:r>
      <w:r w:rsidRPr="00584699">
        <w:rPr>
          <w:rFonts w:eastAsiaTheme="minorHAnsi"/>
          <w:spacing w:val="-4"/>
          <w:sz w:val="28"/>
          <w:szCs w:val="28"/>
          <w:lang w:val="nl-NL"/>
        </w:rPr>
        <w:t>: Tờ khai đăng ký lại khai tử</w:t>
      </w:r>
    </w:p>
    <w:p w14:paraId="2FE0BE0C" w14:textId="77777777" w:rsidR="00871B6E" w:rsidRPr="00584699" w:rsidRDefault="00871B6E" w:rsidP="00871B6E">
      <w:pPr>
        <w:spacing w:before="120" w:after="120" w:line="288" w:lineRule="auto"/>
        <w:ind w:firstLine="567"/>
        <w:jc w:val="both"/>
        <w:rPr>
          <w:rFonts w:eastAsiaTheme="minorHAnsi"/>
          <w:spacing w:val="-4"/>
          <w:sz w:val="28"/>
          <w:szCs w:val="28"/>
          <w:u w:val="single"/>
        </w:rPr>
      </w:pPr>
      <w:r w:rsidRPr="00584699">
        <w:rPr>
          <w:rFonts w:eastAsiaTheme="minorHAnsi"/>
          <w:b/>
          <w:bCs/>
          <w:spacing w:val="-4"/>
          <w:sz w:val="28"/>
          <w:szCs w:val="28"/>
          <w:u w:val="single"/>
          <w:lang w:val="nl-NL"/>
        </w:rPr>
        <w:t>Yêu cầu, điều kiện thực hiện thủ tục hành chính</w:t>
      </w:r>
      <w:r>
        <w:rPr>
          <w:rFonts w:eastAsiaTheme="minorHAnsi"/>
          <w:b/>
          <w:bCs/>
          <w:spacing w:val="-4"/>
          <w:sz w:val="28"/>
          <w:szCs w:val="28"/>
          <w:u w:val="single"/>
          <w:lang w:val="nl-NL"/>
        </w:rPr>
        <w:t>:</w:t>
      </w:r>
    </w:p>
    <w:p w14:paraId="5BE7A381"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spacing w:val="-4"/>
          <w:sz w:val="28"/>
          <w:szCs w:val="28"/>
          <w:lang w:val="nl-NL"/>
        </w:rPr>
        <w:t>Việc khai tử của công dân Việt Nam định cư ở nước ngoài hoặc của người nước ngoài đã đăng ký tại cơ quan có thẩm quyền của Việt Nam trước ngày 01/01/2016 nhưng Sổ đăng ký khai tử và bản chính Giấy chứng tử đều bị mất.</w:t>
      </w:r>
    </w:p>
    <w:p w14:paraId="60788133"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b/>
          <w:bCs/>
          <w:spacing w:val="-4"/>
          <w:sz w:val="28"/>
          <w:szCs w:val="28"/>
          <w:u w:val="single"/>
          <w:lang w:val="nl-NL"/>
        </w:rPr>
        <w:t>Căn cứ pháp lý</w:t>
      </w:r>
      <w:r w:rsidRPr="00584699">
        <w:rPr>
          <w:rFonts w:eastAsiaTheme="minorHAnsi"/>
          <w:spacing w:val="-4"/>
          <w:sz w:val="28"/>
          <w:szCs w:val="28"/>
          <w:lang w:val="nl-NL"/>
        </w:rPr>
        <w:t>:</w:t>
      </w:r>
    </w:p>
    <w:p w14:paraId="0A016C9A"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iCs/>
          <w:spacing w:val="-4"/>
          <w:sz w:val="28"/>
          <w:szCs w:val="28"/>
          <w:lang w:val="nl-NL"/>
        </w:rPr>
        <w:t xml:space="preserve">- </w:t>
      </w:r>
      <w:r>
        <w:rPr>
          <w:rFonts w:eastAsiaTheme="minorHAnsi"/>
          <w:iCs/>
          <w:spacing w:val="-4"/>
          <w:sz w:val="28"/>
          <w:szCs w:val="28"/>
          <w:lang w:val="nl-NL"/>
        </w:rPr>
        <w:t>Luật Hộ tịch năm 2014</w:t>
      </w:r>
      <w:r w:rsidRPr="00584699">
        <w:rPr>
          <w:rFonts w:eastAsiaTheme="minorHAnsi"/>
          <w:iCs/>
          <w:spacing w:val="-4"/>
          <w:sz w:val="28"/>
          <w:szCs w:val="28"/>
          <w:lang w:val="nl-NL"/>
        </w:rPr>
        <w:t>;</w:t>
      </w:r>
    </w:p>
    <w:p w14:paraId="73B01913"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iCs/>
          <w:spacing w:val="-4"/>
          <w:sz w:val="28"/>
          <w:szCs w:val="28"/>
          <w:lang w:val="nl-NL"/>
        </w:rPr>
        <w:t xml:space="preserve">- Nghị định số 123/2015/NĐ-CP ngày 15/11/2015 của Chính phủ quy định chi tiết một số điều và biện pháp thi hành </w:t>
      </w:r>
      <w:r>
        <w:rPr>
          <w:rFonts w:eastAsiaTheme="minorHAnsi"/>
          <w:iCs/>
          <w:spacing w:val="-4"/>
          <w:sz w:val="28"/>
          <w:szCs w:val="28"/>
          <w:lang w:val="nl-NL"/>
        </w:rPr>
        <w:t>Luật Hộ tịch</w:t>
      </w:r>
      <w:r w:rsidRPr="00584699">
        <w:rPr>
          <w:rFonts w:eastAsiaTheme="minorHAnsi"/>
          <w:iCs/>
          <w:spacing w:val="-4"/>
          <w:sz w:val="28"/>
          <w:szCs w:val="28"/>
          <w:lang w:val="nl-NL"/>
        </w:rPr>
        <w:t>;</w:t>
      </w:r>
    </w:p>
    <w:p w14:paraId="45BED288" w14:textId="77777777" w:rsidR="00871B6E" w:rsidRPr="00584699" w:rsidRDefault="00871B6E" w:rsidP="00871B6E">
      <w:pPr>
        <w:spacing w:before="120" w:after="120" w:line="288" w:lineRule="auto"/>
        <w:ind w:firstLine="567"/>
        <w:jc w:val="both"/>
        <w:rPr>
          <w:rFonts w:eastAsiaTheme="minorHAnsi"/>
          <w:spacing w:val="-4"/>
          <w:sz w:val="28"/>
          <w:szCs w:val="28"/>
        </w:rPr>
      </w:pPr>
      <w:r w:rsidRPr="00584699">
        <w:rPr>
          <w:rFonts w:eastAsiaTheme="minorHAnsi"/>
          <w:i/>
          <w:iCs/>
          <w:spacing w:val="-4"/>
          <w:sz w:val="28"/>
          <w:szCs w:val="28"/>
          <w:lang w:val="nl-NL"/>
        </w:rPr>
        <w:t xml:space="preserve">- Thông tư số 04/2020/TT-BTP ngày 28/5/2020 của Bộ Tư pháp quy định chi tiết thi hành một số điều của </w:t>
      </w:r>
      <w:r>
        <w:rPr>
          <w:rFonts w:eastAsiaTheme="minorHAnsi"/>
          <w:i/>
          <w:iCs/>
          <w:spacing w:val="-4"/>
          <w:sz w:val="28"/>
          <w:szCs w:val="28"/>
          <w:lang w:val="nl-NL"/>
        </w:rPr>
        <w:t>Luật Hộ tịch</w:t>
      </w:r>
      <w:r w:rsidRPr="00584699">
        <w:rPr>
          <w:rFonts w:eastAsiaTheme="minorHAnsi"/>
          <w:i/>
          <w:iCs/>
          <w:spacing w:val="-4"/>
          <w:sz w:val="28"/>
          <w:szCs w:val="28"/>
          <w:lang w:val="nl-NL"/>
        </w:rPr>
        <w:t xml:space="preserve"> và Nghị định số 123/2015/NĐ-CP ngày 15 tháng 11 năm 2015 của Chính phủ quy định chi tiết một số điều và biện pháp thi hành </w:t>
      </w:r>
      <w:r>
        <w:rPr>
          <w:rFonts w:eastAsiaTheme="minorHAnsi"/>
          <w:i/>
          <w:iCs/>
          <w:spacing w:val="-4"/>
          <w:sz w:val="28"/>
          <w:szCs w:val="28"/>
          <w:lang w:val="nl-NL"/>
        </w:rPr>
        <w:t>Luật Hộ tịch</w:t>
      </w:r>
      <w:r w:rsidRPr="00584699">
        <w:rPr>
          <w:rFonts w:eastAsiaTheme="minorHAnsi"/>
          <w:i/>
          <w:iCs/>
          <w:spacing w:val="-4"/>
          <w:sz w:val="28"/>
          <w:szCs w:val="28"/>
          <w:lang w:val="nl-NL"/>
        </w:rPr>
        <w:t>;</w:t>
      </w:r>
    </w:p>
    <w:p w14:paraId="449F8326" w14:textId="77777777" w:rsidR="00871B6E" w:rsidRDefault="00871B6E" w:rsidP="00871B6E">
      <w:pPr>
        <w:spacing w:before="120" w:after="120" w:line="288" w:lineRule="auto"/>
        <w:ind w:firstLine="567"/>
        <w:jc w:val="both"/>
        <w:rPr>
          <w:rFonts w:eastAsiaTheme="minorHAnsi"/>
          <w:spacing w:val="-4"/>
          <w:sz w:val="28"/>
          <w:szCs w:val="28"/>
          <w:lang w:val="nl-NL"/>
        </w:rPr>
      </w:pPr>
      <w:r w:rsidRPr="00584699">
        <w:rPr>
          <w:rFonts w:eastAsiaTheme="minorHAnsi"/>
          <w:i/>
          <w:iCs/>
          <w:spacing w:val="-4"/>
          <w:sz w:val="28"/>
          <w:szCs w:val="28"/>
          <w:lang w:val="nl-NL"/>
        </w:rPr>
        <w:lastRenderedPageBreak/>
        <w:t>- Thông tư số 85/2019/TT-BTC ngày 29/11/2019 của Bộ Tài chính hướng dẫn về phí và lệ phí thuộc thẩm quyền quyết định của Hội đồng nhân dân tỉnh, thành phố trực thuộc Trung ương</w:t>
      </w:r>
      <w:r w:rsidRPr="00584699">
        <w:rPr>
          <w:rFonts w:eastAsiaTheme="minorHAnsi"/>
          <w:spacing w:val="-4"/>
          <w:sz w:val="28"/>
          <w:szCs w:val="28"/>
          <w:lang w:val="nl-NL"/>
        </w:rPr>
        <w:t>.</w:t>
      </w:r>
    </w:p>
    <w:p w14:paraId="6A4FC588" w14:textId="77777777" w:rsidR="00F81B9C" w:rsidRDefault="00F81B9C" w:rsidP="00871B6E">
      <w:pPr>
        <w:spacing w:before="120" w:after="120" w:line="288" w:lineRule="auto"/>
        <w:ind w:firstLine="567"/>
        <w:jc w:val="both"/>
        <w:rPr>
          <w:rFonts w:eastAsiaTheme="minorHAnsi"/>
          <w:spacing w:val="-4"/>
          <w:sz w:val="28"/>
          <w:szCs w:val="28"/>
          <w:lang w:val="nl-NL"/>
        </w:rPr>
      </w:pPr>
    </w:p>
    <w:p w14:paraId="1159E20D" w14:textId="77777777" w:rsidR="00F81B9C" w:rsidRDefault="00F81B9C" w:rsidP="00871B6E">
      <w:pPr>
        <w:spacing w:before="120" w:after="120" w:line="288" w:lineRule="auto"/>
        <w:ind w:firstLine="567"/>
        <w:jc w:val="both"/>
        <w:rPr>
          <w:rFonts w:eastAsiaTheme="minorHAnsi"/>
          <w:spacing w:val="-4"/>
          <w:sz w:val="28"/>
          <w:szCs w:val="28"/>
          <w:lang w:val="nl-NL"/>
        </w:rPr>
      </w:pPr>
    </w:p>
    <w:p w14:paraId="4041D8ED" w14:textId="77777777" w:rsidR="00F81B9C" w:rsidRDefault="00F81B9C" w:rsidP="00871B6E">
      <w:pPr>
        <w:spacing w:before="120" w:after="120" w:line="288" w:lineRule="auto"/>
        <w:ind w:firstLine="567"/>
        <w:jc w:val="both"/>
        <w:rPr>
          <w:rFonts w:eastAsiaTheme="minorHAnsi"/>
          <w:spacing w:val="-4"/>
          <w:sz w:val="28"/>
          <w:szCs w:val="28"/>
          <w:lang w:val="nl-NL"/>
        </w:rPr>
      </w:pPr>
    </w:p>
    <w:p w14:paraId="392BCB86" w14:textId="77777777" w:rsidR="00F81B9C" w:rsidRDefault="00F81B9C" w:rsidP="00871B6E">
      <w:pPr>
        <w:spacing w:before="120" w:after="120" w:line="288" w:lineRule="auto"/>
        <w:ind w:firstLine="567"/>
        <w:jc w:val="both"/>
        <w:rPr>
          <w:rFonts w:eastAsiaTheme="minorHAnsi"/>
          <w:spacing w:val="-4"/>
          <w:sz w:val="28"/>
          <w:szCs w:val="28"/>
          <w:lang w:val="nl-NL"/>
        </w:rPr>
      </w:pPr>
    </w:p>
    <w:p w14:paraId="602B9BD6" w14:textId="77777777" w:rsidR="00F81B9C" w:rsidRDefault="00F81B9C" w:rsidP="00871B6E">
      <w:pPr>
        <w:spacing w:before="120" w:after="120" w:line="288" w:lineRule="auto"/>
        <w:ind w:firstLine="567"/>
        <w:jc w:val="both"/>
        <w:rPr>
          <w:rFonts w:eastAsiaTheme="minorHAnsi"/>
          <w:spacing w:val="-4"/>
          <w:sz w:val="28"/>
          <w:szCs w:val="28"/>
          <w:lang w:val="nl-NL"/>
        </w:rPr>
      </w:pPr>
    </w:p>
    <w:p w14:paraId="04063783" w14:textId="77777777" w:rsidR="00F81B9C" w:rsidRDefault="00F81B9C" w:rsidP="00871B6E">
      <w:pPr>
        <w:spacing w:before="120" w:after="120" w:line="288" w:lineRule="auto"/>
        <w:ind w:firstLine="567"/>
        <w:jc w:val="both"/>
        <w:rPr>
          <w:rFonts w:eastAsiaTheme="minorHAnsi"/>
          <w:spacing w:val="-4"/>
          <w:sz w:val="28"/>
          <w:szCs w:val="28"/>
          <w:lang w:val="nl-NL"/>
        </w:rPr>
      </w:pPr>
    </w:p>
    <w:p w14:paraId="7D8C5D1A" w14:textId="77777777" w:rsidR="00F81B9C" w:rsidRDefault="00F81B9C" w:rsidP="00871B6E">
      <w:pPr>
        <w:spacing w:before="120" w:after="120" w:line="288" w:lineRule="auto"/>
        <w:ind w:firstLine="567"/>
        <w:jc w:val="both"/>
        <w:rPr>
          <w:rFonts w:eastAsiaTheme="minorHAnsi"/>
          <w:spacing w:val="-4"/>
          <w:sz w:val="28"/>
          <w:szCs w:val="28"/>
          <w:lang w:val="nl-NL"/>
        </w:rPr>
      </w:pPr>
    </w:p>
    <w:p w14:paraId="0CDC9759" w14:textId="77777777" w:rsidR="00F81B9C" w:rsidRDefault="00F81B9C" w:rsidP="00871B6E">
      <w:pPr>
        <w:spacing w:before="120" w:after="120" w:line="288" w:lineRule="auto"/>
        <w:ind w:firstLine="567"/>
        <w:jc w:val="both"/>
        <w:rPr>
          <w:rFonts w:eastAsiaTheme="minorHAnsi"/>
          <w:spacing w:val="-4"/>
          <w:sz w:val="28"/>
          <w:szCs w:val="28"/>
          <w:lang w:val="nl-NL"/>
        </w:rPr>
      </w:pPr>
    </w:p>
    <w:p w14:paraId="05A6F033" w14:textId="77777777" w:rsidR="00F81B9C" w:rsidRDefault="00F81B9C" w:rsidP="00871B6E">
      <w:pPr>
        <w:spacing w:before="120" w:after="120" w:line="288" w:lineRule="auto"/>
        <w:ind w:firstLine="567"/>
        <w:jc w:val="both"/>
        <w:rPr>
          <w:rFonts w:eastAsiaTheme="minorHAnsi"/>
          <w:spacing w:val="-4"/>
          <w:sz w:val="28"/>
          <w:szCs w:val="28"/>
          <w:lang w:val="nl-NL"/>
        </w:rPr>
      </w:pPr>
    </w:p>
    <w:p w14:paraId="70599736" w14:textId="77777777" w:rsidR="00F81B9C" w:rsidRDefault="00F81B9C" w:rsidP="00871B6E">
      <w:pPr>
        <w:spacing w:before="120" w:after="120" w:line="288" w:lineRule="auto"/>
        <w:ind w:firstLine="567"/>
        <w:jc w:val="both"/>
        <w:rPr>
          <w:rFonts w:eastAsiaTheme="minorHAnsi"/>
          <w:spacing w:val="-4"/>
          <w:sz w:val="28"/>
          <w:szCs w:val="28"/>
          <w:lang w:val="nl-NL"/>
        </w:rPr>
      </w:pPr>
    </w:p>
    <w:p w14:paraId="380AE5C8" w14:textId="77777777" w:rsidR="00F81B9C" w:rsidRDefault="00F81B9C" w:rsidP="00871B6E">
      <w:pPr>
        <w:spacing w:before="120" w:after="120" w:line="288" w:lineRule="auto"/>
        <w:ind w:firstLine="567"/>
        <w:jc w:val="both"/>
        <w:rPr>
          <w:rFonts w:eastAsiaTheme="minorHAnsi"/>
          <w:spacing w:val="-4"/>
          <w:sz w:val="28"/>
          <w:szCs w:val="28"/>
          <w:lang w:val="nl-NL"/>
        </w:rPr>
      </w:pPr>
    </w:p>
    <w:p w14:paraId="151E0A8B" w14:textId="77777777" w:rsidR="00F81B9C" w:rsidRDefault="00F81B9C" w:rsidP="00871B6E">
      <w:pPr>
        <w:spacing w:before="120" w:after="120" w:line="288" w:lineRule="auto"/>
        <w:ind w:firstLine="567"/>
        <w:jc w:val="both"/>
        <w:rPr>
          <w:rFonts w:eastAsiaTheme="minorHAnsi"/>
          <w:spacing w:val="-4"/>
          <w:sz w:val="28"/>
          <w:szCs w:val="28"/>
          <w:lang w:val="nl-NL"/>
        </w:rPr>
      </w:pPr>
    </w:p>
    <w:p w14:paraId="3C8724A7" w14:textId="77777777" w:rsidR="00F81B9C" w:rsidRDefault="00F81B9C" w:rsidP="00871B6E">
      <w:pPr>
        <w:spacing w:before="120" w:after="120" w:line="288" w:lineRule="auto"/>
        <w:ind w:firstLine="567"/>
        <w:jc w:val="both"/>
        <w:rPr>
          <w:rFonts w:eastAsiaTheme="minorHAnsi"/>
          <w:spacing w:val="-4"/>
          <w:sz w:val="28"/>
          <w:szCs w:val="28"/>
          <w:lang w:val="nl-NL"/>
        </w:rPr>
      </w:pPr>
    </w:p>
    <w:p w14:paraId="2795F050" w14:textId="77777777" w:rsidR="00F81B9C" w:rsidRDefault="00F81B9C" w:rsidP="00871B6E">
      <w:pPr>
        <w:spacing w:before="120" w:after="120" w:line="288" w:lineRule="auto"/>
        <w:ind w:firstLine="567"/>
        <w:jc w:val="both"/>
        <w:rPr>
          <w:rFonts w:eastAsiaTheme="minorHAnsi"/>
          <w:spacing w:val="-4"/>
          <w:sz w:val="28"/>
          <w:szCs w:val="28"/>
          <w:lang w:val="nl-NL"/>
        </w:rPr>
      </w:pPr>
    </w:p>
    <w:p w14:paraId="3E30F824" w14:textId="77777777" w:rsidR="00F81B9C" w:rsidRDefault="00F81B9C" w:rsidP="00871B6E">
      <w:pPr>
        <w:spacing w:before="120" w:after="120" w:line="288" w:lineRule="auto"/>
        <w:ind w:firstLine="567"/>
        <w:jc w:val="both"/>
        <w:rPr>
          <w:rFonts w:eastAsiaTheme="minorHAnsi"/>
          <w:spacing w:val="-4"/>
          <w:sz w:val="28"/>
          <w:szCs w:val="28"/>
          <w:lang w:val="nl-NL"/>
        </w:rPr>
      </w:pPr>
    </w:p>
    <w:p w14:paraId="77AC5710" w14:textId="77777777" w:rsidR="00F81B9C" w:rsidRDefault="00F81B9C" w:rsidP="00871B6E">
      <w:pPr>
        <w:spacing w:before="120" w:after="120" w:line="288" w:lineRule="auto"/>
        <w:ind w:firstLine="567"/>
        <w:jc w:val="both"/>
        <w:rPr>
          <w:rFonts w:eastAsiaTheme="minorHAnsi"/>
          <w:spacing w:val="-4"/>
          <w:sz w:val="28"/>
          <w:szCs w:val="28"/>
          <w:lang w:val="nl-NL"/>
        </w:rPr>
      </w:pPr>
    </w:p>
    <w:p w14:paraId="299506C9" w14:textId="77777777" w:rsidR="00F81B9C" w:rsidRDefault="00F81B9C" w:rsidP="00871B6E">
      <w:pPr>
        <w:spacing w:before="120" w:after="120" w:line="288" w:lineRule="auto"/>
        <w:ind w:firstLine="567"/>
        <w:jc w:val="both"/>
        <w:rPr>
          <w:rFonts w:eastAsiaTheme="minorHAnsi"/>
          <w:spacing w:val="-4"/>
          <w:sz w:val="28"/>
          <w:szCs w:val="28"/>
          <w:lang w:val="nl-NL"/>
        </w:rPr>
      </w:pPr>
    </w:p>
    <w:p w14:paraId="55321E2A" w14:textId="77777777" w:rsidR="00F81B9C" w:rsidRDefault="00F81B9C" w:rsidP="00871B6E">
      <w:pPr>
        <w:spacing w:before="120" w:after="120" w:line="288" w:lineRule="auto"/>
        <w:ind w:firstLine="567"/>
        <w:jc w:val="both"/>
        <w:rPr>
          <w:rFonts w:eastAsiaTheme="minorHAnsi"/>
          <w:spacing w:val="-4"/>
          <w:sz w:val="28"/>
          <w:szCs w:val="28"/>
          <w:lang w:val="nl-NL"/>
        </w:rPr>
      </w:pPr>
    </w:p>
    <w:p w14:paraId="7EBC2698" w14:textId="77777777" w:rsidR="00F81B9C" w:rsidRDefault="00F81B9C" w:rsidP="00871B6E">
      <w:pPr>
        <w:spacing w:before="120" w:after="120" w:line="288" w:lineRule="auto"/>
        <w:ind w:firstLine="567"/>
        <w:jc w:val="both"/>
        <w:rPr>
          <w:rFonts w:eastAsiaTheme="minorHAnsi"/>
          <w:spacing w:val="-4"/>
          <w:sz w:val="28"/>
          <w:szCs w:val="28"/>
          <w:lang w:val="nl-NL"/>
        </w:rPr>
      </w:pPr>
    </w:p>
    <w:p w14:paraId="1321804B" w14:textId="77777777" w:rsidR="00F81B9C" w:rsidRDefault="00F81B9C" w:rsidP="00871B6E">
      <w:pPr>
        <w:spacing w:before="120" w:after="120" w:line="288" w:lineRule="auto"/>
        <w:ind w:firstLine="567"/>
        <w:jc w:val="both"/>
        <w:rPr>
          <w:rFonts w:eastAsiaTheme="minorHAnsi"/>
          <w:spacing w:val="-4"/>
          <w:sz w:val="28"/>
          <w:szCs w:val="28"/>
          <w:lang w:val="nl-NL"/>
        </w:rPr>
      </w:pPr>
    </w:p>
    <w:p w14:paraId="07438674" w14:textId="77777777" w:rsidR="00F81B9C" w:rsidRDefault="00F81B9C" w:rsidP="00871B6E">
      <w:pPr>
        <w:spacing w:before="120" w:after="120" w:line="288" w:lineRule="auto"/>
        <w:ind w:firstLine="567"/>
        <w:jc w:val="both"/>
        <w:rPr>
          <w:rFonts w:eastAsiaTheme="minorHAnsi"/>
          <w:spacing w:val="-4"/>
          <w:sz w:val="28"/>
          <w:szCs w:val="28"/>
          <w:lang w:val="nl-NL"/>
        </w:rPr>
      </w:pPr>
    </w:p>
    <w:p w14:paraId="4489D560" w14:textId="77777777" w:rsidR="00F81B9C" w:rsidRDefault="00F81B9C" w:rsidP="00871B6E">
      <w:pPr>
        <w:spacing w:before="120" w:after="120" w:line="288" w:lineRule="auto"/>
        <w:ind w:firstLine="567"/>
        <w:jc w:val="both"/>
        <w:rPr>
          <w:rFonts w:eastAsiaTheme="minorHAnsi"/>
          <w:spacing w:val="-4"/>
          <w:sz w:val="28"/>
          <w:szCs w:val="28"/>
          <w:lang w:val="nl-NL"/>
        </w:rPr>
      </w:pPr>
    </w:p>
    <w:p w14:paraId="76CB976B" w14:textId="77777777" w:rsidR="00F81B9C" w:rsidRDefault="00F81B9C" w:rsidP="00871B6E">
      <w:pPr>
        <w:spacing w:before="120" w:after="120" w:line="288" w:lineRule="auto"/>
        <w:ind w:firstLine="567"/>
        <w:jc w:val="both"/>
        <w:rPr>
          <w:rFonts w:eastAsiaTheme="minorHAnsi"/>
          <w:spacing w:val="-4"/>
          <w:sz w:val="28"/>
          <w:szCs w:val="28"/>
          <w:lang w:val="nl-NL"/>
        </w:rPr>
      </w:pPr>
    </w:p>
    <w:p w14:paraId="7B7CD203" w14:textId="77777777" w:rsidR="00F81B9C" w:rsidRDefault="00F81B9C" w:rsidP="00871B6E">
      <w:pPr>
        <w:spacing w:before="120" w:after="120" w:line="288" w:lineRule="auto"/>
        <w:ind w:firstLine="567"/>
        <w:jc w:val="both"/>
        <w:rPr>
          <w:rFonts w:eastAsiaTheme="minorHAnsi"/>
          <w:spacing w:val="-4"/>
          <w:sz w:val="28"/>
          <w:szCs w:val="28"/>
          <w:lang w:val="nl-NL"/>
        </w:rPr>
      </w:pPr>
    </w:p>
    <w:p w14:paraId="7E91BDE3" w14:textId="77777777" w:rsidR="00F81B9C" w:rsidRDefault="00F81B9C" w:rsidP="00871B6E">
      <w:pPr>
        <w:spacing w:before="120" w:after="120" w:line="288" w:lineRule="auto"/>
        <w:ind w:firstLine="567"/>
        <w:jc w:val="both"/>
        <w:rPr>
          <w:rFonts w:eastAsiaTheme="minorHAnsi"/>
          <w:spacing w:val="-4"/>
          <w:sz w:val="28"/>
          <w:szCs w:val="28"/>
          <w:lang w:val="nl-NL"/>
        </w:rPr>
      </w:pPr>
    </w:p>
    <w:p w14:paraId="382EB6F6" w14:textId="77777777" w:rsidR="00F81B9C" w:rsidRPr="00584699" w:rsidRDefault="00F81B9C" w:rsidP="00871B6E">
      <w:pPr>
        <w:spacing w:before="120" w:after="120" w:line="288" w:lineRule="auto"/>
        <w:ind w:firstLine="567"/>
        <w:jc w:val="both"/>
        <w:rPr>
          <w:rFonts w:eastAsiaTheme="minorHAnsi"/>
          <w:spacing w:val="-4"/>
          <w:sz w:val="28"/>
          <w:szCs w:val="28"/>
          <w:lang w:val="nl-NL"/>
        </w:rPr>
      </w:pPr>
    </w:p>
    <w:p w14:paraId="3677172E" w14:textId="77777777" w:rsidR="00871B6E" w:rsidRPr="00584699" w:rsidRDefault="00871B6E" w:rsidP="00871B6E">
      <w:pPr>
        <w:spacing w:before="120" w:after="120" w:line="288" w:lineRule="auto"/>
        <w:ind w:firstLine="567"/>
        <w:jc w:val="both"/>
        <w:rPr>
          <w:b/>
          <w:bCs/>
          <w:spacing w:val="-4"/>
          <w:sz w:val="28"/>
          <w:szCs w:val="28"/>
          <w:lang w:val="nl-NL"/>
        </w:rPr>
      </w:pPr>
      <w:r>
        <w:rPr>
          <w:b/>
          <w:bCs/>
          <w:spacing w:val="-4"/>
          <w:sz w:val="28"/>
          <w:szCs w:val="28"/>
          <w:lang w:val="nl-NL"/>
        </w:rPr>
        <w:lastRenderedPageBreak/>
        <w:t xml:space="preserve">16. </w:t>
      </w:r>
      <w:r w:rsidRPr="00584699">
        <w:rPr>
          <w:b/>
          <w:bCs/>
          <w:spacing w:val="-4"/>
          <w:sz w:val="28"/>
          <w:szCs w:val="28"/>
          <w:lang w:val="nl-NL"/>
        </w:rPr>
        <w:t>Thủ tục cấp bản sao Trích lục hộ tịch</w:t>
      </w:r>
      <w:r>
        <w:rPr>
          <w:b/>
          <w:bCs/>
          <w:spacing w:val="-4"/>
          <w:sz w:val="28"/>
          <w:szCs w:val="28"/>
          <w:lang w:val="nl-NL"/>
        </w:rPr>
        <w:t xml:space="preserve"> (</w:t>
      </w:r>
      <w:r w:rsidRPr="00584699">
        <w:rPr>
          <w:b/>
          <w:bCs/>
          <w:spacing w:val="-4"/>
          <w:sz w:val="28"/>
          <w:szCs w:val="28"/>
          <w:lang w:val="nl-NL"/>
        </w:rPr>
        <w:t>THỦ TỤC HÀNH CHÍNH THỰC HIỆN TẠI CƠ QUAN QUẢN LÝ CƠ SỞ DỮ LIỆU HỘ TỊCH</w:t>
      </w:r>
      <w:r>
        <w:rPr>
          <w:b/>
          <w:bCs/>
          <w:spacing w:val="-4"/>
          <w:sz w:val="28"/>
          <w:szCs w:val="28"/>
          <w:lang w:val="nl-NL"/>
        </w:rPr>
        <w:t>)</w:t>
      </w:r>
    </w:p>
    <w:p w14:paraId="11C11967" w14:textId="77777777" w:rsidR="00871B6E" w:rsidRPr="00584699" w:rsidRDefault="00871B6E" w:rsidP="00871B6E">
      <w:pPr>
        <w:spacing w:before="120" w:after="120" w:line="288" w:lineRule="auto"/>
        <w:ind w:firstLine="567"/>
        <w:rPr>
          <w:spacing w:val="-4"/>
          <w:sz w:val="28"/>
          <w:szCs w:val="28"/>
          <w:u w:val="single"/>
        </w:rPr>
      </w:pPr>
      <w:r w:rsidRPr="00584699">
        <w:rPr>
          <w:b/>
          <w:bCs/>
          <w:spacing w:val="-4"/>
          <w:sz w:val="28"/>
          <w:szCs w:val="28"/>
          <w:u w:val="single"/>
          <w:lang w:val="nl-NL"/>
        </w:rPr>
        <w:t>Trình tự thực hiện:</w:t>
      </w:r>
    </w:p>
    <w:p w14:paraId="37F84827"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có yêu cầu cấp bản sao trích lục hộ tịch nộp hồ sơ tại Cơ quan quản lý Cơ sở dữ liệu hộ tịch có thẩm quyền.</w:t>
      </w:r>
    </w:p>
    <w:p w14:paraId="4AF4E1CD"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Trường hợp cơ quan, tổ chức có thẩm quyền đề nghị cấp bản sao trích lục hộ tịch của cá nhân thì gửi văn bản yêu cầu nêu rõ lý do cho Cơ quan quản lý Cơ sở dữ liệu hộ tịch.</w:t>
      </w:r>
    </w:p>
    <w:p w14:paraId="2F8742F3"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tiếp nhận có trách nhiệm kiểm tra, đối chiếu thông tin trong Tờ khai và tính hợp lệ của giấy tờ do người yêu cầu xuất trình hoặc nộp.</w:t>
      </w:r>
    </w:p>
    <w:p w14:paraId="73203712"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Nếu hồ sơ đầy đủ, hợp lệ, người tiếp nhận hồ sơ viết giấy tiếp nhận, trong đó ghi rõ ngày, giờ trả kết quả; nếu hồ sơ chưa đầy đủ, hoàn thiện thì hướng dẫn người nộp hồ sơ bổ sung, hoàn thiện theo quy định; trường hợp không thể bổ sung, hoàn thiện hồ sơ ngay thì phải lập thành văn bản hướng dẫn, trong đó nêu rõ loại giấy tờ, nội dung cần bổ sung, hoàn thiện, ký, ghi rõ họ, tên của người tiếp nhận.</w:t>
      </w:r>
    </w:p>
    <w:p w14:paraId="35EDA2BA"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Ngay sau khi tiếp nhận hồ sơ, nếu thấy hồ sơ đầy đủ và phù hợp, công chức làm công tác hộ tịch căn cứ vào Cơ sở dữ liệu hộ tịch, ghi nội dung bản sao trích lục hộ tịch, báo cáo Thủ trưởng cơ quan quản lý Cơ sở dữ liệu hộ tịch ký cấp bản sao trích lục hộ tịch cho người yêu cầu.</w:t>
      </w:r>
    </w:p>
    <w:p w14:paraId="788896B4"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Cách thức thực hiện</w:t>
      </w:r>
      <w:r w:rsidRPr="00584699">
        <w:rPr>
          <w:spacing w:val="-4"/>
          <w:sz w:val="28"/>
          <w:szCs w:val="28"/>
          <w:u w:val="single"/>
          <w:lang w:val="nl-NL"/>
        </w:rPr>
        <w:t>:</w:t>
      </w:r>
    </w:p>
    <w:p w14:paraId="2B0A6F21"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có yêu cầu cấp bản sao trích lục hộ tịch trực tiếp thực hiện hoặc ủy quyền cho người khác thực hiện yêu cầu cấp bản sao trích lục hộ tịch;</w:t>
      </w:r>
    </w:p>
    <w:p w14:paraId="4A5602A7"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Người thực hiện yêu cầu cấp bản sao trích lục hộ tịch có thể trực tiếp nộp hồ sơ; cơ quan, tổ chức có yêu cầu cấp bản sao trích lục hộ tịch có thể trực tiếp gửi văn bản yêu cầu tại Cơ quản quản lý cơ sở dữ liệu hộ tịch có thẩm quyền hoặc gửi hồ sơ, văn bản yêu cầu qua hệ thống bưu chính.</w:t>
      </w:r>
    </w:p>
    <w:p w14:paraId="60B0AD50"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t>Thành phần hồ sơ</w:t>
      </w:r>
      <w:r w:rsidRPr="00584699">
        <w:rPr>
          <w:spacing w:val="-4"/>
          <w:sz w:val="28"/>
          <w:szCs w:val="28"/>
          <w:u w:val="single"/>
          <w:lang w:val="nl-NL"/>
        </w:rPr>
        <w:t>:</w:t>
      </w:r>
    </w:p>
    <w:p w14:paraId="74F5BE6F" w14:textId="77777777" w:rsidR="00871B6E" w:rsidRPr="00584699" w:rsidRDefault="00871B6E" w:rsidP="00871B6E">
      <w:pPr>
        <w:spacing w:before="120" w:after="120" w:line="288" w:lineRule="auto"/>
        <w:ind w:firstLine="567"/>
        <w:jc w:val="both"/>
        <w:rPr>
          <w:spacing w:val="-4"/>
          <w:sz w:val="28"/>
          <w:szCs w:val="28"/>
        </w:rPr>
      </w:pPr>
      <w:r w:rsidRPr="00584699">
        <w:rPr>
          <w:b/>
          <w:bCs/>
          <w:i/>
          <w:iCs/>
          <w:spacing w:val="-4"/>
          <w:sz w:val="28"/>
          <w:szCs w:val="28"/>
          <w:lang w:val="nl-NL"/>
        </w:rPr>
        <w:t>* Giấy tờ phải xuất trình:</w:t>
      </w:r>
    </w:p>
    <w:p w14:paraId="1297A981"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Hộ chiếu hoặc chứng minh nhân dân hoặc thẻ căn cước công dân hoặc các giấy tờ khác có dán ảnh và thông tin cá nhân do cơ quan có thẩm quyền cấp, còn giá trị sử dụng để chứng minh về nhân thân của người có yêu cầu cấp bản sao trích lục hộ tịch.</w:t>
      </w:r>
    </w:p>
    <w:p w14:paraId="5F4E7308"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Trường hợp gửi hồ sơ qua hệ thống bưu chính thì phải gửi kèm theo bản sao có chứng thực giấy tờ phải xuất trình nêu trên.</w:t>
      </w:r>
    </w:p>
    <w:p w14:paraId="5F9FEA72" w14:textId="77777777" w:rsidR="00871B6E" w:rsidRPr="00584699" w:rsidRDefault="00871B6E" w:rsidP="00871B6E">
      <w:pPr>
        <w:spacing w:before="120" w:after="120" w:line="288" w:lineRule="auto"/>
        <w:ind w:firstLine="567"/>
        <w:jc w:val="both"/>
        <w:rPr>
          <w:spacing w:val="-4"/>
          <w:sz w:val="28"/>
          <w:szCs w:val="28"/>
        </w:rPr>
      </w:pPr>
      <w:r w:rsidRPr="00584699">
        <w:rPr>
          <w:b/>
          <w:bCs/>
          <w:i/>
          <w:iCs/>
          <w:spacing w:val="-4"/>
          <w:sz w:val="28"/>
          <w:szCs w:val="28"/>
          <w:lang w:val="nl-NL"/>
        </w:rPr>
        <w:lastRenderedPageBreak/>
        <w:t>* Giấy tờ phải nộp</w:t>
      </w:r>
    </w:p>
    <w:p w14:paraId="14F210E0"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Tờ khai cấp bản sao trích lục hộ tịch theo mẫu đối với trường hợp người yêu cầu là cá nhân.</w:t>
      </w:r>
    </w:p>
    <w:p w14:paraId="257E25B6"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Văn bản yêu cầu cấp bản sao trích lục hộ tịch nêu rõ lý do trong trường hợp người yêu cầu là cơ quan, tổ chức.</w:t>
      </w:r>
    </w:p>
    <w:p w14:paraId="737983C4" w14:textId="77777777" w:rsidR="00871B6E" w:rsidRPr="00584699" w:rsidRDefault="00871B6E" w:rsidP="00871B6E">
      <w:pPr>
        <w:spacing w:before="120" w:after="120" w:line="288" w:lineRule="auto"/>
        <w:ind w:firstLine="567"/>
        <w:jc w:val="both"/>
        <w:rPr>
          <w:i/>
          <w:spacing w:val="-4"/>
          <w:sz w:val="28"/>
          <w:szCs w:val="28"/>
          <w:lang w:val="nl-NL"/>
        </w:rPr>
      </w:pPr>
      <w:r w:rsidRPr="00584699">
        <w:rPr>
          <w:spacing w:val="-4"/>
          <w:sz w:val="28"/>
          <w:szCs w:val="28"/>
          <w:lang w:val="nl-NL"/>
        </w:rPr>
        <w:t xml:space="preserve">- Văn bản ủy quyền theo quy định của pháp luật trong trường hợp ủy quyền thực hiện yêu cầu cấp bản sao trích lục hộ tịch. </w:t>
      </w:r>
      <w:r w:rsidRPr="00584699">
        <w:rPr>
          <w:i/>
          <w:spacing w:val="-4"/>
          <w:sz w:val="28"/>
          <w:szCs w:val="28"/>
          <w:lang w:val="nl-NL"/>
        </w:rPr>
        <w:t>Trường hợp người được ủy quyền là ông, bà, cha, mẹ, con, vợ, chồng, anh, chị, em ruột của người ủy quyền thì văn bản ủy quyền không phải chứng thực.</w:t>
      </w:r>
    </w:p>
    <w:p w14:paraId="17C0EF71"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lang w:val="nl-NL"/>
        </w:rPr>
        <w:t>* Lưu ý:</w:t>
      </w:r>
    </w:p>
    <w:p w14:paraId="5FAE71A1"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14:paraId="424A1471"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14:paraId="2EFEFC8F" w14:textId="77777777" w:rsidR="00871B6E" w:rsidRPr="00584699" w:rsidRDefault="00871B6E" w:rsidP="00871B6E">
      <w:pPr>
        <w:spacing w:before="120" w:after="120" w:line="288" w:lineRule="auto"/>
        <w:ind w:firstLine="567"/>
        <w:jc w:val="both"/>
        <w:rPr>
          <w:spacing w:val="-4"/>
          <w:sz w:val="28"/>
          <w:szCs w:val="28"/>
        </w:rPr>
      </w:pPr>
      <w:r w:rsidRPr="00584699">
        <w:rPr>
          <w:spacing w:val="-4"/>
          <w:sz w:val="28"/>
          <w:szCs w:val="28"/>
          <w:lang w:val="nl-NL"/>
        </w:rPr>
        <w:t xml:space="preserve">+ Người tiếp nhận có trách nhiệm tiếp nhận đúng, đủ hồ sơ đăng ký hộ tịch theo quy định của </w:t>
      </w:r>
      <w:r>
        <w:rPr>
          <w:spacing w:val="-4"/>
          <w:sz w:val="28"/>
          <w:szCs w:val="28"/>
          <w:lang w:val="nl-NL"/>
        </w:rPr>
        <w:t>pháp luật hộ tịch</w:t>
      </w:r>
      <w:r w:rsidRPr="00584699">
        <w:rPr>
          <w:spacing w:val="-4"/>
          <w:sz w:val="28"/>
          <w:szCs w:val="28"/>
          <w:lang w:val="nl-NL"/>
        </w:rPr>
        <w:t xml:space="preserve">, không được yêu cầu người đăng ký hộ tịch nộp thêm giấy tờ mà </w:t>
      </w:r>
      <w:r>
        <w:rPr>
          <w:spacing w:val="-4"/>
          <w:sz w:val="28"/>
          <w:szCs w:val="28"/>
          <w:lang w:val="nl-NL"/>
        </w:rPr>
        <w:t>pháp luật hộ tịch</w:t>
      </w:r>
      <w:r w:rsidRPr="00584699">
        <w:rPr>
          <w:spacing w:val="-4"/>
          <w:sz w:val="28"/>
          <w:szCs w:val="28"/>
          <w:lang w:val="nl-NL"/>
        </w:rPr>
        <w:t xml:space="preserve"> không quy định phải nộp.</w:t>
      </w:r>
    </w:p>
    <w:p w14:paraId="072BB4B2"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Số lượng hồ sơ</w:t>
      </w:r>
      <w:r w:rsidRPr="00584699">
        <w:rPr>
          <w:spacing w:val="-4"/>
          <w:sz w:val="28"/>
          <w:szCs w:val="28"/>
          <w:u w:val="single"/>
          <w:lang w:val="nl-NL"/>
        </w:rPr>
        <w:t>:</w:t>
      </w:r>
      <w:r w:rsidRPr="00584699">
        <w:rPr>
          <w:spacing w:val="-4"/>
          <w:sz w:val="28"/>
          <w:szCs w:val="28"/>
          <w:lang w:val="nl-NL"/>
        </w:rPr>
        <w:t> </w:t>
      </w:r>
      <w:r w:rsidRPr="00584699">
        <w:rPr>
          <w:i/>
          <w:iCs/>
          <w:spacing w:val="-4"/>
          <w:sz w:val="28"/>
          <w:szCs w:val="28"/>
          <w:lang w:val="nl-NL"/>
        </w:rPr>
        <w:t>01 bộ</w:t>
      </w:r>
    </w:p>
    <w:p w14:paraId="32BFD3BA"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Thời hạn giải quyết</w:t>
      </w:r>
      <w:r w:rsidRPr="00584699">
        <w:rPr>
          <w:spacing w:val="-4"/>
          <w:sz w:val="28"/>
          <w:szCs w:val="28"/>
          <w:u w:val="single"/>
          <w:lang w:val="nl-NL"/>
        </w:rPr>
        <w:t>:</w:t>
      </w:r>
      <w:r w:rsidRPr="00584699">
        <w:rPr>
          <w:spacing w:val="-4"/>
          <w:sz w:val="28"/>
          <w:szCs w:val="28"/>
          <w:lang w:val="nl-NL"/>
        </w:rPr>
        <w:t xml:space="preserve"> Ngay trong ngày tiếp nhận hồ sơ; trường hợp nhận hồ sơ sau 15 giờ mà không giải quyết được ngay thì trả kết quả trong ngày làm việc tiếp theo.</w:t>
      </w:r>
    </w:p>
    <w:p w14:paraId="042A4FDB"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Đối tượng thực hiện thủ tục hành chính</w:t>
      </w:r>
      <w:r w:rsidRPr="00584699">
        <w:rPr>
          <w:spacing w:val="-4"/>
          <w:sz w:val="28"/>
          <w:szCs w:val="28"/>
          <w:u w:val="single"/>
          <w:lang w:val="nl-NL"/>
        </w:rPr>
        <w:t>:</w:t>
      </w:r>
      <w:r w:rsidRPr="00584699">
        <w:rPr>
          <w:spacing w:val="-4"/>
          <w:sz w:val="28"/>
          <w:szCs w:val="28"/>
          <w:lang w:val="nl-NL"/>
        </w:rPr>
        <w:t xml:space="preserve"> Cá nhân.</w:t>
      </w:r>
    </w:p>
    <w:p w14:paraId="66462A65" w14:textId="77777777" w:rsidR="00871B6E" w:rsidRPr="00DC17AE" w:rsidRDefault="00871B6E" w:rsidP="00871B6E">
      <w:pPr>
        <w:spacing w:before="120" w:after="120" w:line="288" w:lineRule="auto"/>
        <w:ind w:firstLine="567"/>
        <w:jc w:val="both"/>
        <w:rPr>
          <w:sz w:val="28"/>
          <w:szCs w:val="28"/>
        </w:rPr>
      </w:pPr>
      <w:r w:rsidRPr="00DC17AE">
        <w:rPr>
          <w:b/>
          <w:bCs/>
          <w:sz w:val="28"/>
          <w:szCs w:val="28"/>
          <w:u w:val="single"/>
          <w:lang w:val="nl-NL"/>
        </w:rPr>
        <w:t>Cơ quan thực hiện thủ tục hành chính</w:t>
      </w:r>
      <w:r w:rsidRPr="00DC17AE">
        <w:rPr>
          <w:sz w:val="28"/>
          <w:szCs w:val="28"/>
          <w:u w:val="single"/>
          <w:lang w:val="nl-NL"/>
        </w:rPr>
        <w:t>:</w:t>
      </w:r>
      <w:r w:rsidRPr="00DC17AE">
        <w:rPr>
          <w:sz w:val="28"/>
          <w:szCs w:val="28"/>
          <w:lang w:val="nl-NL"/>
        </w:rPr>
        <w:t xml:space="preserve"> Cơ quan quản lý Cơ sở dữ liệu </w:t>
      </w:r>
      <w:r>
        <w:rPr>
          <w:sz w:val="28"/>
          <w:szCs w:val="28"/>
          <w:lang w:val="nl-NL"/>
        </w:rPr>
        <w:br/>
      </w:r>
      <w:r w:rsidRPr="00DC17AE">
        <w:rPr>
          <w:sz w:val="28"/>
          <w:szCs w:val="28"/>
          <w:lang w:val="nl-NL"/>
        </w:rPr>
        <w:t>hộ tịch.</w:t>
      </w:r>
    </w:p>
    <w:p w14:paraId="2CD55A7B"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Kết quả thực hiện thủ tục hành chính:</w:t>
      </w:r>
      <w:r w:rsidRPr="00584699">
        <w:rPr>
          <w:b/>
          <w:bCs/>
          <w:spacing w:val="-4"/>
          <w:sz w:val="28"/>
          <w:szCs w:val="28"/>
          <w:lang w:val="nl-NL"/>
        </w:rPr>
        <w:t> </w:t>
      </w:r>
      <w:r w:rsidRPr="00584699">
        <w:rPr>
          <w:spacing w:val="-4"/>
          <w:sz w:val="28"/>
          <w:szCs w:val="28"/>
          <w:lang w:val="nl-NL"/>
        </w:rPr>
        <w:t>Bản sao trích lục hộ tịch</w:t>
      </w:r>
    </w:p>
    <w:p w14:paraId="0FFCE8D8"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Lệ phí:</w:t>
      </w:r>
      <w:r w:rsidRPr="00584699">
        <w:rPr>
          <w:spacing w:val="-4"/>
          <w:sz w:val="28"/>
          <w:szCs w:val="28"/>
        </w:rPr>
        <w:t xml:space="preserve"> </w:t>
      </w:r>
      <w:r w:rsidRPr="00584699">
        <w:rPr>
          <w:spacing w:val="-4"/>
          <w:sz w:val="28"/>
          <w:szCs w:val="28"/>
          <w:lang w:val="nl-NL"/>
        </w:rPr>
        <w:t>8.000 đồng/bản sao Trích lục/sự kiện hộ tịch đã đăng ký</w:t>
      </w:r>
    </w:p>
    <w:p w14:paraId="747D56DF" w14:textId="77777777" w:rsidR="00871B6E" w:rsidRPr="00584699" w:rsidRDefault="00871B6E" w:rsidP="00871B6E">
      <w:pPr>
        <w:spacing w:before="120" w:after="120" w:line="288" w:lineRule="auto"/>
        <w:ind w:firstLine="567"/>
        <w:jc w:val="both"/>
        <w:rPr>
          <w:spacing w:val="-4"/>
          <w:sz w:val="28"/>
          <w:szCs w:val="28"/>
        </w:rPr>
      </w:pPr>
      <w:r w:rsidRPr="00584699">
        <w:rPr>
          <w:b/>
          <w:bCs/>
          <w:spacing w:val="-4"/>
          <w:sz w:val="28"/>
          <w:szCs w:val="28"/>
          <w:u w:val="single"/>
          <w:lang w:val="nl-NL"/>
        </w:rPr>
        <w:t>Mẫu đơn, mẫu tờ khai</w:t>
      </w:r>
      <w:r w:rsidRPr="00584699">
        <w:rPr>
          <w:spacing w:val="-4"/>
          <w:sz w:val="28"/>
          <w:szCs w:val="28"/>
          <w:u w:val="single"/>
          <w:lang w:val="nl-NL"/>
        </w:rPr>
        <w:t>:</w:t>
      </w:r>
      <w:r w:rsidRPr="00584699">
        <w:rPr>
          <w:spacing w:val="-4"/>
          <w:sz w:val="28"/>
          <w:szCs w:val="28"/>
          <w:lang w:val="nl-NL"/>
        </w:rPr>
        <w:t xml:space="preserve"> Tờ khai cấp bản sao trích lục hộ tịch</w:t>
      </w:r>
    </w:p>
    <w:p w14:paraId="077A8FE4" w14:textId="77777777" w:rsidR="00871B6E" w:rsidRPr="00584699" w:rsidRDefault="00871B6E" w:rsidP="00871B6E">
      <w:pPr>
        <w:spacing w:before="120" w:after="120" w:line="288" w:lineRule="auto"/>
        <w:ind w:firstLine="567"/>
        <w:jc w:val="both"/>
        <w:rPr>
          <w:spacing w:val="-4"/>
          <w:sz w:val="28"/>
          <w:szCs w:val="28"/>
          <w:u w:val="single"/>
        </w:rPr>
      </w:pPr>
      <w:r w:rsidRPr="00584699">
        <w:rPr>
          <w:b/>
          <w:bCs/>
          <w:spacing w:val="-4"/>
          <w:sz w:val="28"/>
          <w:szCs w:val="28"/>
          <w:u w:val="single"/>
          <w:lang w:val="nl-NL"/>
        </w:rPr>
        <w:lastRenderedPageBreak/>
        <w:t>Căn cứ pháp lý</w:t>
      </w:r>
      <w:r w:rsidRPr="00584699">
        <w:rPr>
          <w:spacing w:val="-4"/>
          <w:sz w:val="28"/>
          <w:szCs w:val="28"/>
          <w:u w:val="single"/>
          <w:lang w:val="nl-NL"/>
        </w:rPr>
        <w:t>:</w:t>
      </w:r>
    </w:p>
    <w:p w14:paraId="03EEE072" w14:textId="77777777" w:rsidR="00871B6E" w:rsidRPr="00584699" w:rsidRDefault="00871B6E" w:rsidP="00871B6E">
      <w:pPr>
        <w:spacing w:before="120" w:after="120" w:line="288" w:lineRule="auto"/>
        <w:ind w:firstLine="567"/>
        <w:jc w:val="both"/>
        <w:rPr>
          <w:spacing w:val="-4"/>
          <w:sz w:val="28"/>
          <w:szCs w:val="28"/>
        </w:rPr>
      </w:pPr>
      <w:r w:rsidRPr="00584699">
        <w:rPr>
          <w:iCs/>
          <w:spacing w:val="-4"/>
          <w:sz w:val="28"/>
          <w:szCs w:val="28"/>
          <w:lang w:val="nl-NL"/>
        </w:rPr>
        <w:t xml:space="preserve">- </w:t>
      </w:r>
      <w:r>
        <w:rPr>
          <w:iCs/>
          <w:spacing w:val="-4"/>
          <w:sz w:val="28"/>
          <w:szCs w:val="28"/>
          <w:lang w:val="nl-NL"/>
        </w:rPr>
        <w:t>Luật Hộ tịch năm 2014</w:t>
      </w:r>
      <w:r w:rsidRPr="00584699">
        <w:rPr>
          <w:iCs/>
          <w:spacing w:val="-4"/>
          <w:sz w:val="28"/>
          <w:szCs w:val="28"/>
          <w:lang w:val="nl-NL"/>
        </w:rPr>
        <w:t>;</w:t>
      </w:r>
    </w:p>
    <w:p w14:paraId="7E2514E1" w14:textId="77777777" w:rsidR="00871B6E" w:rsidRPr="00584699" w:rsidRDefault="00871B6E" w:rsidP="00871B6E">
      <w:pPr>
        <w:spacing w:before="120" w:after="120" w:line="288" w:lineRule="auto"/>
        <w:ind w:firstLine="567"/>
        <w:jc w:val="both"/>
        <w:rPr>
          <w:spacing w:val="-4"/>
          <w:sz w:val="28"/>
          <w:szCs w:val="28"/>
        </w:rPr>
      </w:pPr>
      <w:r w:rsidRPr="00584699">
        <w:rPr>
          <w:iCs/>
          <w:spacing w:val="-4"/>
          <w:sz w:val="28"/>
          <w:szCs w:val="28"/>
          <w:lang w:val="nl-NL"/>
        </w:rPr>
        <w:t>- Nghị định số </w:t>
      </w:r>
      <w:hyperlink r:id="rId26" w:tgtFrame="_blank" w:tooltip="Nghị định 123/2015/NĐ-CP" w:history="1">
        <w:r w:rsidRPr="00584699">
          <w:rPr>
            <w:rStyle w:val="Hyperlink"/>
            <w:iCs/>
            <w:spacing w:val="-4"/>
            <w:sz w:val="28"/>
            <w:szCs w:val="28"/>
            <w:lang w:val="nl-NL"/>
          </w:rPr>
          <w:t>123/2015/NĐ-CP</w:t>
        </w:r>
      </w:hyperlink>
      <w:r w:rsidRPr="00584699">
        <w:rPr>
          <w:iCs/>
          <w:spacing w:val="-4"/>
          <w:sz w:val="28"/>
          <w:szCs w:val="28"/>
          <w:lang w:val="nl-NL"/>
        </w:rPr>
        <w:t xml:space="preserve"> ngày 15/11/2015 của Chính phủ quy định chi tiết một số điều và biện pháp thi hành </w:t>
      </w:r>
      <w:r>
        <w:rPr>
          <w:iCs/>
          <w:spacing w:val="-4"/>
          <w:sz w:val="28"/>
          <w:szCs w:val="28"/>
          <w:lang w:val="nl-NL"/>
        </w:rPr>
        <w:t>Luật Hộ tịch</w:t>
      </w:r>
      <w:r w:rsidRPr="00584699">
        <w:rPr>
          <w:iCs/>
          <w:spacing w:val="-4"/>
          <w:sz w:val="28"/>
          <w:szCs w:val="28"/>
          <w:lang w:val="nl-NL"/>
        </w:rPr>
        <w:t>;</w:t>
      </w:r>
    </w:p>
    <w:p w14:paraId="6F9F0707" w14:textId="77777777" w:rsidR="00871B6E" w:rsidRPr="00584699" w:rsidRDefault="00871B6E" w:rsidP="00871B6E">
      <w:pPr>
        <w:spacing w:before="120" w:after="120" w:line="288" w:lineRule="auto"/>
        <w:ind w:firstLine="567"/>
        <w:jc w:val="both"/>
        <w:rPr>
          <w:color w:val="000000" w:themeColor="text1"/>
          <w:spacing w:val="-4"/>
          <w:sz w:val="28"/>
          <w:szCs w:val="28"/>
        </w:rPr>
      </w:pPr>
      <w:r w:rsidRPr="00584699">
        <w:rPr>
          <w:i/>
          <w:iCs/>
          <w:color w:val="000000" w:themeColor="text1"/>
          <w:spacing w:val="-4"/>
          <w:sz w:val="28"/>
          <w:szCs w:val="28"/>
          <w:lang w:val="nl-NL"/>
        </w:rPr>
        <w:t xml:space="preserve">- Thông tư 04/2020/TT-BTP quy định chi tiết thi hành một số điều của </w:t>
      </w:r>
      <w:r>
        <w:rPr>
          <w:i/>
          <w:iCs/>
          <w:color w:val="000000" w:themeColor="text1"/>
          <w:spacing w:val="-4"/>
          <w:sz w:val="28"/>
          <w:szCs w:val="28"/>
          <w:lang w:val="nl-NL"/>
        </w:rPr>
        <w:t>Luật Hộ tịch</w:t>
      </w:r>
      <w:r w:rsidRPr="00584699">
        <w:rPr>
          <w:i/>
          <w:iCs/>
          <w:color w:val="000000" w:themeColor="text1"/>
          <w:spacing w:val="-4"/>
          <w:sz w:val="28"/>
          <w:szCs w:val="28"/>
          <w:lang w:val="nl-NL"/>
        </w:rPr>
        <w:t xml:space="preserve"> và Nghị định số 123/2015/NĐ-CP ngày 15 tháng 11 năm 2015 của Chính phủ quy định chi tiết một số điều và biện pháp thi hành </w:t>
      </w:r>
      <w:r>
        <w:rPr>
          <w:i/>
          <w:iCs/>
          <w:color w:val="000000" w:themeColor="text1"/>
          <w:spacing w:val="-4"/>
          <w:sz w:val="28"/>
          <w:szCs w:val="28"/>
          <w:lang w:val="nl-NL"/>
        </w:rPr>
        <w:t>Luật Hộ tịch</w:t>
      </w:r>
      <w:r w:rsidRPr="00584699">
        <w:rPr>
          <w:i/>
          <w:iCs/>
          <w:color w:val="000000" w:themeColor="text1"/>
          <w:spacing w:val="-4"/>
          <w:sz w:val="28"/>
          <w:szCs w:val="28"/>
          <w:lang w:val="nl-NL"/>
        </w:rPr>
        <w:t>;</w:t>
      </w:r>
    </w:p>
    <w:p w14:paraId="42DD8B28" w14:textId="77777777" w:rsidR="00871B6E" w:rsidRPr="00584699" w:rsidRDefault="00871B6E" w:rsidP="00871B6E">
      <w:pPr>
        <w:spacing w:before="120" w:after="120" w:line="288" w:lineRule="auto"/>
        <w:ind w:firstLine="567"/>
        <w:jc w:val="both"/>
        <w:rPr>
          <w:color w:val="000000" w:themeColor="text1"/>
          <w:spacing w:val="-4"/>
          <w:sz w:val="28"/>
          <w:szCs w:val="28"/>
        </w:rPr>
      </w:pPr>
      <w:r w:rsidRPr="00584699">
        <w:rPr>
          <w:iCs/>
          <w:color w:val="000000" w:themeColor="text1"/>
          <w:spacing w:val="-4"/>
          <w:sz w:val="28"/>
          <w:szCs w:val="28"/>
          <w:lang w:val="nl-NL"/>
        </w:rPr>
        <w:t>- Thông tư số 281/2016/TT-BTC ngày 14/11/2016 của Bộ Tài chính quy định mức thu, chế độ thu, nộp, quản lý và sử dụng phí khai thác, sử dụng thông tin trong Cơ sở dữ liệu hộ tịch, phí xác nhận có quốc tịch Việt Nam, phí xác nhận là người gốc Việt Nam, lệ phí quốc tịch.</w:t>
      </w:r>
    </w:p>
    <w:p w14:paraId="483061DC" w14:textId="77777777" w:rsidR="00871B6E" w:rsidRPr="00B820BB" w:rsidRDefault="00871B6E" w:rsidP="00871B6E">
      <w:pPr>
        <w:spacing w:before="120" w:after="120" w:line="288" w:lineRule="auto"/>
        <w:ind w:firstLine="709"/>
        <w:jc w:val="both"/>
        <w:rPr>
          <w:spacing w:val="-4"/>
          <w:sz w:val="28"/>
          <w:szCs w:val="28"/>
          <w:u w:val="single"/>
          <w:lang w:val="nl-NL"/>
        </w:rPr>
      </w:pPr>
    </w:p>
    <w:p w14:paraId="03271715" w14:textId="77777777" w:rsidR="00871B6E" w:rsidRPr="00584699" w:rsidRDefault="00871B6E" w:rsidP="00871B6E">
      <w:pPr>
        <w:spacing w:before="120" w:after="120" w:line="288" w:lineRule="auto"/>
        <w:ind w:firstLine="709"/>
        <w:jc w:val="both"/>
        <w:rPr>
          <w:i/>
          <w:spacing w:val="-4"/>
          <w:sz w:val="28"/>
          <w:szCs w:val="28"/>
          <w:lang w:val="nl-NL"/>
        </w:rPr>
      </w:pPr>
      <w:r w:rsidRPr="00584699">
        <w:rPr>
          <w:i/>
          <w:spacing w:val="-4"/>
          <w:sz w:val="28"/>
          <w:szCs w:val="28"/>
          <w:u w:val="single"/>
          <w:lang w:val="nl-NL"/>
        </w:rPr>
        <w:t>Ghi chú:</w:t>
      </w:r>
      <w:r w:rsidRPr="00584699">
        <w:rPr>
          <w:i/>
          <w:spacing w:val="-4"/>
          <w:sz w:val="28"/>
          <w:szCs w:val="28"/>
          <w:lang w:val="nl-NL"/>
        </w:rPr>
        <w:t xml:space="preserve"> Phần chữ in nghiêng là nội dung sửa đổi, bổ sung, thay thế.</w:t>
      </w:r>
    </w:p>
    <w:p w14:paraId="0DAD3229" w14:textId="77777777" w:rsidR="00871B6E" w:rsidRPr="00584699" w:rsidRDefault="00871B6E" w:rsidP="00871B6E">
      <w:pPr>
        <w:spacing w:before="120" w:after="120" w:line="288" w:lineRule="auto"/>
        <w:rPr>
          <w:spacing w:val="-4"/>
        </w:rPr>
      </w:pPr>
    </w:p>
    <w:p w14:paraId="5369D6AC" w14:textId="486A04D8" w:rsidR="00871B6E" w:rsidRDefault="00871B6E">
      <w:pPr>
        <w:suppressAutoHyphens w:val="0"/>
        <w:spacing w:after="160" w:line="259" w:lineRule="auto"/>
        <w:rPr>
          <w:b/>
          <w:spacing w:val="-4"/>
          <w:sz w:val="28"/>
          <w:szCs w:val="28"/>
          <w:lang w:val="nl-NL"/>
        </w:rPr>
      </w:pPr>
      <w:r>
        <w:rPr>
          <w:b/>
          <w:spacing w:val="-4"/>
          <w:sz w:val="28"/>
          <w:szCs w:val="28"/>
          <w:lang w:val="nl-NL"/>
        </w:rPr>
        <w:br w:type="page"/>
      </w:r>
    </w:p>
    <w:p w14:paraId="7479EDFF" w14:textId="77777777" w:rsidR="00871B6E" w:rsidRPr="00652242" w:rsidRDefault="00871B6E" w:rsidP="00871B6E">
      <w:pPr>
        <w:spacing w:before="120"/>
        <w:ind w:firstLine="720"/>
        <w:jc w:val="both"/>
        <w:rPr>
          <w:b/>
          <w:sz w:val="28"/>
          <w:szCs w:val="28"/>
          <w:lang w:val="nl-NL"/>
        </w:rPr>
      </w:pPr>
      <w:r>
        <w:rPr>
          <w:b/>
          <w:sz w:val="28"/>
          <w:szCs w:val="28"/>
          <w:lang w:val="nl-NL"/>
        </w:rPr>
        <w:lastRenderedPageBreak/>
        <w:t xml:space="preserve">III. </w:t>
      </w:r>
      <w:r w:rsidRPr="00652242">
        <w:rPr>
          <w:b/>
          <w:sz w:val="28"/>
          <w:szCs w:val="28"/>
          <w:lang w:val="nl-NL"/>
        </w:rPr>
        <w:t>LĨNH VỰC BỒI THƯỜNG NHÀ NƯỚC</w:t>
      </w:r>
      <w:r>
        <w:rPr>
          <w:b/>
          <w:sz w:val="28"/>
          <w:szCs w:val="28"/>
          <w:lang w:val="nl-NL"/>
        </w:rPr>
        <w:t xml:space="preserve"> (02 TTHC) </w:t>
      </w:r>
    </w:p>
    <w:p w14:paraId="04AC4FB1" w14:textId="77777777" w:rsidR="00871B6E" w:rsidRPr="00730338" w:rsidRDefault="00871B6E" w:rsidP="00871B6E">
      <w:pPr>
        <w:spacing w:before="60" w:after="120" w:line="360" w:lineRule="exact"/>
        <w:ind w:firstLine="720"/>
        <w:jc w:val="both"/>
        <w:rPr>
          <w:b/>
          <w:sz w:val="28"/>
          <w:szCs w:val="28"/>
          <w:lang w:val="vi-VN"/>
        </w:rPr>
      </w:pPr>
      <w:r w:rsidRPr="00730338">
        <w:rPr>
          <w:b/>
          <w:sz w:val="28"/>
          <w:szCs w:val="28"/>
          <w:lang w:val="nl-NL"/>
        </w:rPr>
        <w:t>1</w:t>
      </w:r>
      <w:r w:rsidRPr="00730338">
        <w:rPr>
          <w:b/>
          <w:sz w:val="28"/>
          <w:szCs w:val="28"/>
          <w:lang w:val="vi-VN"/>
        </w:rPr>
        <w:t>. Thủ tục phục hồi danh dự</w:t>
      </w:r>
    </w:p>
    <w:p w14:paraId="6179FD1C" w14:textId="77777777" w:rsidR="00871B6E" w:rsidRPr="00245C1C" w:rsidRDefault="00871B6E" w:rsidP="00871B6E">
      <w:pPr>
        <w:spacing w:before="60" w:after="120" w:line="360" w:lineRule="exact"/>
        <w:ind w:firstLine="720"/>
        <w:jc w:val="both"/>
        <w:rPr>
          <w:b/>
          <w:bCs/>
          <w:sz w:val="28"/>
          <w:szCs w:val="28"/>
          <w:lang w:val="vi-VN"/>
        </w:rPr>
      </w:pPr>
      <w:r w:rsidRPr="00245C1C">
        <w:rPr>
          <w:b/>
          <w:bCs/>
          <w:sz w:val="28"/>
          <w:szCs w:val="28"/>
          <w:lang w:val="vi-VN"/>
        </w:rPr>
        <w:t>Trình tự thực hiện</w:t>
      </w:r>
    </w:p>
    <w:p w14:paraId="1FF003C6"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a) Trường hợp chủ động phục hồi danh dự</w:t>
      </w:r>
    </w:p>
    <w:p w14:paraId="55CD8C49"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Cơ quan trực tiếp quản lý người thi hành công vụ gây thiệt hại có trách nhiệm thông báo bằng văn bản cho người bị thiệt hại về việc Nhà nước chủ động tổ chức thực hiện phục hồi danh dự;</w:t>
      </w:r>
    </w:p>
    <w:p w14:paraId="498B9FB1"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xml:space="preserve">- Trong thời hạn 10 ngày kể từ ngày nhận được thông báo, người bị thiệt hại có ý kiến trả lời bằng văn bản về việc đồng ý với nội dung thông báo hoặc không đồng ý với nội dung thông báo (có ý kiến đề nghị cụ thể về nội dung không đồng ý) hoặc đề nghị chưa thực hiện phục hồi danh dự và gửi cho cơ quan trực tiếp quản lý người thi hành công vụ gây thiệt hại. </w:t>
      </w:r>
    </w:p>
    <w:p w14:paraId="0C7A149B"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Trường hợp cơ quan trực tiếp quản lý người thi hành công vụ gây thiệt hại không nhận được trả lời của người bị thiệt hại thì việc phục hồi danh dự sẽ được thực hiện khi người bị thiệt hại có yêu cầu bằng văn bản.</w:t>
      </w:r>
    </w:p>
    <w:p w14:paraId="427546D7"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Trường hợp người bị thiệt hại từ chối quyền được phục hồi danh dự theo quy định của Luật thì không còn quyền yêu cầu phục hồi danh dự, việc từ chối phải được thể hiện bằng văn bản. Trong trường hợp người bị thiệt hại từ chối quyền được phục hồi danh dự bằng lời nói thì cơ quan trực tiếp quản lý người thi hành công vụ gây thiệt hại lập biên bản, trong đó ghi rõ việc từ chối quyền được phục hồi danh dự của người bị thiệt hại, biên bản phải có chữ ký hoặc điểm chỉ của người bị thiệt hại.</w:t>
      </w:r>
    </w:p>
    <w:p w14:paraId="282B795A"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Trường hợp người bị thiệt hại chết thì cơ quan trực tiếp quản lý người thi hành công vụ gây thiệt hại đăng báo xin lỗi và cải chính công khai theo quy định tại Điều 59 của Luật TNBTCNN năm 2017.</w:t>
      </w:r>
    </w:p>
    <w:p w14:paraId="26DB43F8"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Sau khi nhận được văn bản có ý kiến đồng ý của người bị thiệt hại về việc phục hồi danh dự, cơ quan trực tiếp quản lý người thi hành công vụ gây thiệt hại tổ chức trực tiếp xin lỗi và cải chính công khai và/hoặc đăng báo xin lỗi và cải chính công khai theo quy định tại Điều 56, Điều 58 và Điều 59 Luật TNBTCNN năm 2017.</w:t>
      </w:r>
    </w:p>
    <w:p w14:paraId="44CB4581"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b) Phục hồi danh dự theo yêu cầu cầu người bị thiệt hại</w:t>
      </w:r>
    </w:p>
    <w:p w14:paraId="4536397C"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Người bị thiệt hại có văn bản yêu cầu bồi thường bao gồm nội dung yêu cầu phục hồi danh dự;</w:t>
      </w:r>
    </w:p>
    <w:p w14:paraId="4C4818CC"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Cơ quan trực tiếp quản lý người thi hành công vụ gây thiệt hại tổ chức trực tiếp xin lỗi và cải chính công khai và/hoặc đăng báo xin lỗi và cải chính công khai theo quy định tại Điều 56, Điều 58 và Điều 59 Luật TNBTCNN năm 2017.</w:t>
      </w:r>
    </w:p>
    <w:p w14:paraId="04EC2048" w14:textId="77777777" w:rsidR="00871B6E" w:rsidRPr="00730338" w:rsidRDefault="00871B6E" w:rsidP="00871B6E">
      <w:pPr>
        <w:spacing w:before="60" w:after="120" w:line="360" w:lineRule="exact"/>
        <w:ind w:firstLine="720"/>
        <w:jc w:val="both"/>
        <w:rPr>
          <w:sz w:val="28"/>
          <w:szCs w:val="28"/>
          <w:lang w:val="vi-VN"/>
        </w:rPr>
      </w:pPr>
      <w:r w:rsidRPr="00245C1C">
        <w:rPr>
          <w:b/>
          <w:bCs/>
          <w:sz w:val="28"/>
          <w:szCs w:val="28"/>
          <w:lang w:val="vi-VN"/>
        </w:rPr>
        <w:t>Cách thức thực hiện</w:t>
      </w:r>
      <w:r w:rsidRPr="00730338">
        <w:rPr>
          <w:sz w:val="28"/>
          <w:szCs w:val="28"/>
          <w:lang w:val="vi-VN"/>
        </w:rPr>
        <w:t xml:space="preserve">: Yêu cầu phục hồi danh dự tại Văn bản yêu cầu bồi thường hoặc Ý kiến trả lời Thông báo về việc Nhà nước tổ chức phục hồi danh dự  </w:t>
      </w:r>
      <w:r w:rsidRPr="00730338">
        <w:rPr>
          <w:sz w:val="28"/>
          <w:szCs w:val="28"/>
          <w:lang w:val="vi-VN"/>
        </w:rPr>
        <w:lastRenderedPageBreak/>
        <w:t>hoặc Văn bản đề nghị phục hồi danh dự (trong trường hợp cơ quan trực tiếp quản lý người thi hành công vụ gây thiệt hại đã Thông báo nhưng người bị thiệt hại chưa đề nghị chưa thực hiện phục hồi danh dự mà yêu cầu sau) được gửi trực tiếp hoặc qua hệ thống bưu chính đến cơ quan quản lý người thi hành công vụ gây thiệt hại.</w:t>
      </w:r>
    </w:p>
    <w:p w14:paraId="719F1949" w14:textId="77777777" w:rsidR="00871B6E" w:rsidRPr="00245C1C" w:rsidRDefault="00871B6E" w:rsidP="00871B6E">
      <w:pPr>
        <w:spacing w:before="60" w:after="120" w:line="360" w:lineRule="exact"/>
        <w:ind w:firstLine="720"/>
        <w:jc w:val="both"/>
        <w:rPr>
          <w:b/>
          <w:sz w:val="28"/>
          <w:szCs w:val="28"/>
          <w:lang w:val="vi-VN"/>
        </w:rPr>
      </w:pPr>
      <w:r w:rsidRPr="00245C1C">
        <w:rPr>
          <w:b/>
          <w:sz w:val="28"/>
          <w:szCs w:val="28"/>
          <w:lang w:val="vi-VN"/>
        </w:rPr>
        <w:t xml:space="preserve">Thành phần hồ sơ: </w:t>
      </w:r>
    </w:p>
    <w:p w14:paraId="7F99E905"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a) Chủ động phục hồi danh dự</w:t>
      </w:r>
    </w:p>
    <w:p w14:paraId="4E8D6D69"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Thông báo về việc tổ chức thực hiện phục hồi danh dự (mẫu 17/BTNN ban hành kèm theo Thông tư số 04/2018/TT-BTP);</w:t>
      </w:r>
    </w:p>
    <w:p w14:paraId="22AB3415"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Biên bản trả lời thông báo tổ chức thực hiện phục hồi danh dự (mẫu 18/BTNN ban hành kèm theo Thông tư số 04/2018/TT-BTP).</w:t>
      </w:r>
    </w:p>
    <w:p w14:paraId="1CF9C26D"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Trường hợp cơ quan trực tiếp quản lý người thi hành công vụ gây thiệt hại đã Thông báo nhưng người bị thiệt hại chưa đề nghị chưa thực hiện phục hồi danh dự mà yêu cầu sau thì thành phần hồ sơ gồm: Thông báo về việc tổ chức thực hiện phục hồi danh dự (mẫu 17/BTNN ban hành kèm theo Thông tư số 04/2018/TT-BTP); Ý kiến của người bị thiệt hại đề nghi chưa thực hiện phục hồi danh dự; Văn bản đề nghị phục hồi danh dự.</w:t>
      </w:r>
    </w:p>
    <w:p w14:paraId="34A49D4D"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b) Phục hồi danh dự theo yêu cầu của người bị thiệt hại</w:t>
      </w:r>
    </w:p>
    <w:p w14:paraId="2A335450" w14:textId="77777777" w:rsidR="00871B6E" w:rsidRPr="00730338" w:rsidRDefault="00871B6E" w:rsidP="00871B6E">
      <w:pPr>
        <w:spacing w:before="60" w:after="120" w:line="360" w:lineRule="exact"/>
        <w:ind w:firstLine="720"/>
        <w:jc w:val="both"/>
        <w:rPr>
          <w:i/>
          <w:sz w:val="28"/>
          <w:szCs w:val="28"/>
          <w:lang w:val="vi-VN"/>
        </w:rPr>
      </w:pPr>
      <w:r w:rsidRPr="00730338">
        <w:rPr>
          <w:sz w:val="28"/>
          <w:szCs w:val="28"/>
          <w:lang w:val="vi-VN"/>
        </w:rPr>
        <w:t>Văn bản yêu cầu bồi thường (mẫu 01/BTNN ban hành kèm theo Thông tư số 04/2018/TT-BTP).</w:t>
      </w:r>
    </w:p>
    <w:p w14:paraId="0E364387" w14:textId="77777777" w:rsidR="00871B6E" w:rsidRPr="00730338" w:rsidRDefault="00871B6E" w:rsidP="00871B6E">
      <w:pPr>
        <w:spacing w:before="120"/>
        <w:ind w:firstLine="720"/>
        <w:jc w:val="both"/>
        <w:rPr>
          <w:sz w:val="28"/>
          <w:szCs w:val="28"/>
          <w:lang w:val="vi-VN"/>
        </w:rPr>
      </w:pPr>
      <w:r w:rsidRPr="00245C1C">
        <w:rPr>
          <w:b/>
          <w:bCs/>
          <w:sz w:val="28"/>
          <w:szCs w:val="28"/>
          <w:lang w:val="vi-VN"/>
        </w:rPr>
        <w:t>Thời hạn giải quyết hồ sơ</w:t>
      </w:r>
      <w:r w:rsidRPr="00730338">
        <w:rPr>
          <w:sz w:val="28"/>
          <w:szCs w:val="28"/>
          <w:lang w:val="vi-VN"/>
        </w:rPr>
        <w:t xml:space="preserve">: </w:t>
      </w:r>
      <w:r w:rsidRPr="00730338">
        <w:rPr>
          <w:sz w:val="28"/>
          <w:szCs w:val="28"/>
          <w:shd w:val="clear" w:color="auto" w:fill="FFFFFF"/>
          <w:lang w:val="vi-VN"/>
        </w:rPr>
        <w:t>15 ngày kể từ ngày nhận được văn bản có ý kiến đồng ý của người bị thiệt hại hoặc yêu cầu của người bị thiệt hại về việc phục hồi danh dự.</w:t>
      </w:r>
    </w:p>
    <w:p w14:paraId="52C949F0" w14:textId="77777777" w:rsidR="00871B6E" w:rsidRPr="00730338" w:rsidRDefault="00871B6E" w:rsidP="00871B6E">
      <w:pPr>
        <w:spacing w:before="60" w:after="120" w:line="360" w:lineRule="exact"/>
        <w:ind w:firstLine="720"/>
        <w:jc w:val="both"/>
        <w:rPr>
          <w:sz w:val="28"/>
          <w:szCs w:val="28"/>
          <w:lang w:val="vi-VN"/>
        </w:rPr>
      </w:pPr>
      <w:r w:rsidRPr="00245C1C">
        <w:rPr>
          <w:b/>
          <w:bCs/>
          <w:sz w:val="28"/>
          <w:szCs w:val="28"/>
          <w:lang w:val="vi-VN"/>
        </w:rPr>
        <w:t>Cơ quan thực hiện thủ tục hành chính</w:t>
      </w:r>
      <w:r w:rsidRPr="00730338">
        <w:rPr>
          <w:sz w:val="28"/>
          <w:szCs w:val="28"/>
          <w:lang w:val="vi-VN"/>
        </w:rPr>
        <w:t>: Cơ quan giải quyết bồi thường là cơ quan trực tiếp quản lý người thi hành công vụ gây thiệt hại trong hoạt động quản lý hành chính, tố tụng, thi hành án quy định từ Điều 33 đến Điều 39 của Luật TNBTCNN năm 2017 ở cấp huyện.</w:t>
      </w:r>
    </w:p>
    <w:p w14:paraId="0F26695C" w14:textId="77777777" w:rsidR="00871B6E" w:rsidRPr="00730338" w:rsidRDefault="00871B6E" w:rsidP="00871B6E">
      <w:pPr>
        <w:spacing w:before="60" w:after="120" w:line="360" w:lineRule="exact"/>
        <w:ind w:firstLine="720"/>
        <w:jc w:val="both"/>
        <w:rPr>
          <w:sz w:val="28"/>
          <w:szCs w:val="28"/>
          <w:lang w:val="vi-VN"/>
        </w:rPr>
      </w:pPr>
      <w:r w:rsidRPr="00245C1C">
        <w:rPr>
          <w:b/>
          <w:bCs/>
          <w:sz w:val="28"/>
          <w:szCs w:val="28"/>
          <w:lang w:val="vi-VN"/>
        </w:rPr>
        <w:t>Đối tượng thực hiện thủ tục hành chính</w:t>
      </w:r>
      <w:r w:rsidRPr="00730338">
        <w:rPr>
          <w:sz w:val="28"/>
          <w:szCs w:val="28"/>
          <w:lang w:val="vi-VN"/>
        </w:rPr>
        <w:t>: người yêu cầu bồi thường theo quy định tại khoản 3 Điều 3 Luật TNBTCNN năm 2017, đã được thụ lý hồ sơ yêu cầu bồi thường và có một trong các căn cứ quy định tại khoản 1 Điều 51 Luật TNBTCNN năm 2017.</w:t>
      </w:r>
    </w:p>
    <w:p w14:paraId="4FA4BAD9" w14:textId="77777777" w:rsidR="00871B6E" w:rsidRPr="00C14D84" w:rsidRDefault="00871B6E" w:rsidP="00871B6E">
      <w:pPr>
        <w:spacing w:before="120"/>
        <w:ind w:firstLine="720"/>
        <w:jc w:val="both"/>
        <w:rPr>
          <w:b/>
          <w:sz w:val="28"/>
          <w:szCs w:val="28"/>
          <w:lang w:val="vi-VN"/>
        </w:rPr>
      </w:pPr>
      <w:r w:rsidRPr="00C14D84">
        <w:rPr>
          <w:b/>
          <w:sz w:val="28"/>
          <w:szCs w:val="28"/>
          <w:lang w:val="vi-VN"/>
        </w:rPr>
        <w:t>Tên mẫu đơn, mẫu tờ khai:</w:t>
      </w:r>
    </w:p>
    <w:p w14:paraId="7DA0FB28" w14:textId="77777777" w:rsidR="00871B6E" w:rsidRPr="00730338" w:rsidRDefault="00871B6E" w:rsidP="00871B6E">
      <w:pPr>
        <w:spacing w:before="120"/>
        <w:ind w:firstLine="720"/>
        <w:jc w:val="both"/>
        <w:rPr>
          <w:b/>
          <w:i/>
          <w:sz w:val="28"/>
          <w:szCs w:val="28"/>
          <w:lang w:val="vi-VN"/>
        </w:rPr>
      </w:pPr>
      <w:r w:rsidRPr="00730338">
        <w:rPr>
          <w:sz w:val="28"/>
          <w:szCs w:val="28"/>
          <w:lang w:val="vi-VN"/>
        </w:rPr>
        <w:t xml:space="preserve"> - Văn bản yêu cầu bồi thường (mẫu 01/BTNN ban hành kèm theo Thông tư số 04/2018/TT-BTP);</w:t>
      </w:r>
    </w:p>
    <w:p w14:paraId="23D0360D" w14:textId="77777777" w:rsidR="00871B6E" w:rsidRPr="00730338" w:rsidRDefault="00871B6E" w:rsidP="00871B6E">
      <w:pPr>
        <w:spacing w:before="120"/>
        <w:ind w:firstLine="720"/>
        <w:jc w:val="both"/>
        <w:rPr>
          <w:sz w:val="28"/>
          <w:szCs w:val="28"/>
          <w:lang w:val="vi-VN"/>
        </w:rPr>
      </w:pPr>
      <w:r w:rsidRPr="00730338">
        <w:rPr>
          <w:sz w:val="28"/>
          <w:szCs w:val="28"/>
          <w:lang w:val="vi-VN"/>
        </w:rPr>
        <w:t>- Thông báo về việc tổ chức thực hiện phục hồi danh dự (mẫu 17/BTNN ban hành kèm theo Thông tư số 04/2018/TT-BTP);</w:t>
      </w:r>
    </w:p>
    <w:p w14:paraId="05B668C4" w14:textId="77777777" w:rsidR="00871B6E" w:rsidRPr="00730338" w:rsidRDefault="00871B6E" w:rsidP="00871B6E">
      <w:pPr>
        <w:spacing w:before="120"/>
        <w:ind w:firstLine="720"/>
        <w:jc w:val="both"/>
        <w:rPr>
          <w:sz w:val="28"/>
          <w:szCs w:val="28"/>
          <w:lang w:val="vi-VN"/>
        </w:rPr>
      </w:pPr>
      <w:r w:rsidRPr="00730338">
        <w:rPr>
          <w:sz w:val="28"/>
          <w:szCs w:val="28"/>
          <w:lang w:val="vi-VN"/>
        </w:rPr>
        <w:t>- Biên bản trả lời thông báo tổ chức thực hiện phục hồi danh dự (mẫu 18/BTNN ban hành kèm theo Thông tư số 04/2018/TT-BTP).</w:t>
      </w:r>
    </w:p>
    <w:p w14:paraId="41DDEB17" w14:textId="77777777" w:rsidR="00871B6E" w:rsidRPr="00730338" w:rsidRDefault="00871B6E" w:rsidP="00871B6E">
      <w:pPr>
        <w:spacing w:before="60" w:after="120" w:line="360" w:lineRule="exact"/>
        <w:ind w:firstLine="720"/>
        <w:jc w:val="both"/>
        <w:rPr>
          <w:sz w:val="28"/>
          <w:szCs w:val="28"/>
          <w:lang w:val="vi-VN"/>
        </w:rPr>
      </w:pPr>
      <w:r w:rsidRPr="00C14D84">
        <w:rPr>
          <w:b/>
          <w:sz w:val="28"/>
          <w:szCs w:val="28"/>
          <w:lang w:val="vi-VN"/>
        </w:rPr>
        <w:lastRenderedPageBreak/>
        <w:t>Lệ phí</w:t>
      </w:r>
      <w:r w:rsidRPr="00730338">
        <w:rPr>
          <w:sz w:val="28"/>
          <w:szCs w:val="28"/>
          <w:lang w:val="vi-VN"/>
        </w:rPr>
        <w:t>: không.</w:t>
      </w:r>
    </w:p>
    <w:p w14:paraId="79909A8F" w14:textId="77777777" w:rsidR="00871B6E" w:rsidRPr="00730338" w:rsidRDefault="00871B6E" w:rsidP="00871B6E">
      <w:pPr>
        <w:spacing w:before="120"/>
        <w:ind w:firstLine="720"/>
        <w:jc w:val="both"/>
        <w:rPr>
          <w:sz w:val="28"/>
          <w:szCs w:val="28"/>
          <w:lang w:val="vi-VN"/>
        </w:rPr>
      </w:pPr>
      <w:r w:rsidRPr="00C14D84">
        <w:rPr>
          <w:b/>
          <w:bCs/>
          <w:sz w:val="28"/>
          <w:szCs w:val="28"/>
          <w:lang w:val="vi-VN"/>
        </w:rPr>
        <w:t>Kết quả thực hiện thủ tục hành chính</w:t>
      </w:r>
      <w:r w:rsidRPr="00730338">
        <w:rPr>
          <w:sz w:val="28"/>
          <w:szCs w:val="28"/>
          <w:lang w:val="vi-VN"/>
        </w:rPr>
        <w:t xml:space="preserve">: </w:t>
      </w:r>
    </w:p>
    <w:p w14:paraId="3B864B8C" w14:textId="77777777" w:rsidR="00871B6E" w:rsidRPr="00730338" w:rsidRDefault="00871B6E" w:rsidP="00871B6E">
      <w:pPr>
        <w:spacing w:before="120"/>
        <w:ind w:firstLine="720"/>
        <w:jc w:val="both"/>
        <w:rPr>
          <w:sz w:val="28"/>
          <w:szCs w:val="28"/>
          <w:lang w:val="vi-VN"/>
        </w:rPr>
      </w:pPr>
      <w:r w:rsidRPr="00730338">
        <w:rPr>
          <w:sz w:val="28"/>
          <w:szCs w:val="28"/>
          <w:lang w:val="vi-VN"/>
        </w:rPr>
        <w:t>- Buổi trực tiếp xin lỗi và cải chính công khai;</w:t>
      </w:r>
    </w:p>
    <w:p w14:paraId="2A0D0D68" w14:textId="77777777" w:rsidR="00871B6E" w:rsidRPr="00730338" w:rsidRDefault="00871B6E" w:rsidP="00871B6E">
      <w:pPr>
        <w:spacing w:before="120"/>
        <w:ind w:firstLine="720"/>
        <w:jc w:val="both"/>
        <w:rPr>
          <w:sz w:val="28"/>
          <w:szCs w:val="28"/>
          <w:shd w:val="clear" w:color="auto" w:fill="FFFFFF"/>
          <w:lang w:val="vi-VN"/>
        </w:rPr>
      </w:pPr>
      <w:r w:rsidRPr="00730338">
        <w:rPr>
          <w:sz w:val="28"/>
          <w:szCs w:val="28"/>
          <w:lang w:val="vi-VN"/>
        </w:rPr>
        <w:t>- Đ</w:t>
      </w:r>
      <w:r w:rsidRPr="00730338">
        <w:rPr>
          <w:sz w:val="28"/>
          <w:szCs w:val="28"/>
          <w:shd w:val="clear" w:color="auto" w:fill="FFFFFF"/>
          <w:lang w:val="vi-VN"/>
        </w:rPr>
        <w:t>ăng báo xin lỗi và cải chính công khai trên 01 tờ báo trung ương và 01 tờ báo địa phương nơi người bị thiệt hại cư trú trong trường hợp người bị thiệt hại là cá nhân hoặc nơi đặt trụ sở trong trường hợp người bị thiệt hại là pháp nhân thương mại trong 03 số liên tiếp; đăng tải nội dung xin lỗi và cải chính công khai trên Cổng thông tin điện tử (nếu có) của cơ quan trực tiếp quản lý người thi hành công vụ gây thiệt hại.</w:t>
      </w:r>
    </w:p>
    <w:p w14:paraId="51C81690" w14:textId="77777777" w:rsidR="00871B6E" w:rsidRPr="00730338" w:rsidRDefault="00871B6E" w:rsidP="00871B6E">
      <w:pPr>
        <w:spacing w:before="60" w:after="120" w:line="360" w:lineRule="exact"/>
        <w:ind w:firstLine="720"/>
        <w:jc w:val="both"/>
        <w:rPr>
          <w:sz w:val="28"/>
          <w:szCs w:val="28"/>
          <w:lang w:val="vi-VN"/>
        </w:rPr>
      </w:pPr>
      <w:r w:rsidRPr="00C14D84">
        <w:rPr>
          <w:b/>
          <w:bCs/>
          <w:sz w:val="28"/>
          <w:szCs w:val="28"/>
          <w:lang w:val="vi-VN"/>
        </w:rPr>
        <w:t>Yêu cầu, điều kiện thực hiện thủ tục hành chính</w:t>
      </w:r>
      <w:r w:rsidRPr="00730338">
        <w:rPr>
          <w:sz w:val="28"/>
          <w:szCs w:val="28"/>
          <w:lang w:val="vi-VN"/>
        </w:rPr>
        <w:t>: Văn bản đồng ý hoặc có ý kiến cụ thể về việc phục hồi danh dự hoặc yêu cầu của người bị thiệt hại về việc phục hồi danh dự theo quy định tại Điều 57 hoặc Điều 41 Luật TNBTCNN năm 2017.</w:t>
      </w:r>
    </w:p>
    <w:p w14:paraId="04166C9B" w14:textId="77777777" w:rsidR="00871B6E" w:rsidRPr="00C14D84" w:rsidRDefault="00871B6E" w:rsidP="00871B6E">
      <w:pPr>
        <w:spacing w:before="60" w:after="120" w:line="360" w:lineRule="exact"/>
        <w:ind w:firstLine="720"/>
        <w:jc w:val="both"/>
        <w:rPr>
          <w:b/>
          <w:bCs/>
          <w:sz w:val="28"/>
          <w:szCs w:val="28"/>
          <w:lang w:val="vi-VN"/>
        </w:rPr>
      </w:pPr>
      <w:r w:rsidRPr="00C14D84">
        <w:rPr>
          <w:b/>
          <w:bCs/>
          <w:sz w:val="28"/>
          <w:szCs w:val="28"/>
          <w:lang w:val="vi-VN"/>
        </w:rPr>
        <w:t xml:space="preserve">Căn cứ pháp lý của thủ tục hành chính: </w:t>
      </w:r>
    </w:p>
    <w:p w14:paraId="6B512510"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Luật TNBTCNN năm 2017;</w:t>
      </w:r>
    </w:p>
    <w:p w14:paraId="2307BDD7" w14:textId="77777777" w:rsidR="00871B6E" w:rsidRPr="00730338" w:rsidRDefault="00871B6E" w:rsidP="00871B6E">
      <w:pPr>
        <w:spacing w:before="60" w:after="120" w:line="360" w:lineRule="exact"/>
        <w:ind w:firstLine="720"/>
        <w:jc w:val="both"/>
        <w:rPr>
          <w:sz w:val="28"/>
          <w:szCs w:val="28"/>
          <w:lang w:val="vi-VN"/>
        </w:rPr>
      </w:pPr>
      <w:r w:rsidRPr="00730338">
        <w:rPr>
          <w:sz w:val="28"/>
          <w:szCs w:val="28"/>
          <w:lang w:val="vi-VN"/>
        </w:rPr>
        <w:t>- Nghị định số 68/2018/NĐ-CP.</w:t>
      </w:r>
    </w:p>
    <w:p w14:paraId="7B0AB1A6" w14:textId="77777777" w:rsidR="00871B6E" w:rsidRPr="00730338" w:rsidRDefault="00871B6E" w:rsidP="00871B6E">
      <w:pPr>
        <w:spacing w:before="60" w:after="120" w:line="360" w:lineRule="exact"/>
        <w:ind w:firstLine="720"/>
        <w:jc w:val="both"/>
        <w:rPr>
          <w:b/>
          <w:bCs/>
          <w:lang w:val="vi-VN"/>
        </w:rPr>
      </w:pPr>
      <w:r w:rsidRPr="00730338">
        <w:rPr>
          <w:sz w:val="28"/>
          <w:szCs w:val="28"/>
          <w:lang w:val="vi-VN"/>
        </w:rPr>
        <w:t>- Thông tư số 04/2018/TT-BTP.</w:t>
      </w:r>
    </w:p>
    <w:p w14:paraId="644E379F" w14:textId="77777777" w:rsidR="00871B6E" w:rsidRDefault="00871B6E" w:rsidP="00871B6E">
      <w:pPr>
        <w:spacing w:after="160" w:line="259" w:lineRule="auto"/>
        <w:rPr>
          <w:b/>
          <w:sz w:val="28"/>
          <w:szCs w:val="28"/>
          <w:lang w:val="vi-VN"/>
        </w:rPr>
      </w:pPr>
      <w:r>
        <w:rPr>
          <w:b/>
          <w:sz w:val="28"/>
          <w:szCs w:val="28"/>
          <w:lang w:val="vi-VN"/>
        </w:rPr>
        <w:br w:type="page"/>
      </w:r>
    </w:p>
    <w:p w14:paraId="27B8B497" w14:textId="77777777" w:rsidR="00871B6E" w:rsidRPr="00730338" w:rsidRDefault="00871B6E" w:rsidP="00871B6E">
      <w:pPr>
        <w:spacing w:before="120" w:after="120" w:line="360" w:lineRule="atLeast"/>
        <w:jc w:val="center"/>
        <w:rPr>
          <w:b/>
          <w:sz w:val="28"/>
          <w:szCs w:val="28"/>
          <w:lang w:val="vi-VN"/>
        </w:rPr>
      </w:pPr>
      <w:r w:rsidRPr="00730338">
        <w:rPr>
          <w:b/>
          <w:sz w:val="28"/>
          <w:szCs w:val="28"/>
          <w:lang w:val="vi-VN"/>
        </w:rPr>
        <w:lastRenderedPageBreak/>
        <w:t>Mẫu 01/BTNN</w:t>
      </w:r>
    </w:p>
    <w:p w14:paraId="73F4D8EC" w14:textId="77777777" w:rsidR="00871B6E" w:rsidRPr="00730338" w:rsidRDefault="00871B6E" w:rsidP="00871B6E">
      <w:pPr>
        <w:spacing w:before="120" w:after="120" w:line="360" w:lineRule="atLeast"/>
        <w:jc w:val="center"/>
        <w:rPr>
          <w:i/>
          <w:sz w:val="28"/>
          <w:szCs w:val="28"/>
          <w:lang w:val="vi-VN"/>
        </w:rPr>
      </w:pPr>
      <w:r w:rsidRPr="00730338">
        <w:rPr>
          <w:i/>
          <w:sz w:val="28"/>
          <w:szCs w:val="28"/>
          <w:lang w:val="vi-VN"/>
        </w:rPr>
        <w:t>(Ban hành kèm theo Thông tư số 04/2018/TT-BTP ngày 17/5/2018)</w:t>
      </w:r>
    </w:p>
    <w:p w14:paraId="1332CE4C" w14:textId="77777777" w:rsidR="00871B6E" w:rsidRPr="00730338" w:rsidRDefault="00871B6E" w:rsidP="00871B6E">
      <w:pPr>
        <w:pStyle w:val="NormalWeb"/>
        <w:shd w:val="clear" w:color="auto" w:fill="FFFFFF"/>
        <w:spacing w:after="120"/>
        <w:jc w:val="center"/>
        <w:rPr>
          <w:sz w:val="28"/>
          <w:szCs w:val="28"/>
          <w:lang w:val="vi-VN"/>
        </w:rPr>
      </w:pPr>
      <w:r w:rsidRPr="00730338">
        <w:rPr>
          <w:b/>
          <w:bCs/>
          <w:noProof/>
          <w:sz w:val="28"/>
          <w:szCs w:val="28"/>
          <w:lang w:eastAsia="en-US"/>
        </w:rPr>
        <mc:AlternateContent>
          <mc:Choice Requires="wps">
            <w:drawing>
              <wp:anchor distT="0" distB="0" distL="114300" distR="114300" simplePos="0" relativeHeight="251659264" behindDoc="0" locked="0" layoutInCell="1" allowOverlap="1" wp14:anchorId="0EC5FEE9" wp14:editId="5CD0DA87">
                <wp:simplePos x="0" y="0"/>
                <wp:positionH relativeFrom="column">
                  <wp:posOffset>1769745</wp:posOffset>
                </wp:positionH>
                <wp:positionV relativeFrom="paragraph">
                  <wp:posOffset>542290</wp:posOffset>
                </wp:positionV>
                <wp:extent cx="2209800" cy="0"/>
                <wp:effectExtent l="11430" t="5080" r="7620" b="1397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9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711F56" id="Straight Connector 1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35pt,42.7pt" to="313.35pt,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pgIHQIAADg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"/>
            </w:pict>
          </mc:Fallback>
        </mc:AlternateContent>
      </w:r>
      <w:r w:rsidRPr="00730338">
        <w:rPr>
          <w:b/>
          <w:bCs/>
          <w:sz w:val="28"/>
          <w:szCs w:val="28"/>
          <w:lang w:val="vi-VN"/>
        </w:rPr>
        <w:t>CỘNG HÒA XÃ HỘI CHỦ NGHĨA VIỆT NAM</w:t>
      </w:r>
      <w:r w:rsidRPr="00730338">
        <w:rPr>
          <w:b/>
          <w:bCs/>
          <w:sz w:val="28"/>
          <w:szCs w:val="28"/>
          <w:lang w:val="vi-VN"/>
        </w:rPr>
        <w:br/>
        <w:t>Độc lập - Tự do - Hạnh phúc</w:t>
      </w:r>
      <w:r w:rsidRPr="00730338">
        <w:rPr>
          <w:b/>
          <w:bCs/>
          <w:sz w:val="28"/>
          <w:szCs w:val="28"/>
          <w:lang w:val="vi-VN"/>
        </w:rPr>
        <w:br/>
      </w:r>
    </w:p>
    <w:p w14:paraId="1F20F721" w14:textId="77777777" w:rsidR="00871B6E" w:rsidRPr="00730338" w:rsidRDefault="00871B6E" w:rsidP="00871B6E">
      <w:pPr>
        <w:pStyle w:val="NormalWeb"/>
        <w:shd w:val="clear" w:color="auto" w:fill="FFFFFF"/>
        <w:spacing w:before="240" w:after="240" w:line="360" w:lineRule="exact"/>
        <w:jc w:val="center"/>
        <w:rPr>
          <w:b/>
          <w:bCs/>
          <w:sz w:val="28"/>
          <w:szCs w:val="28"/>
          <w:lang w:val="vi-VN"/>
        </w:rPr>
      </w:pPr>
      <w:r w:rsidRPr="00730338">
        <w:rPr>
          <w:b/>
          <w:bCs/>
          <w:sz w:val="28"/>
          <w:szCs w:val="28"/>
          <w:lang w:val="vi-VN"/>
        </w:rPr>
        <w:t xml:space="preserve">VĂN BẢN YÊU CẦU BỒI THƯỜNG </w:t>
      </w:r>
    </w:p>
    <w:p w14:paraId="4EB56555" w14:textId="77777777" w:rsidR="00871B6E" w:rsidRPr="00730338" w:rsidRDefault="00871B6E" w:rsidP="00871B6E">
      <w:pPr>
        <w:pStyle w:val="NormalWeb"/>
        <w:shd w:val="clear" w:color="auto" w:fill="FFFFFF"/>
        <w:spacing w:before="0" w:after="0"/>
        <w:jc w:val="center"/>
        <w:rPr>
          <w:i/>
          <w:sz w:val="28"/>
          <w:szCs w:val="28"/>
          <w:lang w:val="vi-VN"/>
        </w:rPr>
      </w:pPr>
    </w:p>
    <w:p w14:paraId="1FFD5E80"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vi-VN"/>
        </w:rPr>
      </w:pPr>
      <w:r w:rsidRPr="00730338">
        <w:rPr>
          <w:sz w:val="28"/>
          <w:szCs w:val="28"/>
          <w:lang w:val="vi-VN"/>
        </w:rPr>
        <w:t>Kính gửi: ................................(1)..................................................................</w:t>
      </w:r>
    </w:p>
    <w:p w14:paraId="561F0833"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vi-VN"/>
        </w:rPr>
      </w:pPr>
      <w:r w:rsidRPr="00730338">
        <w:rPr>
          <w:sz w:val="28"/>
          <w:szCs w:val="28"/>
          <w:lang w:val="vi-VN"/>
        </w:rPr>
        <w:t>Họ và tên người yêu cầu bồi thường:………………….(2)</w:t>
      </w:r>
      <w:r w:rsidRPr="00730338">
        <w:rPr>
          <w:sz w:val="28"/>
          <w:szCs w:val="28"/>
          <w:lang w:val="vi-VN"/>
        </w:rPr>
        <w:tab/>
      </w:r>
      <w:r w:rsidRPr="00730338">
        <w:rPr>
          <w:sz w:val="28"/>
          <w:szCs w:val="28"/>
          <w:lang w:val="vi-VN"/>
        </w:rPr>
        <w:tab/>
      </w:r>
    </w:p>
    <w:p w14:paraId="7F8A731A"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vi-VN"/>
        </w:rPr>
      </w:pPr>
      <w:r w:rsidRPr="00730338">
        <w:rPr>
          <w:sz w:val="28"/>
          <w:szCs w:val="28"/>
          <w:lang w:val="vi-VN"/>
        </w:rPr>
        <w:t>Giấy tờ chứng minh nhân thân:………………(3).………………………..</w:t>
      </w:r>
    </w:p>
    <w:p w14:paraId="7D6E9FD5" w14:textId="77777777" w:rsidR="00871B6E" w:rsidRPr="00730338" w:rsidRDefault="00871B6E" w:rsidP="00871B6E">
      <w:pPr>
        <w:spacing w:before="120" w:after="120" w:line="360" w:lineRule="exact"/>
        <w:ind w:firstLine="720"/>
        <w:jc w:val="both"/>
        <w:rPr>
          <w:sz w:val="28"/>
          <w:szCs w:val="28"/>
          <w:lang w:val="vi-VN"/>
        </w:rPr>
      </w:pPr>
      <w:r w:rsidRPr="00730338">
        <w:rPr>
          <w:sz w:val="28"/>
          <w:szCs w:val="28"/>
          <w:lang w:val="vi-VN"/>
        </w:rPr>
        <w:t>Địa chỉ: ……………………(4)……………………………………….......</w:t>
      </w:r>
    </w:p>
    <w:p w14:paraId="17F6A418" w14:textId="77777777" w:rsidR="00871B6E" w:rsidRPr="00730338" w:rsidRDefault="00871B6E" w:rsidP="00871B6E">
      <w:pPr>
        <w:spacing w:before="120" w:after="120" w:line="360" w:lineRule="exact"/>
        <w:ind w:firstLine="720"/>
        <w:jc w:val="both"/>
        <w:rPr>
          <w:sz w:val="28"/>
          <w:szCs w:val="28"/>
          <w:lang w:val="vi-VN"/>
        </w:rPr>
      </w:pPr>
      <w:r w:rsidRPr="00730338">
        <w:rPr>
          <w:sz w:val="28"/>
          <w:szCs w:val="28"/>
          <w:lang w:val="vi-VN"/>
        </w:rPr>
        <w:t>Số điện thoại (nếu có):……………….........................................................</w:t>
      </w:r>
    </w:p>
    <w:p w14:paraId="6C01EDFB"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Email (nếu có):.............................................................................................</w:t>
      </w:r>
    </w:p>
    <w:p w14:paraId="2113980B"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Là:.....................................(5).......................................................................</w:t>
      </w:r>
    </w:p>
    <w:p w14:paraId="07BC9A2B" w14:textId="77777777" w:rsidR="00871B6E" w:rsidRPr="00730338" w:rsidRDefault="00871B6E" w:rsidP="00871B6E">
      <w:pPr>
        <w:spacing w:before="120" w:after="120" w:line="360" w:lineRule="exact"/>
        <w:ind w:firstLine="720"/>
        <w:jc w:val="both"/>
        <w:rPr>
          <w:b/>
          <w:bCs/>
          <w:sz w:val="28"/>
          <w:szCs w:val="28"/>
          <w:lang w:val="fr-FR"/>
        </w:rPr>
      </w:pPr>
      <w:r w:rsidRPr="00730338">
        <w:rPr>
          <w:sz w:val="28"/>
          <w:szCs w:val="28"/>
          <w:lang w:val="fr-FR"/>
        </w:rPr>
        <w:t>Căn cứ:</w:t>
      </w:r>
      <w:r w:rsidRPr="00730338">
        <w:rPr>
          <w:b/>
          <w:bCs/>
          <w:sz w:val="28"/>
          <w:szCs w:val="28"/>
          <w:lang w:val="fr-FR"/>
        </w:rPr>
        <w:t xml:space="preserve"> </w:t>
      </w:r>
    </w:p>
    <w:p w14:paraId="697311A0"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w:t>
      </w:r>
      <w:r w:rsidRPr="00730338">
        <w:rPr>
          <w:b/>
          <w:bCs/>
          <w:sz w:val="28"/>
          <w:szCs w:val="28"/>
          <w:lang w:val="fr-FR"/>
        </w:rPr>
        <w:t xml:space="preserve"> </w:t>
      </w:r>
      <w:r w:rsidRPr="00730338">
        <w:rPr>
          <w:bCs/>
          <w:sz w:val="28"/>
          <w:szCs w:val="28"/>
          <w:lang w:val="fr-FR"/>
        </w:rPr>
        <w:t>....................….......(6)…</w:t>
      </w:r>
      <w:r w:rsidRPr="00730338">
        <w:rPr>
          <w:sz w:val="28"/>
          <w:szCs w:val="28"/>
          <w:lang w:val="fr-FR"/>
        </w:rPr>
        <w:t>.……......................................................(nếu có)</w:t>
      </w:r>
    </w:p>
    <w:p w14:paraId="7E781531"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 Hành vi gây thiệt hại của người thi hành công vụ gây thiệt hại:..............</w:t>
      </w:r>
    </w:p>
    <w:p w14:paraId="5FD1F27C"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 xml:space="preserve">- Mối quan hệ nhân quả giữa thiệt hại thực tế xảy ra và hành vi gây thiệt hại của người thi hành công vụ:........................................................................  </w:t>
      </w:r>
    </w:p>
    <w:p w14:paraId="1450584A"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 xml:space="preserve">Trên cơ sở đó, tôi đề nghị Quý cơ quan xem xét, giải quyết bồi thường thiệt hại theo quy định của Luật Trách nhiệm bồi thường của Nhà nước, bao gồm các nội dung sau: </w:t>
      </w:r>
    </w:p>
    <w:p w14:paraId="6957CF2B" w14:textId="77777777" w:rsidR="00871B6E" w:rsidRPr="00730338" w:rsidRDefault="00871B6E" w:rsidP="00871B6E">
      <w:pPr>
        <w:pStyle w:val="NormalWeb"/>
        <w:shd w:val="clear" w:color="auto" w:fill="FFFFFF"/>
        <w:spacing w:before="120" w:after="120" w:line="360" w:lineRule="exact"/>
        <w:ind w:firstLine="720"/>
        <w:jc w:val="both"/>
        <w:rPr>
          <w:b/>
          <w:bCs/>
          <w:sz w:val="28"/>
          <w:szCs w:val="28"/>
          <w:lang w:val="fr-FR"/>
        </w:rPr>
      </w:pPr>
      <w:r w:rsidRPr="00730338">
        <w:rPr>
          <w:b/>
          <w:bCs/>
          <w:sz w:val="28"/>
          <w:szCs w:val="28"/>
          <w:lang w:val="fr-FR"/>
        </w:rPr>
        <w:t xml:space="preserve">I. THIỆT HẠI YÊU CẦU BỒI THƯỜNG </w:t>
      </w:r>
      <w:r w:rsidRPr="00730338">
        <w:rPr>
          <w:bCs/>
          <w:sz w:val="28"/>
          <w:szCs w:val="28"/>
          <w:lang w:val="fr-FR"/>
        </w:rPr>
        <w:t xml:space="preserve">(7) </w:t>
      </w:r>
    </w:p>
    <w:p w14:paraId="68B39EFA" w14:textId="77777777" w:rsidR="00871B6E" w:rsidRPr="00730338" w:rsidRDefault="00871B6E" w:rsidP="00871B6E">
      <w:pPr>
        <w:pStyle w:val="NormalWeb"/>
        <w:shd w:val="clear" w:color="auto" w:fill="FFFFFF"/>
        <w:spacing w:before="120" w:after="120" w:line="360" w:lineRule="exact"/>
        <w:ind w:firstLine="720"/>
        <w:jc w:val="both"/>
        <w:rPr>
          <w:bCs/>
          <w:sz w:val="28"/>
          <w:szCs w:val="28"/>
          <w:lang w:val="fr-FR"/>
        </w:rPr>
      </w:pPr>
      <w:r w:rsidRPr="00730338">
        <w:rPr>
          <w:bCs/>
          <w:sz w:val="28"/>
          <w:szCs w:val="28"/>
          <w:lang w:val="fr-FR"/>
        </w:rPr>
        <w:t>1. Thiệt hại do tài sản bị xâm phạm (nếu có), cách tính, mức yêu cầu bồi thường</w:t>
      </w:r>
    </w:p>
    <w:p w14:paraId="4DE6CE69"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Cs/>
          <w:sz w:val="28"/>
          <w:szCs w:val="28"/>
          <w:lang w:val="fr-FR"/>
        </w:rPr>
        <w:t>.......................................................................................................................</w:t>
      </w:r>
    </w:p>
    <w:p w14:paraId="2A897A12" w14:textId="77777777" w:rsidR="00871B6E" w:rsidRPr="00730338" w:rsidRDefault="00871B6E" w:rsidP="00871B6E">
      <w:pPr>
        <w:pStyle w:val="NormalWeb"/>
        <w:shd w:val="clear" w:color="auto" w:fill="FFFFFF"/>
        <w:spacing w:before="120" w:after="120" w:line="360" w:lineRule="exact"/>
        <w:ind w:firstLine="720"/>
        <w:jc w:val="both"/>
        <w:rPr>
          <w:bCs/>
          <w:sz w:val="28"/>
          <w:szCs w:val="28"/>
          <w:lang w:val="fr-FR"/>
        </w:rPr>
      </w:pPr>
      <w:r w:rsidRPr="00730338">
        <w:rPr>
          <w:bCs/>
          <w:sz w:val="28"/>
          <w:szCs w:val="28"/>
          <w:lang w:val="fr-FR"/>
        </w:rPr>
        <w:t>2. Thiệt hại do thu nhập thực tế bị mất hoặc bị giảm sút (nếu có), cách tính, mức yêu cầu bồi thường</w:t>
      </w:r>
    </w:p>
    <w:p w14:paraId="771CDBE7"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Cs/>
          <w:sz w:val="28"/>
          <w:szCs w:val="28"/>
          <w:lang w:val="fr-FR"/>
        </w:rPr>
        <w:t>......................................................................................................................</w:t>
      </w:r>
    </w:p>
    <w:p w14:paraId="292D252E" w14:textId="77777777" w:rsidR="00871B6E" w:rsidRPr="00730338" w:rsidRDefault="00871B6E" w:rsidP="00871B6E">
      <w:pPr>
        <w:pStyle w:val="NormalWeb"/>
        <w:shd w:val="clear" w:color="auto" w:fill="FFFFFF"/>
        <w:spacing w:before="120" w:after="120" w:line="360" w:lineRule="exact"/>
        <w:ind w:firstLine="720"/>
        <w:jc w:val="both"/>
        <w:rPr>
          <w:bCs/>
          <w:sz w:val="28"/>
          <w:szCs w:val="28"/>
          <w:lang w:val="fr-FR"/>
        </w:rPr>
      </w:pPr>
      <w:r w:rsidRPr="00730338">
        <w:rPr>
          <w:bCs/>
          <w:sz w:val="28"/>
          <w:szCs w:val="28"/>
          <w:lang w:val="fr-FR"/>
        </w:rPr>
        <w:t>3. Thiệt hại về vật chất do người bị thiệt hại chết (nếu có), cách tính, mức yêu cầu bồi thường</w:t>
      </w:r>
    </w:p>
    <w:p w14:paraId="43F81DB8"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Cs/>
          <w:sz w:val="28"/>
          <w:szCs w:val="28"/>
          <w:lang w:val="fr-FR"/>
        </w:rPr>
        <w:lastRenderedPageBreak/>
        <w:t>......................................................................................................................</w:t>
      </w:r>
    </w:p>
    <w:p w14:paraId="2098E4AD" w14:textId="77777777" w:rsidR="00871B6E" w:rsidRPr="00730338" w:rsidRDefault="00871B6E" w:rsidP="00871B6E">
      <w:pPr>
        <w:pStyle w:val="NormalWeb"/>
        <w:shd w:val="clear" w:color="auto" w:fill="FFFFFF"/>
        <w:spacing w:before="120" w:after="120" w:line="360" w:lineRule="exact"/>
        <w:ind w:firstLine="720"/>
        <w:jc w:val="both"/>
        <w:rPr>
          <w:bCs/>
          <w:sz w:val="28"/>
          <w:szCs w:val="28"/>
          <w:lang w:val="fr-FR"/>
        </w:rPr>
      </w:pPr>
      <w:r w:rsidRPr="00730338">
        <w:rPr>
          <w:iCs/>
          <w:sz w:val="28"/>
          <w:szCs w:val="28"/>
          <w:lang w:val="fr-FR"/>
        </w:rPr>
        <w:t xml:space="preserve">4. Thiệt hại về vật chất do sức khỏe bị xâm phạm (nếu có), </w:t>
      </w:r>
      <w:r w:rsidRPr="00730338">
        <w:rPr>
          <w:bCs/>
          <w:sz w:val="28"/>
          <w:szCs w:val="28"/>
          <w:lang w:val="fr-FR"/>
        </w:rPr>
        <w:t>cách tính, mức yêu cầu bồi thường</w:t>
      </w:r>
    </w:p>
    <w:p w14:paraId="2489899B"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Cs/>
          <w:sz w:val="28"/>
          <w:szCs w:val="28"/>
          <w:lang w:val="fr-FR"/>
        </w:rPr>
        <w:t>.......................................................................................................................</w:t>
      </w:r>
    </w:p>
    <w:p w14:paraId="4B70C118"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iCs/>
          <w:sz w:val="28"/>
          <w:szCs w:val="28"/>
          <w:lang w:val="fr-FR"/>
        </w:rPr>
        <w:t xml:space="preserve">5. Thiệt hại về tinh thần (nếu có), </w:t>
      </w:r>
      <w:r w:rsidRPr="00730338">
        <w:rPr>
          <w:bCs/>
          <w:sz w:val="28"/>
          <w:szCs w:val="28"/>
          <w:lang w:val="fr-FR"/>
        </w:rPr>
        <w:t>cách tính, mức yêu cầu bồi thường</w:t>
      </w:r>
    </w:p>
    <w:p w14:paraId="3FACA1FE"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Cs/>
          <w:sz w:val="28"/>
          <w:szCs w:val="28"/>
          <w:lang w:val="fr-FR"/>
        </w:rPr>
        <w:t>.......................................................................................................................</w:t>
      </w:r>
    </w:p>
    <w:p w14:paraId="5CCF52CE" w14:textId="77777777" w:rsidR="00871B6E" w:rsidRPr="00730338" w:rsidRDefault="00871B6E" w:rsidP="00871B6E">
      <w:pPr>
        <w:pStyle w:val="NormalWeb"/>
        <w:shd w:val="clear" w:color="auto" w:fill="FFFFFF"/>
        <w:spacing w:before="120" w:after="120" w:line="360" w:lineRule="exact"/>
        <w:ind w:firstLine="720"/>
        <w:jc w:val="both"/>
        <w:rPr>
          <w:bCs/>
          <w:sz w:val="28"/>
          <w:szCs w:val="28"/>
          <w:lang w:val="fr-FR"/>
        </w:rPr>
      </w:pPr>
      <w:r w:rsidRPr="00730338">
        <w:rPr>
          <w:iCs/>
          <w:sz w:val="28"/>
          <w:szCs w:val="28"/>
          <w:lang w:val="fr-FR"/>
        </w:rPr>
        <w:t xml:space="preserve">6. Các chi phí khác được bồi thường (nếu có), </w:t>
      </w:r>
      <w:r w:rsidRPr="00730338">
        <w:rPr>
          <w:bCs/>
          <w:sz w:val="28"/>
          <w:szCs w:val="28"/>
          <w:lang w:val="fr-FR"/>
        </w:rPr>
        <w:t>cách tính, mức yêu cầu bồi thường</w:t>
      </w:r>
    </w:p>
    <w:p w14:paraId="18A89842"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Cs/>
          <w:sz w:val="28"/>
          <w:szCs w:val="28"/>
          <w:lang w:val="fr-FR"/>
        </w:rPr>
        <w:t>.......................................................................................................................</w:t>
      </w:r>
    </w:p>
    <w:p w14:paraId="16E5D347"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b/>
          <w:bCs/>
          <w:sz w:val="28"/>
          <w:szCs w:val="28"/>
          <w:lang w:val="fr-FR"/>
        </w:rPr>
        <w:t xml:space="preserve">Tổng số tiền yêu cầu bồi thường: </w:t>
      </w:r>
      <w:r w:rsidRPr="00730338">
        <w:rPr>
          <w:bCs/>
          <w:sz w:val="28"/>
          <w:szCs w:val="28"/>
          <w:lang w:val="fr-FR"/>
        </w:rPr>
        <w:t>...................................................(đồng)</w:t>
      </w:r>
    </w:p>
    <w:p w14:paraId="09E70038"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i/>
          <w:sz w:val="28"/>
          <w:szCs w:val="28"/>
          <w:lang w:val="fr-FR"/>
        </w:rPr>
      </w:pPr>
      <w:r w:rsidRPr="00730338">
        <w:rPr>
          <w:i/>
          <w:sz w:val="28"/>
          <w:szCs w:val="28"/>
          <w:lang w:val="fr-FR"/>
        </w:rPr>
        <w:t>(Viết bằng chữ:</w:t>
      </w:r>
      <w:r w:rsidRPr="00730338">
        <w:rPr>
          <w:i/>
          <w:sz w:val="28"/>
          <w:szCs w:val="28"/>
          <w:lang w:val="fr-FR"/>
        </w:rPr>
        <w:tab/>
        <w:t>)</w:t>
      </w:r>
    </w:p>
    <w:p w14:paraId="7E002B5F"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b/>
          <w:sz w:val="28"/>
          <w:szCs w:val="28"/>
          <w:lang w:val="fr-FR"/>
        </w:rPr>
      </w:pPr>
      <w:r w:rsidRPr="00730338">
        <w:rPr>
          <w:b/>
          <w:sz w:val="28"/>
          <w:szCs w:val="28"/>
          <w:lang w:val="fr-FR"/>
        </w:rPr>
        <w:t>II. ĐỀ NGHỊ TẠM ỨNG KINH PHÍ BỒI THƯỜNG (nếu có)</w:t>
      </w:r>
    </w:p>
    <w:p w14:paraId="678CE334" w14:textId="77777777" w:rsidR="00871B6E" w:rsidRPr="00730338" w:rsidRDefault="00871B6E" w:rsidP="00871B6E">
      <w:pPr>
        <w:pStyle w:val="NormalWeb"/>
        <w:shd w:val="clear" w:color="auto" w:fill="FFFFFF"/>
        <w:tabs>
          <w:tab w:val="left" w:leader="dot" w:pos="9072"/>
        </w:tabs>
        <w:spacing w:before="120" w:after="120" w:line="360" w:lineRule="exact"/>
        <w:ind w:left="720"/>
        <w:jc w:val="both"/>
        <w:rPr>
          <w:sz w:val="28"/>
          <w:szCs w:val="28"/>
          <w:lang w:val="fr-FR"/>
        </w:rPr>
      </w:pPr>
      <w:r w:rsidRPr="00730338">
        <w:rPr>
          <w:sz w:val="28"/>
          <w:szCs w:val="28"/>
          <w:lang w:val="fr-FR"/>
        </w:rPr>
        <w:t>1. Kinh phí đề nghị tạm ứng</w:t>
      </w:r>
    </w:p>
    <w:p w14:paraId="22F5404C"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Căn cứ quy định tại Điều 44 Luật Trách nhiệm bồi thường của Nhà nước, tôi đề nghị được tạm ứng kinh phí bồi thường đối với các khoản sau:</w:t>
      </w:r>
    </w:p>
    <w:p w14:paraId="35B0677F"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1.1. Thiệt hại về tinh thần</w:t>
      </w:r>
    </w:p>
    <w:p w14:paraId="4B7F3C57"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Số tiền đề nghị tạm ứng là:....................................................................đồng</w:t>
      </w:r>
    </w:p>
    <w:p w14:paraId="6B3AC133"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i/>
          <w:sz w:val="28"/>
          <w:szCs w:val="28"/>
          <w:lang w:val="fr-FR"/>
        </w:rPr>
      </w:pPr>
      <w:r w:rsidRPr="00730338">
        <w:rPr>
          <w:i/>
          <w:sz w:val="28"/>
          <w:szCs w:val="28"/>
          <w:lang w:val="fr-FR"/>
        </w:rPr>
        <w:t>(Viết bằng chữ:</w:t>
      </w:r>
      <w:r w:rsidRPr="00730338">
        <w:rPr>
          <w:i/>
          <w:sz w:val="28"/>
          <w:szCs w:val="28"/>
          <w:lang w:val="fr-FR"/>
        </w:rPr>
        <w:tab/>
        <w:t>)</w:t>
      </w:r>
    </w:p>
    <w:p w14:paraId="4812BB6F"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Tài liệu, chứng cứ kèm theo (nếu có):.........................................................</w:t>
      </w:r>
    </w:p>
    <w:p w14:paraId="11AD7F8C"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1.2. Thiệt hại khác có thể tính được ngay mà không cần xác minh: ....(8)...</w:t>
      </w:r>
    </w:p>
    <w:p w14:paraId="4802D8C1"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Số tiền đề nghị tạm ứng là:...................................................................đồng.</w:t>
      </w:r>
    </w:p>
    <w:p w14:paraId="3042351D"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i/>
          <w:sz w:val="28"/>
          <w:szCs w:val="28"/>
          <w:lang w:val="fr-FR"/>
        </w:rPr>
        <w:t>(Viết bằng chữ:</w:t>
      </w:r>
      <w:r w:rsidRPr="00730338">
        <w:rPr>
          <w:i/>
          <w:sz w:val="28"/>
          <w:szCs w:val="28"/>
          <w:lang w:val="fr-FR"/>
        </w:rPr>
        <w:tab/>
        <w:t>)</w:t>
      </w:r>
    </w:p>
    <w:p w14:paraId="76FC5A92"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Tài liệu, chứng cứ kèm theo (nếu có):..........................................................</w:t>
      </w:r>
    </w:p>
    <w:p w14:paraId="4A2B865A"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1.3. Tổng số tiền đề nghị tạm ứng: …..……………............................đồng.</w:t>
      </w:r>
    </w:p>
    <w:p w14:paraId="02CE1985"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i/>
          <w:sz w:val="28"/>
          <w:szCs w:val="28"/>
          <w:lang w:val="fr-FR"/>
        </w:rPr>
      </w:pPr>
      <w:r w:rsidRPr="00730338">
        <w:rPr>
          <w:i/>
          <w:sz w:val="28"/>
          <w:szCs w:val="28"/>
          <w:lang w:val="fr-FR"/>
        </w:rPr>
        <w:t>(Viết bằng chữ:</w:t>
      </w:r>
      <w:r w:rsidRPr="00730338">
        <w:rPr>
          <w:i/>
          <w:sz w:val="28"/>
          <w:szCs w:val="28"/>
          <w:lang w:val="fr-FR"/>
        </w:rPr>
        <w:tab/>
        <w:t>)</w:t>
      </w:r>
    </w:p>
    <w:p w14:paraId="37B5A93B"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 xml:space="preserve">2. Thông tin người nhận tạm ứng kinh phí bồi thường: </w:t>
      </w:r>
    </w:p>
    <w:p w14:paraId="4F2A12D4"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 Họ và tên:... ……………...........(9)..........................................................</w:t>
      </w:r>
    </w:p>
    <w:p w14:paraId="1C212A0E"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 Giấy tờ chứng minh nhân thân: .......................(10)....................................</w:t>
      </w:r>
    </w:p>
    <w:p w14:paraId="3F572929" w14:textId="77777777" w:rsidR="00871B6E" w:rsidRPr="00730338" w:rsidRDefault="00871B6E" w:rsidP="00871B6E">
      <w:pPr>
        <w:spacing w:before="120" w:after="120" w:line="360" w:lineRule="exact"/>
        <w:ind w:firstLine="720"/>
        <w:jc w:val="both"/>
        <w:rPr>
          <w:sz w:val="28"/>
          <w:szCs w:val="28"/>
          <w:lang w:val="fr-FR"/>
        </w:rPr>
      </w:pPr>
      <w:r w:rsidRPr="00730338">
        <w:rPr>
          <w:sz w:val="28"/>
          <w:szCs w:val="28"/>
          <w:lang w:val="fr-FR"/>
        </w:rPr>
        <w:t>- Địa chỉ: ................................................(11)................................................</w:t>
      </w:r>
    </w:p>
    <w:p w14:paraId="0DD2EE14"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 Phương thức nhận tạm ứng kinh phí bồi thường</w:t>
      </w:r>
    </w:p>
    <w:p w14:paraId="7004231E"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…………………………...…………(12)……………………….…………</w:t>
      </w:r>
    </w:p>
    <w:p w14:paraId="69C43C64"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b/>
          <w:sz w:val="28"/>
          <w:szCs w:val="28"/>
          <w:lang w:val="fr-FR"/>
        </w:rPr>
      </w:pPr>
      <w:r w:rsidRPr="00730338">
        <w:rPr>
          <w:b/>
          <w:sz w:val="28"/>
          <w:szCs w:val="28"/>
          <w:lang w:val="fr-FR"/>
        </w:rPr>
        <w:lastRenderedPageBreak/>
        <w:t xml:space="preserve"> </w:t>
      </w:r>
    </w:p>
    <w:p w14:paraId="284DCA55"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b/>
          <w:sz w:val="28"/>
          <w:szCs w:val="28"/>
          <w:lang w:val="fr-FR"/>
        </w:rPr>
      </w:pPr>
      <w:r w:rsidRPr="00730338">
        <w:rPr>
          <w:b/>
          <w:sz w:val="28"/>
          <w:szCs w:val="28"/>
          <w:lang w:val="fr-FR"/>
        </w:rPr>
        <w:t xml:space="preserve">III. CÁC NỘI DUNG KHÁC CÓ LIÊN QUAN </w:t>
      </w:r>
    </w:p>
    <w:p w14:paraId="4B57D7F9"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1. Đề nghị thu thập văn bản làm căn cứ yêu cầu bồi thường (nếu có)</w:t>
      </w:r>
    </w:p>
    <w:p w14:paraId="04055509"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……………………(13)…………………………………………………...</w:t>
      </w:r>
    </w:p>
    <w:p w14:paraId="5B9BEB1F"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2. Yêu cầu phục hồi danh dự (nếu có)</w:t>
      </w:r>
    </w:p>
    <w:p w14:paraId="0797EE97" w14:textId="77777777" w:rsidR="00871B6E" w:rsidRPr="00730338" w:rsidRDefault="00871B6E" w:rsidP="00871B6E">
      <w:pPr>
        <w:pStyle w:val="NormalWeb"/>
        <w:shd w:val="clear" w:color="auto" w:fill="FFFFFF"/>
        <w:tabs>
          <w:tab w:val="left" w:pos="3240"/>
          <w:tab w:val="left" w:leader="dot" w:pos="9072"/>
        </w:tabs>
        <w:spacing w:before="120" w:after="120" w:line="360" w:lineRule="exact"/>
        <w:ind w:firstLine="720"/>
        <w:jc w:val="both"/>
        <w:rPr>
          <w:sz w:val="28"/>
          <w:szCs w:val="28"/>
          <w:lang w:val="fr-FR"/>
        </w:rPr>
      </w:pPr>
      <w:r w:rsidRPr="00730338">
        <w:rPr>
          <w:sz w:val="28"/>
          <w:szCs w:val="28"/>
          <w:lang w:val="fr-FR"/>
        </w:rPr>
        <w:t>................................(14)</w:t>
      </w:r>
      <w:r w:rsidRPr="00730338">
        <w:rPr>
          <w:sz w:val="28"/>
          <w:szCs w:val="28"/>
          <w:lang w:val="fr-FR"/>
        </w:rPr>
        <w:tab/>
      </w:r>
    </w:p>
    <w:p w14:paraId="6AA8C0AA"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3. Khôi phục quyền và các lợi ích hợp pháp khác (nếu có)</w:t>
      </w:r>
    </w:p>
    <w:p w14:paraId="66F4213B" w14:textId="77777777" w:rsidR="00871B6E" w:rsidRPr="00730338" w:rsidRDefault="00871B6E" w:rsidP="00871B6E">
      <w:pPr>
        <w:pStyle w:val="NormalWeb"/>
        <w:shd w:val="clear" w:color="auto" w:fill="FFFFFF"/>
        <w:tabs>
          <w:tab w:val="left" w:leader="dot" w:pos="9072"/>
        </w:tabs>
        <w:spacing w:before="120" w:after="120" w:line="360" w:lineRule="exact"/>
        <w:ind w:firstLine="720"/>
        <w:jc w:val="both"/>
        <w:rPr>
          <w:sz w:val="28"/>
          <w:szCs w:val="28"/>
          <w:lang w:val="fr-FR"/>
        </w:rPr>
      </w:pPr>
      <w:r w:rsidRPr="00730338">
        <w:rPr>
          <w:sz w:val="28"/>
          <w:szCs w:val="28"/>
          <w:lang w:val="fr-FR"/>
        </w:rPr>
        <w:tab/>
      </w:r>
    </w:p>
    <w:p w14:paraId="3EABCEB8"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sz w:val="28"/>
          <w:szCs w:val="28"/>
          <w:lang w:val="fr-FR"/>
        </w:rPr>
        <w:t>Đề nghị Quý Cơ quan xem xét, giải quyết bồi thường cho tôi/...(15).. theo quy định của pháp luật.</w:t>
      </w:r>
    </w:p>
    <w:tbl>
      <w:tblPr>
        <w:tblW w:w="0" w:type="auto"/>
        <w:tblCellMar>
          <w:left w:w="0" w:type="dxa"/>
          <w:right w:w="0" w:type="dxa"/>
        </w:tblCellMar>
        <w:tblLook w:val="0000" w:firstRow="0" w:lastRow="0" w:firstColumn="0" w:lastColumn="0" w:noHBand="0" w:noVBand="0"/>
      </w:tblPr>
      <w:tblGrid>
        <w:gridCol w:w="4345"/>
        <w:gridCol w:w="4502"/>
      </w:tblGrid>
      <w:tr w:rsidR="00871B6E" w:rsidRPr="00730338" w14:paraId="24D2DE4D" w14:textId="77777777" w:rsidTr="003B64B6">
        <w:trPr>
          <w:trHeight w:val="80"/>
        </w:trPr>
        <w:tc>
          <w:tcPr>
            <w:tcW w:w="4345" w:type="dxa"/>
            <w:tcMar>
              <w:top w:w="0" w:type="dxa"/>
              <w:left w:w="108" w:type="dxa"/>
              <w:bottom w:w="0" w:type="dxa"/>
              <w:right w:w="108" w:type="dxa"/>
            </w:tcMar>
          </w:tcPr>
          <w:p w14:paraId="60262D1A" w14:textId="77777777" w:rsidR="00871B6E" w:rsidRPr="00730338" w:rsidRDefault="00871B6E" w:rsidP="003B64B6">
            <w:pPr>
              <w:pStyle w:val="NormalWeb"/>
              <w:spacing w:after="120"/>
              <w:jc w:val="both"/>
              <w:rPr>
                <w:sz w:val="28"/>
                <w:szCs w:val="28"/>
                <w:lang w:val="fr-FR"/>
              </w:rPr>
            </w:pPr>
            <w:r w:rsidRPr="00730338">
              <w:rPr>
                <w:sz w:val="28"/>
                <w:szCs w:val="28"/>
                <w:lang w:val="fr-FR"/>
              </w:rPr>
              <w:t>  </w:t>
            </w:r>
          </w:p>
        </w:tc>
        <w:tc>
          <w:tcPr>
            <w:tcW w:w="4502" w:type="dxa"/>
            <w:tcMar>
              <w:top w:w="0" w:type="dxa"/>
              <w:left w:w="108" w:type="dxa"/>
              <w:bottom w:w="0" w:type="dxa"/>
              <w:right w:w="108" w:type="dxa"/>
            </w:tcMar>
          </w:tcPr>
          <w:p w14:paraId="339D2A7E" w14:textId="77777777" w:rsidR="00871B6E" w:rsidRPr="00730338" w:rsidRDefault="00871B6E" w:rsidP="003B64B6">
            <w:pPr>
              <w:pStyle w:val="NormalWeb"/>
              <w:spacing w:before="0" w:after="0"/>
              <w:jc w:val="center"/>
              <w:rPr>
                <w:b/>
                <w:bCs/>
                <w:sz w:val="28"/>
                <w:szCs w:val="28"/>
                <w:lang w:val="fr-FR"/>
              </w:rPr>
            </w:pPr>
            <w:r w:rsidRPr="00730338">
              <w:rPr>
                <w:i/>
                <w:iCs/>
                <w:sz w:val="28"/>
                <w:szCs w:val="28"/>
                <w:lang w:val="fr-FR"/>
              </w:rPr>
              <w:t>…(16)….. ngày … tháng … năm ……</w:t>
            </w:r>
            <w:r w:rsidRPr="00730338">
              <w:rPr>
                <w:i/>
                <w:iCs/>
                <w:sz w:val="28"/>
                <w:szCs w:val="28"/>
                <w:lang w:val="fr-FR"/>
              </w:rPr>
              <w:br/>
            </w:r>
          </w:p>
          <w:p w14:paraId="2F73FAC4" w14:textId="77777777" w:rsidR="00871B6E" w:rsidRPr="00730338" w:rsidRDefault="00871B6E" w:rsidP="003B64B6">
            <w:pPr>
              <w:pStyle w:val="NormalWeb"/>
              <w:spacing w:before="0" w:after="0"/>
              <w:jc w:val="center"/>
              <w:rPr>
                <w:b/>
                <w:bCs/>
                <w:sz w:val="28"/>
                <w:szCs w:val="28"/>
                <w:lang w:val="fr-FR"/>
              </w:rPr>
            </w:pPr>
            <w:r w:rsidRPr="00730338">
              <w:rPr>
                <w:b/>
                <w:bCs/>
                <w:sz w:val="28"/>
                <w:szCs w:val="28"/>
                <w:lang w:val="fr-FR"/>
              </w:rPr>
              <w:t xml:space="preserve">Người yêu cầu bồi thường </w:t>
            </w:r>
            <w:r w:rsidRPr="00730338">
              <w:rPr>
                <w:bCs/>
                <w:sz w:val="28"/>
                <w:szCs w:val="28"/>
                <w:lang w:val="fr-FR"/>
              </w:rPr>
              <w:t>(17)</w:t>
            </w:r>
          </w:p>
          <w:p w14:paraId="0F6806A0" w14:textId="77777777" w:rsidR="00871B6E" w:rsidRPr="00730338" w:rsidRDefault="00871B6E" w:rsidP="003B64B6">
            <w:pPr>
              <w:pStyle w:val="NormalWeb"/>
              <w:spacing w:before="0" w:after="0"/>
              <w:jc w:val="center"/>
              <w:rPr>
                <w:b/>
                <w:bCs/>
                <w:sz w:val="28"/>
                <w:szCs w:val="28"/>
                <w:lang w:val="fr-FR"/>
              </w:rPr>
            </w:pPr>
          </w:p>
        </w:tc>
      </w:tr>
    </w:tbl>
    <w:p w14:paraId="48A6EFF6" w14:textId="77777777" w:rsidR="00871B6E" w:rsidRPr="00730338" w:rsidRDefault="00871B6E" w:rsidP="00871B6E">
      <w:pPr>
        <w:pStyle w:val="NormalWeb"/>
        <w:shd w:val="clear" w:color="auto" w:fill="FFFFFF"/>
        <w:spacing w:after="120"/>
        <w:ind w:firstLine="720"/>
        <w:jc w:val="both"/>
        <w:rPr>
          <w:sz w:val="28"/>
          <w:szCs w:val="28"/>
          <w:lang w:val="fr-FR"/>
        </w:rPr>
      </w:pPr>
      <w:r w:rsidRPr="00730338">
        <w:rPr>
          <w:b/>
          <w:bCs/>
          <w:i/>
          <w:iCs/>
          <w:sz w:val="28"/>
          <w:szCs w:val="28"/>
          <w:lang w:val="fr-FR"/>
        </w:rPr>
        <w:t> </w:t>
      </w:r>
      <w:r w:rsidRPr="00730338">
        <w:rPr>
          <w:b/>
          <w:bCs/>
          <w:iCs/>
          <w:sz w:val="28"/>
          <w:szCs w:val="28"/>
          <w:lang w:val="fr-FR"/>
        </w:rPr>
        <w:t xml:space="preserve">DANH MỤC GIẤY TỜ, TÀI LIỆU GỬI KÈM </w:t>
      </w:r>
      <w:r w:rsidRPr="00730338">
        <w:rPr>
          <w:bCs/>
          <w:iCs/>
          <w:sz w:val="28"/>
          <w:szCs w:val="28"/>
          <w:lang w:val="fr-FR"/>
        </w:rPr>
        <w:t xml:space="preserve">(nếu có): </w:t>
      </w:r>
    </w:p>
    <w:p w14:paraId="47508EDA" w14:textId="77777777" w:rsidR="00871B6E" w:rsidRPr="00730338" w:rsidRDefault="00871B6E" w:rsidP="00871B6E">
      <w:pPr>
        <w:pStyle w:val="NormalWeb"/>
        <w:shd w:val="clear" w:color="auto" w:fill="FFFFFF"/>
        <w:spacing w:before="120" w:after="120" w:line="360" w:lineRule="exact"/>
        <w:ind w:firstLine="720"/>
        <w:jc w:val="both"/>
        <w:rPr>
          <w:bCs/>
          <w:iCs/>
          <w:sz w:val="28"/>
          <w:szCs w:val="28"/>
          <w:lang w:val="fr-FR"/>
        </w:rPr>
      </w:pPr>
      <w:r w:rsidRPr="00730338">
        <w:rPr>
          <w:bCs/>
          <w:iCs/>
          <w:sz w:val="28"/>
          <w:szCs w:val="28"/>
          <w:lang w:val="fr-FR"/>
        </w:rPr>
        <w:t>.............................................................(18)...................................................</w:t>
      </w:r>
    </w:p>
    <w:p w14:paraId="78851CE8" w14:textId="77777777" w:rsidR="00871B6E" w:rsidRPr="00730338" w:rsidRDefault="00871B6E" w:rsidP="00871B6E">
      <w:pPr>
        <w:pStyle w:val="NormalWeb"/>
        <w:shd w:val="clear" w:color="auto" w:fill="FFFFFF"/>
        <w:spacing w:before="120" w:after="120" w:line="360" w:lineRule="exact"/>
        <w:ind w:firstLine="720"/>
        <w:jc w:val="both"/>
        <w:rPr>
          <w:sz w:val="28"/>
          <w:szCs w:val="28"/>
          <w:lang w:val="fr-FR"/>
        </w:rPr>
      </w:pPr>
      <w:r w:rsidRPr="00730338">
        <w:rPr>
          <w:b/>
          <w:bCs/>
          <w:i/>
          <w:iCs/>
          <w:sz w:val="28"/>
          <w:szCs w:val="28"/>
          <w:lang w:val="fr-FR"/>
        </w:rPr>
        <w:t>Hướng dẫn sử dụng Mẫu 01/BTNN:</w:t>
      </w:r>
    </w:p>
    <w:p w14:paraId="25B2D6B6" w14:textId="77777777" w:rsidR="00871B6E" w:rsidRPr="00FA4DF4" w:rsidRDefault="00871B6E" w:rsidP="00871B6E">
      <w:pPr>
        <w:spacing w:before="120" w:after="120"/>
        <w:ind w:firstLine="720"/>
        <w:jc w:val="both"/>
        <w:rPr>
          <w:sz w:val="20"/>
          <w:szCs w:val="20"/>
          <w:lang w:val="fr-FR"/>
        </w:rPr>
      </w:pPr>
      <w:r w:rsidRPr="00FA4DF4">
        <w:rPr>
          <w:sz w:val="20"/>
          <w:szCs w:val="20"/>
          <w:lang w:val="fr-FR"/>
        </w:rPr>
        <w:t>(1)  Ghi tên cơ quan giải quyết bồi thường là cơ quan trực tiếp quản lý người thi hành công vụ gây thiệt hại.</w:t>
      </w:r>
    </w:p>
    <w:p w14:paraId="58E3C348" w14:textId="77777777" w:rsidR="00871B6E" w:rsidRPr="00FA4DF4" w:rsidRDefault="00871B6E" w:rsidP="00871B6E">
      <w:pPr>
        <w:widowControl w:val="0"/>
        <w:spacing w:before="120" w:after="120"/>
        <w:ind w:firstLine="720"/>
        <w:jc w:val="both"/>
        <w:rPr>
          <w:spacing w:val="-2"/>
          <w:sz w:val="20"/>
          <w:szCs w:val="20"/>
          <w:lang w:val="fr-FR"/>
        </w:rPr>
      </w:pPr>
      <w:r w:rsidRPr="00FA4DF4">
        <w:rPr>
          <w:sz w:val="20"/>
          <w:szCs w:val="20"/>
          <w:lang w:val="fr-FR"/>
        </w:rPr>
        <w:t xml:space="preserve">(2) </w:t>
      </w:r>
      <w:r w:rsidRPr="00FA4DF4">
        <w:rPr>
          <w:spacing w:val="-2"/>
          <w:sz w:val="20"/>
          <w:szCs w:val="20"/>
          <w:lang w:val="fr-FR"/>
        </w:rPr>
        <w:t>Nếu người yêu cầu bồi thường là cá nhân người bị thiệt hại thì ghi họ tên của người bị thiệt hại hoặc người đại diện theo ủy quyền của người bị thiệt hại; đối với trường hợp người bị thiệt hại chết thì ghi họ tên người thừa kế của người bị thiệt hại; đối với trường hợp người yêu cầu bồi thường là người chưa thành niên, người mất năng lực hành vi dân sự, người hạn chế năng lực hành vi dân sự, người có khó khăn trong nhận thức làm chủ hành vi thì ghi họ tên, địa chỉ của người đại diện theo pháp luật của cá nhân đó; nếu người yêu cầu bồi thường là tổ chức thì ghi tên tổ chức và ghi họ, tên của người đại điện theo pháp luật của tổ chức đó.</w:t>
      </w:r>
    </w:p>
    <w:p w14:paraId="34C77FB7" w14:textId="77777777" w:rsidR="00871B6E" w:rsidRPr="00FA4DF4" w:rsidRDefault="00871B6E" w:rsidP="00871B6E">
      <w:pPr>
        <w:spacing w:after="120"/>
        <w:ind w:firstLine="720"/>
        <w:jc w:val="both"/>
        <w:rPr>
          <w:spacing w:val="-2"/>
          <w:sz w:val="20"/>
          <w:szCs w:val="20"/>
          <w:lang w:val="fr-FR"/>
        </w:rPr>
      </w:pPr>
      <w:r w:rsidRPr="00FA4DF4">
        <w:rPr>
          <w:sz w:val="20"/>
          <w:szCs w:val="20"/>
          <w:lang w:val="fr-FR"/>
        </w:rPr>
        <w:t>(3) Ghi số, ngày cấp, nơi cấp chứng minh nhân dân hoặc căn cước công dân hoặc hộ chiếu hoặc giấy tờ tương ứng của cá nhân người yêu cầu bồi thường là người bị thiệt hại hoặc người đại diện theo pháp luật của người bị thiệt hại trong trường hợp người bị thiệt hại là người thuộc trường hợp phải có người đại diện theo pháp luật theo quy định của Bộ luật dân sự. Trường hợp người yêu cầu bồi thường là người thừa kế của người bị thiệt hại hoặc người đại diện theo ủy quyền của người bị thiệt hại thì ngoài giấy tờ chứng minh nhân thân cá nhân của người yêu cầu bồi thường cần ghi thêm v</w:t>
      </w:r>
      <w:r w:rsidRPr="00FA4DF4">
        <w:rPr>
          <w:sz w:val="20"/>
          <w:szCs w:val="20"/>
          <w:lang w:val="vi-VN"/>
        </w:rPr>
        <w:t>ăn bản ủy quyền hợp pháp</w:t>
      </w:r>
      <w:r w:rsidRPr="00FA4DF4">
        <w:rPr>
          <w:sz w:val="20"/>
          <w:szCs w:val="20"/>
          <w:lang w:val="fr-FR"/>
        </w:rPr>
        <w:t xml:space="preserve"> trong trường hợp đại diện theo ủy quyền</w:t>
      </w:r>
      <w:r w:rsidRPr="00FA4DF4">
        <w:rPr>
          <w:sz w:val="20"/>
          <w:szCs w:val="20"/>
          <w:lang w:val="vi-VN"/>
        </w:rPr>
        <w:t>;</w:t>
      </w:r>
      <w:r w:rsidRPr="00FA4DF4">
        <w:rPr>
          <w:spacing w:val="-2"/>
          <w:sz w:val="20"/>
          <w:szCs w:val="20"/>
          <w:lang w:val="vi-VN"/>
        </w:rPr>
        <w:t xml:space="preserve"> di chúc </w:t>
      </w:r>
      <w:r w:rsidRPr="00FA4DF4">
        <w:rPr>
          <w:spacing w:val="-2"/>
          <w:sz w:val="20"/>
          <w:szCs w:val="20"/>
          <w:lang w:val="fr-FR"/>
        </w:rPr>
        <w:t>trong t</w:t>
      </w:r>
      <w:r w:rsidRPr="00FA4DF4">
        <w:rPr>
          <w:spacing w:val="-2"/>
          <w:sz w:val="20"/>
          <w:szCs w:val="20"/>
          <w:lang w:val="vi-VN"/>
        </w:rPr>
        <w:t>rường hợp người bị thiệt hại chết mà có di chúc, trường hợp không có di chúc thì phải có văn bản hợp pháp về quyền thừa kế</w:t>
      </w:r>
      <w:r w:rsidRPr="00FA4DF4">
        <w:rPr>
          <w:spacing w:val="-2"/>
          <w:sz w:val="20"/>
          <w:szCs w:val="20"/>
          <w:lang w:val="fr-FR"/>
        </w:rPr>
        <w:t>; trường hợp có nhiều người thừa kế thì phải có giấy tờ chứng minh nhân thân của người được cử làm đại diện và văn bản hợp pháp về việc được cử làm đại diện cho những người thừa kế còn lại.</w:t>
      </w:r>
    </w:p>
    <w:p w14:paraId="647B7229" w14:textId="77777777" w:rsidR="00871B6E" w:rsidRPr="00FA4DF4" w:rsidRDefault="00871B6E" w:rsidP="00871B6E">
      <w:pPr>
        <w:spacing w:after="120"/>
        <w:ind w:firstLine="720"/>
        <w:jc w:val="both"/>
        <w:rPr>
          <w:sz w:val="20"/>
          <w:szCs w:val="20"/>
          <w:lang w:val="fr-FR"/>
        </w:rPr>
      </w:pPr>
      <w:r w:rsidRPr="00FA4DF4">
        <w:rPr>
          <w:sz w:val="20"/>
          <w:szCs w:val="20"/>
          <w:lang w:val="fr-FR"/>
        </w:rPr>
        <w:t>Trường hợp người yêu cầu bồi thường là tổ chức thì ghi số, ngày cấp, nơi cấp một trong các giấy tờ sau: Quyết định thành lập, Giấy chứng nhận đăng ký doanh nghiệp, Giấy đăng ký hộ kinh doanh, Giấy chứng nhận đăng ký đầu tư, giấy phép hoặc các giấy tờ có giá trị như giấy phép theo quy định của pháp luật chuyên ngành.</w:t>
      </w:r>
    </w:p>
    <w:p w14:paraId="6ED77133" w14:textId="77777777" w:rsidR="00871B6E" w:rsidRPr="00FA4DF4" w:rsidRDefault="00871B6E" w:rsidP="00871B6E">
      <w:pPr>
        <w:spacing w:after="120"/>
        <w:ind w:firstLine="720"/>
        <w:jc w:val="both"/>
        <w:rPr>
          <w:sz w:val="20"/>
          <w:szCs w:val="20"/>
          <w:lang w:val="fr-FR"/>
        </w:rPr>
      </w:pPr>
      <w:r w:rsidRPr="00FA4DF4">
        <w:rPr>
          <w:sz w:val="20"/>
          <w:szCs w:val="20"/>
          <w:lang w:val="fr-FR"/>
        </w:rPr>
        <w:t>(4) Nếu người yêu cầu bồi thường là cá nhân thì ghi đầy đủ địa chỉ nơi cư trú tại thời điểm nộp văn bản yêu cầu bồi thường; nếu người yêu cầu bồi thường là cơ quan, tổ chức thì ghi địa chỉ trụ sở chính của cơ quan, tổ chức đó tại thời điểm nộp văn bản yêu cầu bồi thường.</w:t>
      </w:r>
    </w:p>
    <w:p w14:paraId="5A1E975B" w14:textId="77777777" w:rsidR="00871B6E" w:rsidRPr="00FA4DF4" w:rsidRDefault="00871B6E" w:rsidP="00871B6E">
      <w:pPr>
        <w:spacing w:after="120"/>
        <w:ind w:firstLine="720"/>
        <w:jc w:val="both"/>
        <w:rPr>
          <w:sz w:val="20"/>
          <w:szCs w:val="20"/>
        </w:rPr>
      </w:pPr>
      <w:r w:rsidRPr="00FA4DF4">
        <w:rPr>
          <w:sz w:val="20"/>
          <w:szCs w:val="20"/>
        </w:rPr>
        <w:t>(5) Ghi một trong các trường hợp:</w:t>
      </w:r>
    </w:p>
    <w:p w14:paraId="62A15234" w14:textId="77777777" w:rsidR="00871B6E" w:rsidRPr="00FA4DF4" w:rsidRDefault="00871B6E" w:rsidP="00871B6E">
      <w:pPr>
        <w:spacing w:after="120"/>
        <w:ind w:firstLine="720"/>
        <w:jc w:val="both"/>
        <w:rPr>
          <w:sz w:val="20"/>
          <w:szCs w:val="20"/>
        </w:rPr>
      </w:pPr>
      <w:r w:rsidRPr="00FA4DF4">
        <w:rPr>
          <w:sz w:val="20"/>
          <w:szCs w:val="20"/>
        </w:rPr>
        <w:t>- Trường hợp người yêu cầu bồi thường là người bị thiệt hại thì ghi: “người bị thiệt hại”;</w:t>
      </w:r>
    </w:p>
    <w:p w14:paraId="61DB6E0E" w14:textId="77777777" w:rsidR="00871B6E" w:rsidRPr="00FA4DF4" w:rsidRDefault="00871B6E" w:rsidP="00871B6E">
      <w:pPr>
        <w:spacing w:after="120"/>
        <w:ind w:firstLine="720"/>
        <w:jc w:val="both"/>
        <w:rPr>
          <w:sz w:val="20"/>
          <w:szCs w:val="20"/>
        </w:rPr>
      </w:pPr>
      <w:r w:rsidRPr="00FA4DF4">
        <w:rPr>
          <w:sz w:val="20"/>
          <w:szCs w:val="20"/>
        </w:rPr>
        <w:t xml:space="preserve">- Trường hợp người bị thiệt hại chết thì ghi: “người thừa kế của.... </w:t>
      </w:r>
      <w:r w:rsidRPr="00FA4DF4">
        <w:rPr>
          <w:i/>
          <w:sz w:val="20"/>
          <w:szCs w:val="20"/>
        </w:rPr>
        <w:t>(nêu tên của người bị thiệt hại)</w:t>
      </w:r>
      <w:r w:rsidRPr="00FA4DF4">
        <w:rPr>
          <w:sz w:val="20"/>
          <w:szCs w:val="20"/>
        </w:rPr>
        <w:t xml:space="preserve">..... ; </w:t>
      </w:r>
    </w:p>
    <w:p w14:paraId="3A19EEC5" w14:textId="77777777" w:rsidR="00871B6E" w:rsidRPr="00FA4DF4" w:rsidRDefault="00871B6E" w:rsidP="00871B6E">
      <w:pPr>
        <w:spacing w:after="120"/>
        <w:ind w:firstLine="720"/>
        <w:jc w:val="both"/>
        <w:rPr>
          <w:sz w:val="20"/>
          <w:szCs w:val="20"/>
        </w:rPr>
      </w:pPr>
      <w:r w:rsidRPr="00FA4DF4">
        <w:rPr>
          <w:sz w:val="20"/>
          <w:szCs w:val="20"/>
        </w:rPr>
        <w:lastRenderedPageBreak/>
        <w:t xml:space="preserve">- </w:t>
      </w:r>
      <w:r w:rsidRPr="00FA4DF4">
        <w:rPr>
          <w:spacing w:val="-2"/>
          <w:sz w:val="20"/>
          <w:szCs w:val="20"/>
        </w:rPr>
        <w:t xml:space="preserve">Trường hợp có nhiều người thừa kế thì ghi: “người đại diện cho những người thừa kế của </w:t>
      </w:r>
      <w:r w:rsidRPr="00FA4DF4">
        <w:rPr>
          <w:sz w:val="20"/>
          <w:szCs w:val="20"/>
        </w:rPr>
        <w:t xml:space="preserve">.... </w:t>
      </w:r>
      <w:r w:rsidRPr="00FA4DF4">
        <w:rPr>
          <w:i/>
          <w:sz w:val="20"/>
          <w:szCs w:val="20"/>
        </w:rPr>
        <w:t>(nêu tên của người bị thiệt hại)</w:t>
      </w:r>
      <w:r w:rsidRPr="00FA4DF4">
        <w:rPr>
          <w:sz w:val="20"/>
          <w:szCs w:val="20"/>
        </w:rPr>
        <w:t>.....</w:t>
      </w:r>
      <w:r w:rsidRPr="00FA4DF4">
        <w:rPr>
          <w:spacing w:val="-2"/>
          <w:sz w:val="20"/>
          <w:szCs w:val="20"/>
        </w:rPr>
        <w:t>”.</w:t>
      </w:r>
    </w:p>
    <w:p w14:paraId="0FE9D3AF" w14:textId="77777777" w:rsidR="00871B6E" w:rsidRPr="00FA4DF4" w:rsidRDefault="00871B6E" w:rsidP="00871B6E">
      <w:pPr>
        <w:spacing w:after="120"/>
        <w:ind w:firstLine="720"/>
        <w:jc w:val="both"/>
        <w:rPr>
          <w:sz w:val="20"/>
          <w:szCs w:val="20"/>
        </w:rPr>
      </w:pPr>
      <w:r w:rsidRPr="00FA4DF4">
        <w:rPr>
          <w:sz w:val="20"/>
          <w:szCs w:val="20"/>
        </w:rPr>
        <w:t>- Trường hợp tổ chức bị thiệt hại đã chấm dứt tồn tại thì ghi: “đại diện cho</w:t>
      </w:r>
      <w:r w:rsidRPr="00FA4DF4">
        <w:rPr>
          <w:i/>
          <w:sz w:val="20"/>
          <w:szCs w:val="20"/>
        </w:rPr>
        <w:t xml:space="preserve"> ...(nêu tên tổ chức kế thừa quyền, nghĩa vụ)... </w:t>
      </w:r>
      <w:r w:rsidRPr="00FA4DF4">
        <w:rPr>
          <w:sz w:val="20"/>
          <w:szCs w:val="20"/>
        </w:rPr>
        <w:t>kế thừa quyền và nghĩa vụ của</w:t>
      </w:r>
      <w:r w:rsidRPr="00FA4DF4">
        <w:rPr>
          <w:i/>
          <w:sz w:val="20"/>
          <w:szCs w:val="20"/>
        </w:rPr>
        <w:t>....(nêu tên tổ chức bị thiệt hại đã chấm dứt tồn tại</w:t>
      </w:r>
      <w:r w:rsidRPr="00FA4DF4">
        <w:rPr>
          <w:sz w:val="20"/>
          <w:szCs w:val="20"/>
        </w:rPr>
        <w:t>) thực hiện quyền yêu cầu bồi thường”;</w:t>
      </w:r>
    </w:p>
    <w:p w14:paraId="186AAB6E" w14:textId="77777777" w:rsidR="00871B6E" w:rsidRPr="00FA4DF4" w:rsidRDefault="00871B6E" w:rsidP="00871B6E">
      <w:pPr>
        <w:spacing w:after="120"/>
        <w:ind w:firstLine="720"/>
        <w:jc w:val="both"/>
        <w:rPr>
          <w:sz w:val="20"/>
          <w:szCs w:val="20"/>
        </w:rPr>
      </w:pPr>
      <w:r w:rsidRPr="00FA4DF4">
        <w:rPr>
          <w:sz w:val="20"/>
          <w:szCs w:val="20"/>
        </w:rPr>
        <w:t xml:space="preserve">- Trường hợp phải có người đại diện theo pháp luật theo quy định của Bộ luật dân sự thì ghi: “người đại diện theo pháp luật của .... </w:t>
      </w:r>
      <w:r w:rsidRPr="00FA4DF4">
        <w:rPr>
          <w:i/>
          <w:sz w:val="20"/>
          <w:szCs w:val="20"/>
        </w:rPr>
        <w:t>(nêu tên của người bị thiệt hại)</w:t>
      </w:r>
      <w:r w:rsidRPr="00FA4DF4">
        <w:rPr>
          <w:sz w:val="20"/>
          <w:szCs w:val="20"/>
        </w:rPr>
        <w:t>.....”;</w:t>
      </w:r>
    </w:p>
    <w:p w14:paraId="4F3F600B" w14:textId="77777777" w:rsidR="00871B6E" w:rsidRPr="00FA4DF4" w:rsidRDefault="00871B6E" w:rsidP="00871B6E">
      <w:pPr>
        <w:spacing w:after="120"/>
        <w:ind w:firstLine="720"/>
        <w:jc w:val="both"/>
        <w:rPr>
          <w:sz w:val="20"/>
          <w:szCs w:val="20"/>
        </w:rPr>
      </w:pPr>
      <w:r w:rsidRPr="00FA4DF4">
        <w:rPr>
          <w:sz w:val="20"/>
          <w:szCs w:val="20"/>
        </w:rPr>
        <w:t xml:space="preserve">- Trường hợp ủy quyền thực hiện quyền yêu cầu bồi thường thì ghi: “người/pháp nhân được ........ </w:t>
      </w:r>
      <w:r w:rsidRPr="00FA4DF4">
        <w:rPr>
          <w:i/>
          <w:sz w:val="20"/>
          <w:szCs w:val="20"/>
        </w:rPr>
        <w:t>(nêu tên của người bị thiệt hại hoặc người thừa kế của người bị thiệt hại trong trường hợp người bị thiệt hại chết hoặc tổ chức kế thừa quyền, nghĩa vụ của tổ chức bị thiệt hại đã chấm dứt tồn tại hoặc người đại diện theo pháp luật của người bị thiệt hại thuộc trường hợp phải có người đại diện theo pháp luật theo quy định của Bộ luật dân sự)</w:t>
      </w:r>
      <w:r w:rsidRPr="00FA4DF4">
        <w:rPr>
          <w:sz w:val="20"/>
          <w:szCs w:val="20"/>
        </w:rPr>
        <w:t xml:space="preserve"> ủy quyền thực hiện quyền yêu cầu bồi thường”.</w:t>
      </w:r>
    </w:p>
    <w:p w14:paraId="4D5471F8" w14:textId="77777777" w:rsidR="00871B6E" w:rsidRPr="00FA4DF4" w:rsidRDefault="00871B6E" w:rsidP="00871B6E">
      <w:pPr>
        <w:spacing w:after="120"/>
        <w:ind w:firstLine="720"/>
        <w:jc w:val="both"/>
        <w:rPr>
          <w:sz w:val="20"/>
          <w:szCs w:val="20"/>
        </w:rPr>
      </w:pPr>
      <w:r w:rsidRPr="00FA4DF4">
        <w:rPr>
          <w:sz w:val="20"/>
          <w:szCs w:val="20"/>
        </w:rPr>
        <w:t>(6) Ghi tên văn bản làm căn cứ yêu cầu bồi thường (số hiệu, ngày tháng năm ban hành, cơ quan ban hành và trích yếu của văn bản).</w:t>
      </w:r>
    </w:p>
    <w:p w14:paraId="3BA5071E" w14:textId="77777777" w:rsidR="00871B6E" w:rsidRPr="00FA4DF4" w:rsidRDefault="00871B6E" w:rsidP="00871B6E">
      <w:pPr>
        <w:spacing w:after="120"/>
        <w:ind w:firstLine="720"/>
        <w:jc w:val="both"/>
        <w:rPr>
          <w:iCs/>
          <w:sz w:val="20"/>
          <w:szCs w:val="20"/>
        </w:rPr>
      </w:pPr>
      <w:r w:rsidRPr="00FA4DF4">
        <w:rPr>
          <w:iCs/>
          <w:sz w:val="20"/>
          <w:szCs w:val="20"/>
        </w:rPr>
        <w:t xml:space="preserve">(7) Ghi từng loại thiệt hại cụ thể, cách tính và mức yêu cầu bồi thường theo quy định tương ứng từ Điều 22 đến Điều 28 Luật Trách nhiệm bồi thường của Nhà nước. </w:t>
      </w:r>
    </w:p>
    <w:p w14:paraId="450EE370" w14:textId="77777777" w:rsidR="00871B6E" w:rsidRPr="00FA4DF4" w:rsidRDefault="00871B6E" w:rsidP="00871B6E">
      <w:pPr>
        <w:spacing w:after="120"/>
        <w:ind w:firstLine="720"/>
        <w:jc w:val="both"/>
        <w:rPr>
          <w:iCs/>
          <w:sz w:val="20"/>
          <w:szCs w:val="20"/>
        </w:rPr>
      </w:pPr>
      <w:r w:rsidRPr="00FA4DF4">
        <w:rPr>
          <w:iCs/>
          <w:sz w:val="20"/>
          <w:szCs w:val="20"/>
        </w:rPr>
        <w:t>(8) Ghi rõ loại thiệt hại nào đề nghị tạm ứng.</w:t>
      </w:r>
    </w:p>
    <w:p w14:paraId="67381BD9" w14:textId="77777777" w:rsidR="00871B6E" w:rsidRPr="00FA4DF4" w:rsidRDefault="00871B6E" w:rsidP="00871B6E">
      <w:pPr>
        <w:spacing w:after="120"/>
        <w:ind w:firstLine="720"/>
        <w:jc w:val="both"/>
        <w:rPr>
          <w:iCs/>
          <w:sz w:val="20"/>
          <w:szCs w:val="20"/>
        </w:rPr>
      </w:pPr>
      <w:r w:rsidRPr="00FA4DF4">
        <w:rPr>
          <w:iCs/>
          <w:sz w:val="20"/>
          <w:szCs w:val="20"/>
        </w:rPr>
        <w:t>(9) Ghi họ tên người nhận tạm ứng kinh phí bồi thường.</w:t>
      </w:r>
    </w:p>
    <w:p w14:paraId="6E913DB4" w14:textId="77777777" w:rsidR="00871B6E" w:rsidRPr="00FA4DF4" w:rsidRDefault="00871B6E" w:rsidP="00871B6E">
      <w:pPr>
        <w:spacing w:after="120"/>
        <w:ind w:firstLine="720"/>
        <w:jc w:val="both"/>
        <w:rPr>
          <w:sz w:val="20"/>
          <w:szCs w:val="20"/>
        </w:rPr>
      </w:pPr>
      <w:r w:rsidRPr="00FA4DF4">
        <w:rPr>
          <w:iCs/>
          <w:sz w:val="20"/>
          <w:szCs w:val="20"/>
        </w:rPr>
        <w:t>(10) Ghi</w:t>
      </w:r>
      <w:r w:rsidRPr="00FA4DF4">
        <w:rPr>
          <w:sz w:val="20"/>
          <w:szCs w:val="20"/>
        </w:rPr>
        <w:t xml:space="preserve"> số, ngày cấp, nơi cấp chứng minh nhân dân hoặc căn cước công dân hoặc hộ chiếu hoặc loại giấy tờ tương ứng của người nhận tạm ứng kinh phí bồi thường.</w:t>
      </w:r>
    </w:p>
    <w:p w14:paraId="54F9157B" w14:textId="77777777" w:rsidR="00871B6E" w:rsidRPr="00FA4DF4" w:rsidRDefault="00871B6E" w:rsidP="00871B6E">
      <w:pPr>
        <w:spacing w:after="120"/>
        <w:ind w:firstLine="720"/>
        <w:jc w:val="both"/>
        <w:rPr>
          <w:iCs/>
          <w:sz w:val="20"/>
          <w:szCs w:val="20"/>
        </w:rPr>
      </w:pPr>
      <w:r w:rsidRPr="00FA4DF4">
        <w:rPr>
          <w:sz w:val="20"/>
          <w:szCs w:val="20"/>
        </w:rPr>
        <w:t>(11) Ghi nơi cư trú của người nhận tạm ứng kinh phí bồi thường.</w:t>
      </w:r>
    </w:p>
    <w:p w14:paraId="72B9E985" w14:textId="77777777" w:rsidR="00871B6E" w:rsidRPr="00FA4DF4" w:rsidRDefault="00871B6E" w:rsidP="00871B6E">
      <w:pPr>
        <w:spacing w:after="120"/>
        <w:ind w:firstLine="720"/>
        <w:jc w:val="both"/>
        <w:rPr>
          <w:b/>
          <w:sz w:val="20"/>
          <w:szCs w:val="20"/>
        </w:rPr>
      </w:pPr>
      <w:r w:rsidRPr="00FA4DF4">
        <w:rPr>
          <w:iCs/>
          <w:sz w:val="20"/>
          <w:szCs w:val="20"/>
        </w:rPr>
        <w:t xml:space="preserve">(12) </w:t>
      </w:r>
      <w:r w:rsidRPr="00FA4DF4">
        <w:rPr>
          <w:sz w:val="20"/>
          <w:szCs w:val="20"/>
        </w:rPr>
        <w:t>Ghi phương thức nhận tạm ứng kinh phí bồi thường: nhận trực tiếp bằng tiền mặt hoặc nhận qua chuyển khoản. Trường hợp nhận qua chuyển khoản ghi rõ số tài khoản, chủ tài khoản, nơi mở tài khoản của người nhận tiền tạm ứng kinh phí bồi thường.</w:t>
      </w:r>
    </w:p>
    <w:p w14:paraId="61408B5A" w14:textId="77777777" w:rsidR="00871B6E" w:rsidRPr="00FA4DF4" w:rsidRDefault="00871B6E" w:rsidP="00871B6E">
      <w:pPr>
        <w:spacing w:after="120"/>
        <w:ind w:firstLine="720"/>
        <w:jc w:val="both"/>
        <w:rPr>
          <w:iCs/>
          <w:sz w:val="20"/>
          <w:szCs w:val="20"/>
        </w:rPr>
      </w:pPr>
      <w:r w:rsidRPr="00FA4DF4">
        <w:rPr>
          <w:iCs/>
          <w:sz w:val="20"/>
          <w:szCs w:val="20"/>
        </w:rPr>
        <w:t xml:space="preserve">(13) </w:t>
      </w:r>
      <w:r w:rsidRPr="00FA4DF4">
        <w:rPr>
          <w:sz w:val="20"/>
          <w:szCs w:val="20"/>
        </w:rPr>
        <w:t>Tr</w:t>
      </w:r>
      <w:r w:rsidRPr="00FA4DF4">
        <w:rPr>
          <w:sz w:val="20"/>
          <w:szCs w:val="20"/>
          <w:lang w:val="vi-VN"/>
        </w:rPr>
        <w:t>ường hợp người yêu cầu bồi thường không có khả năng thu thập văn bản làm căn cứ yêu cầu bồi thường</w:t>
      </w:r>
      <w:r w:rsidRPr="00FA4DF4">
        <w:rPr>
          <w:sz w:val="20"/>
          <w:szCs w:val="20"/>
        </w:rPr>
        <w:t xml:space="preserve"> thì </w:t>
      </w:r>
      <w:r w:rsidRPr="00FA4DF4">
        <w:rPr>
          <w:iCs/>
          <w:sz w:val="20"/>
          <w:szCs w:val="20"/>
        </w:rPr>
        <w:t xml:space="preserve">ghi </w:t>
      </w:r>
      <w:r w:rsidRPr="00FA4DF4">
        <w:rPr>
          <w:sz w:val="20"/>
          <w:szCs w:val="20"/>
          <w:lang w:val="vi-VN"/>
        </w:rPr>
        <w:t>rõ tên văn bản và địa chỉ thu thập văn bản đó</w:t>
      </w:r>
      <w:r w:rsidRPr="00FA4DF4">
        <w:rPr>
          <w:sz w:val="20"/>
          <w:szCs w:val="20"/>
        </w:rPr>
        <w:t>.</w:t>
      </w:r>
    </w:p>
    <w:p w14:paraId="042ED53D" w14:textId="77777777" w:rsidR="00871B6E" w:rsidRPr="00FA4DF4" w:rsidRDefault="00871B6E" w:rsidP="00871B6E">
      <w:pPr>
        <w:spacing w:after="120"/>
        <w:ind w:firstLine="720"/>
        <w:jc w:val="both"/>
        <w:rPr>
          <w:iCs/>
          <w:sz w:val="20"/>
          <w:szCs w:val="20"/>
        </w:rPr>
      </w:pPr>
      <w:r w:rsidRPr="00FA4DF4">
        <w:rPr>
          <w:iCs/>
          <w:sz w:val="20"/>
          <w:szCs w:val="20"/>
        </w:rPr>
        <w:t>(14) Ghi rõ yêu cầu của mình về việc cơ quan giải quyết bồi thường thực hiện việc phục hồi danh dự.</w:t>
      </w:r>
    </w:p>
    <w:p w14:paraId="13B73AF6" w14:textId="77777777" w:rsidR="00871B6E" w:rsidRPr="00FA4DF4" w:rsidRDefault="00871B6E" w:rsidP="00871B6E">
      <w:pPr>
        <w:spacing w:after="120"/>
        <w:ind w:firstLine="720"/>
        <w:jc w:val="both"/>
        <w:rPr>
          <w:iCs/>
          <w:sz w:val="20"/>
          <w:szCs w:val="20"/>
        </w:rPr>
      </w:pPr>
      <w:r w:rsidRPr="00FA4DF4">
        <w:rPr>
          <w:iCs/>
          <w:sz w:val="20"/>
          <w:szCs w:val="20"/>
        </w:rPr>
        <w:t xml:space="preserve">(15) Trường hợp tổ chức yêu cầu bồi thường thì ghi tên tổ chức. </w:t>
      </w:r>
    </w:p>
    <w:p w14:paraId="775DB2E0" w14:textId="77777777" w:rsidR="00871B6E" w:rsidRPr="00FA4DF4" w:rsidRDefault="00871B6E" w:rsidP="00871B6E">
      <w:pPr>
        <w:spacing w:after="120"/>
        <w:ind w:firstLine="720"/>
        <w:jc w:val="both"/>
        <w:rPr>
          <w:sz w:val="20"/>
          <w:szCs w:val="20"/>
        </w:rPr>
      </w:pPr>
      <w:r w:rsidRPr="00FA4DF4">
        <w:rPr>
          <w:sz w:val="20"/>
          <w:szCs w:val="20"/>
        </w:rPr>
        <w:t>(16) Ghi địa điểm làm văn bản yêu cầu bồi thường  (ví dụ: Hà Nội).</w:t>
      </w:r>
    </w:p>
    <w:p w14:paraId="60A42E77" w14:textId="77777777" w:rsidR="00871B6E" w:rsidRPr="00FA4DF4" w:rsidRDefault="00871B6E" w:rsidP="00871B6E">
      <w:pPr>
        <w:spacing w:after="120"/>
        <w:ind w:firstLine="720"/>
        <w:jc w:val="both"/>
        <w:rPr>
          <w:sz w:val="20"/>
          <w:szCs w:val="20"/>
        </w:rPr>
      </w:pPr>
      <w:r w:rsidRPr="00FA4DF4">
        <w:rPr>
          <w:iCs/>
          <w:sz w:val="20"/>
          <w:szCs w:val="20"/>
        </w:rPr>
        <w:t>(17) Trường hợp là cá nhân thì ký và ghi rõ họ tên hoặc điểm chỉ; Trường hợp là tổ chức thì người đại diện theo pháp luật của tổ chức đó ký, ghi rõ họ tên, chức vụ và đóng dấu.</w:t>
      </w:r>
    </w:p>
    <w:p w14:paraId="15976513" w14:textId="77777777" w:rsidR="00871B6E" w:rsidRPr="00FA4DF4" w:rsidRDefault="00871B6E" w:rsidP="00871B6E">
      <w:pPr>
        <w:widowControl w:val="0"/>
        <w:spacing w:after="120"/>
        <w:ind w:firstLine="720"/>
        <w:jc w:val="both"/>
        <w:rPr>
          <w:sz w:val="20"/>
          <w:szCs w:val="20"/>
          <w:lang w:val="vi-VN"/>
        </w:rPr>
      </w:pPr>
      <w:r w:rsidRPr="00FA4DF4">
        <w:rPr>
          <w:iCs/>
          <w:sz w:val="20"/>
          <w:szCs w:val="20"/>
        </w:rPr>
        <w:t xml:space="preserve">(18) </w:t>
      </w:r>
      <w:r w:rsidRPr="00FA4DF4">
        <w:rPr>
          <w:sz w:val="20"/>
          <w:szCs w:val="20"/>
        </w:rPr>
        <w:t>Ghi tên tài liệu, chứng cứ chứng minh cho những thiệt hại mà người yêu cầu bồi thường đề nghị Nhà nước bồi thường. Các tài liệu nên đánh số thứ tự.</w:t>
      </w:r>
    </w:p>
    <w:p w14:paraId="6C0D3535" w14:textId="77777777" w:rsidR="00871B6E" w:rsidRDefault="00871B6E" w:rsidP="00871B6E">
      <w:pPr>
        <w:spacing w:after="160" w:line="259" w:lineRule="auto"/>
        <w:rPr>
          <w:b/>
          <w:bCs/>
          <w:sz w:val="28"/>
          <w:szCs w:val="28"/>
        </w:rPr>
      </w:pPr>
      <w:r>
        <w:rPr>
          <w:b/>
          <w:bCs/>
          <w:sz w:val="28"/>
          <w:szCs w:val="28"/>
        </w:rPr>
        <w:br w:type="page"/>
      </w:r>
    </w:p>
    <w:p w14:paraId="51BF3202" w14:textId="77777777" w:rsidR="00871B6E" w:rsidRPr="00730338" w:rsidRDefault="00871B6E" w:rsidP="00871B6E">
      <w:pPr>
        <w:spacing w:after="120" w:line="360" w:lineRule="exact"/>
        <w:jc w:val="center"/>
        <w:rPr>
          <w:b/>
          <w:bCs/>
          <w:sz w:val="28"/>
          <w:szCs w:val="28"/>
        </w:rPr>
      </w:pPr>
      <w:r w:rsidRPr="00730338">
        <w:rPr>
          <w:b/>
          <w:bCs/>
          <w:sz w:val="28"/>
          <w:szCs w:val="28"/>
        </w:rPr>
        <w:lastRenderedPageBreak/>
        <w:t>Mẫu 17/BTNN</w:t>
      </w:r>
    </w:p>
    <w:p w14:paraId="2EEE4507" w14:textId="77777777" w:rsidR="00871B6E" w:rsidRPr="00730338" w:rsidRDefault="00871B6E" w:rsidP="00871B6E">
      <w:pPr>
        <w:spacing w:after="120" w:line="360" w:lineRule="atLeast"/>
        <w:jc w:val="center"/>
        <w:rPr>
          <w:i/>
          <w:sz w:val="28"/>
          <w:szCs w:val="28"/>
        </w:rPr>
      </w:pPr>
      <w:r w:rsidRPr="00730338">
        <w:rPr>
          <w:i/>
          <w:sz w:val="28"/>
          <w:szCs w:val="28"/>
        </w:rPr>
        <w:t>(Ban hành kèm theo Thông tư số 04/2018/TT-BTP ngày 17/5/2018)</w:t>
      </w:r>
    </w:p>
    <w:tbl>
      <w:tblPr>
        <w:tblpPr w:leftFromText="180" w:rightFromText="180" w:vertAnchor="text" w:horzAnchor="margin" w:tblpXSpec="center" w:tblpY="304"/>
        <w:tblW w:w="10306" w:type="dxa"/>
        <w:tblCellMar>
          <w:left w:w="0" w:type="dxa"/>
          <w:right w:w="0" w:type="dxa"/>
        </w:tblCellMar>
        <w:tblLook w:val="04A0" w:firstRow="1" w:lastRow="0" w:firstColumn="1" w:lastColumn="0" w:noHBand="0" w:noVBand="1"/>
      </w:tblPr>
      <w:tblGrid>
        <w:gridCol w:w="4790"/>
        <w:gridCol w:w="5516"/>
      </w:tblGrid>
      <w:tr w:rsidR="00871B6E" w:rsidRPr="00730338" w14:paraId="6F6C8ABF" w14:textId="77777777" w:rsidTr="003B64B6">
        <w:trPr>
          <w:trHeight w:val="1497"/>
        </w:trPr>
        <w:tc>
          <w:tcPr>
            <w:tcW w:w="4790" w:type="dxa"/>
          </w:tcPr>
          <w:p w14:paraId="05DAF045" w14:textId="77777777" w:rsidR="00871B6E" w:rsidRPr="00730338" w:rsidRDefault="00871B6E" w:rsidP="003B64B6">
            <w:pPr>
              <w:pStyle w:val="NormalWeb"/>
              <w:spacing w:before="0" w:after="0"/>
              <w:jc w:val="center"/>
              <w:rPr>
                <w:sz w:val="28"/>
                <w:szCs w:val="28"/>
              </w:rPr>
            </w:pPr>
            <w:r w:rsidRPr="00730338">
              <w:rPr>
                <w:sz w:val="28"/>
                <w:szCs w:val="28"/>
              </w:rPr>
              <w:t xml:space="preserve">TÊN CƠ QUAN, TỔ CHỨC CHỦ QUẢN (nếu có) </w:t>
            </w:r>
          </w:p>
          <w:p w14:paraId="3B40288F" w14:textId="77777777" w:rsidR="00871B6E" w:rsidRPr="00730338" w:rsidRDefault="00871B6E" w:rsidP="003B64B6">
            <w:pPr>
              <w:pStyle w:val="NormalWeb"/>
              <w:spacing w:before="0" w:after="0"/>
              <w:jc w:val="center"/>
              <w:rPr>
                <w:sz w:val="28"/>
                <w:szCs w:val="28"/>
              </w:rPr>
            </w:pPr>
            <w:r w:rsidRPr="00730338">
              <w:rPr>
                <w:noProof/>
                <w:sz w:val="28"/>
                <w:szCs w:val="28"/>
                <w:lang w:eastAsia="en-US"/>
              </w:rPr>
              <mc:AlternateContent>
                <mc:Choice Requires="wps">
                  <w:drawing>
                    <wp:anchor distT="0" distB="0" distL="114300" distR="114300" simplePos="0" relativeHeight="251661312" behindDoc="0" locked="0" layoutInCell="1" allowOverlap="1" wp14:anchorId="535C5B7D" wp14:editId="192E9A36">
                      <wp:simplePos x="0" y="0"/>
                      <wp:positionH relativeFrom="column">
                        <wp:posOffset>1076325</wp:posOffset>
                      </wp:positionH>
                      <wp:positionV relativeFrom="paragraph">
                        <wp:posOffset>217170</wp:posOffset>
                      </wp:positionV>
                      <wp:extent cx="838200" cy="0"/>
                      <wp:effectExtent l="12065" t="9525" r="6985" b="9525"/>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CCFD3C" id="Straight Connector 9"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75pt,17.1pt" to="150.7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C9cGwIAADU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"/>
                  </w:pict>
                </mc:Fallback>
              </mc:AlternateContent>
            </w:r>
            <w:r w:rsidRPr="00730338">
              <w:rPr>
                <w:b/>
                <w:sz w:val="28"/>
                <w:szCs w:val="28"/>
              </w:rPr>
              <w:t xml:space="preserve">TÊN CƠ QUAN, TỔ CHỨC </w:t>
            </w:r>
          </w:p>
          <w:p w14:paraId="2760D735" w14:textId="77777777" w:rsidR="00871B6E" w:rsidRPr="00730338" w:rsidRDefault="00871B6E" w:rsidP="003B64B6">
            <w:pPr>
              <w:pStyle w:val="NormalWeb"/>
              <w:spacing w:before="0" w:after="0"/>
              <w:jc w:val="center"/>
              <w:rPr>
                <w:sz w:val="28"/>
                <w:szCs w:val="28"/>
              </w:rPr>
            </w:pPr>
          </w:p>
          <w:p w14:paraId="492CDD40" w14:textId="77777777" w:rsidR="00871B6E" w:rsidRPr="00730338" w:rsidRDefault="00871B6E" w:rsidP="003B64B6">
            <w:pPr>
              <w:pStyle w:val="NormalWeb"/>
              <w:spacing w:before="0" w:after="0"/>
              <w:jc w:val="center"/>
              <w:rPr>
                <w:sz w:val="28"/>
                <w:szCs w:val="28"/>
              </w:rPr>
            </w:pPr>
            <w:r w:rsidRPr="00730338">
              <w:rPr>
                <w:sz w:val="28"/>
                <w:szCs w:val="28"/>
              </w:rPr>
              <w:t>Số:…../TB-…(1)…</w:t>
            </w:r>
          </w:p>
        </w:tc>
        <w:tc>
          <w:tcPr>
            <w:tcW w:w="5516" w:type="dxa"/>
          </w:tcPr>
          <w:p w14:paraId="5930C7A6" w14:textId="77777777" w:rsidR="00871B6E" w:rsidRPr="00730338" w:rsidRDefault="00871B6E" w:rsidP="003B64B6">
            <w:pPr>
              <w:pStyle w:val="NormalWeb"/>
              <w:spacing w:before="0"/>
              <w:jc w:val="center"/>
              <w:rPr>
                <w:b/>
                <w:iCs/>
                <w:sz w:val="28"/>
                <w:szCs w:val="28"/>
              </w:rPr>
            </w:pPr>
            <w:r w:rsidRPr="00CF5C17">
              <w:rPr>
                <w:noProof/>
                <w:sz w:val="26"/>
                <w:szCs w:val="26"/>
                <w:lang w:eastAsia="en-US"/>
              </w:rPr>
              <mc:AlternateContent>
                <mc:Choice Requires="wps">
                  <w:drawing>
                    <wp:anchor distT="0" distB="0" distL="114300" distR="114300" simplePos="0" relativeHeight="251662336" behindDoc="0" locked="0" layoutInCell="1" allowOverlap="1" wp14:anchorId="2BDECE41" wp14:editId="1D9B55C7">
                      <wp:simplePos x="0" y="0"/>
                      <wp:positionH relativeFrom="column">
                        <wp:posOffset>803910</wp:posOffset>
                      </wp:positionH>
                      <wp:positionV relativeFrom="paragraph">
                        <wp:posOffset>413385</wp:posOffset>
                      </wp:positionV>
                      <wp:extent cx="1981200" cy="0"/>
                      <wp:effectExtent l="9525" t="6985" r="9525" b="12065"/>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1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CD0440" id="Straight Connector 8"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3pt,32.55pt" to="219.3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yd3HAIAADY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"/>
                  </w:pict>
                </mc:Fallback>
              </mc:AlternateContent>
            </w:r>
            <w:r w:rsidRPr="00CF5C17">
              <w:rPr>
                <w:b/>
                <w:iCs/>
                <w:sz w:val="26"/>
                <w:szCs w:val="26"/>
              </w:rPr>
              <w:t>CỘNG HÒA XÃ HỘI CHỦ NGHĨA VIỆT NAM</w:t>
            </w:r>
            <w:r w:rsidRPr="00CF5C17">
              <w:rPr>
                <w:b/>
                <w:iCs/>
                <w:sz w:val="26"/>
                <w:szCs w:val="26"/>
              </w:rPr>
              <w:br/>
            </w:r>
            <w:r w:rsidRPr="00730338">
              <w:rPr>
                <w:b/>
                <w:iCs/>
                <w:sz w:val="28"/>
                <w:szCs w:val="28"/>
              </w:rPr>
              <w:t xml:space="preserve">                 Độc lập - Tự do - Hạnh phúc</w:t>
            </w:r>
          </w:p>
          <w:p w14:paraId="3F681E9F" w14:textId="77777777" w:rsidR="00871B6E" w:rsidRPr="00730338" w:rsidRDefault="00871B6E" w:rsidP="003B64B6">
            <w:pPr>
              <w:pStyle w:val="NormalWeb"/>
              <w:spacing w:before="0" w:after="0"/>
              <w:rPr>
                <w:i/>
                <w:iCs/>
                <w:sz w:val="28"/>
                <w:szCs w:val="28"/>
              </w:rPr>
            </w:pPr>
          </w:p>
          <w:p w14:paraId="186B8225" w14:textId="77777777" w:rsidR="00871B6E" w:rsidRPr="00730338" w:rsidRDefault="00871B6E" w:rsidP="003B64B6">
            <w:pPr>
              <w:pStyle w:val="NormalWeb"/>
              <w:spacing w:before="0" w:after="0"/>
              <w:jc w:val="center"/>
              <w:rPr>
                <w:i/>
                <w:iCs/>
                <w:sz w:val="28"/>
                <w:szCs w:val="28"/>
              </w:rPr>
            </w:pPr>
            <w:r w:rsidRPr="00730338">
              <w:rPr>
                <w:i/>
                <w:iCs/>
                <w:sz w:val="28"/>
                <w:szCs w:val="28"/>
              </w:rPr>
              <w:t xml:space="preserve">       …(2)…, ngày … tháng … năm……</w:t>
            </w:r>
          </w:p>
        </w:tc>
      </w:tr>
    </w:tbl>
    <w:p w14:paraId="3213C244" w14:textId="77777777" w:rsidR="00871B6E" w:rsidRPr="00730338" w:rsidRDefault="00871B6E" w:rsidP="00871B6E">
      <w:pPr>
        <w:pStyle w:val="NormalWeb"/>
        <w:shd w:val="clear" w:color="auto" w:fill="FFFFFF"/>
        <w:spacing w:before="0" w:after="0"/>
        <w:rPr>
          <w:b/>
          <w:bCs/>
          <w:sz w:val="28"/>
          <w:szCs w:val="28"/>
          <w:lang w:val="nl-NL"/>
        </w:rPr>
      </w:pPr>
    </w:p>
    <w:p w14:paraId="3B106E5D" w14:textId="77777777" w:rsidR="00871B6E" w:rsidRPr="00730338" w:rsidRDefault="00871B6E" w:rsidP="00871B6E">
      <w:pPr>
        <w:pStyle w:val="NormalWeb"/>
        <w:shd w:val="clear" w:color="auto" w:fill="FFFFFF"/>
        <w:spacing w:before="0" w:after="120" w:line="360" w:lineRule="exact"/>
        <w:jc w:val="center"/>
        <w:rPr>
          <w:sz w:val="28"/>
          <w:szCs w:val="28"/>
        </w:rPr>
      </w:pPr>
      <w:r w:rsidRPr="00730338">
        <w:rPr>
          <w:b/>
          <w:bCs/>
          <w:sz w:val="28"/>
          <w:szCs w:val="28"/>
          <w:lang w:val="nl-NL"/>
        </w:rPr>
        <w:t>THÔNG BÁO</w:t>
      </w:r>
    </w:p>
    <w:p w14:paraId="0066C074" w14:textId="77777777" w:rsidR="00871B6E" w:rsidRPr="00730338" w:rsidRDefault="00871B6E" w:rsidP="00871B6E">
      <w:pPr>
        <w:pStyle w:val="NormalWeb"/>
        <w:shd w:val="clear" w:color="auto" w:fill="FFFFFF"/>
        <w:spacing w:before="0" w:after="240" w:line="360" w:lineRule="exact"/>
        <w:jc w:val="center"/>
        <w:rPr>
          <w:sz w:val="28"/>
          <w:szCs w:val="28"/>
        </w:rPr>
      </w:pPr>
      <w:r w:rsidRPr="00730338">
        <w:rPr>
          <w:b/>
          <w:bCs/>
          <w:noProof/>
          <w:sz w:val="28"/>
          <w:szCs w:val="28"/>
          <w:lang w:eastAsia="en-US"/>
        </w:rPr>
        <mc:AlternateContent>
          <mc:Choice Requires="wps">
            <w:drawing>
              <wp:anchor distT="0" distB="0" distL="114300" distR="114300" simplePos="0" relativeHeight="251660288" behindDoc="0" locked="0" layoutInCell="1" allowOverlap="1" wp14:anchorId="6B3675AD" wp14:editId="234D6B81">
                <wp:simplePos x="0" y="0"/>
                <wp:positionH relativeFrom="column">
                  <wp:posOffset>2385060</wp:posOffset>
                </wp:positionH>
                <wp:positionV relativeFrom="paragraph">
                  <wp:posOffset>275590</wp:posOffset>
                </wp:positionV>
                <wp:extent cx="1028700" cy="0"/>
                <wp:effectExtent l="7620" t="8890" r="11430" b="1016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44AAA" id="Straight Connector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21.7pt" to="268.8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"/>
            </w:pict>
          </mc:Fallback>
        </mc:AlternateContent>
      </w:r>
      <w:r w:rsidRPr="00730338">
        <w:rPr>
          <w:b/>
          <w:bCs/>
          <w:sz w:val="28"/>
          <w:szCs w:val="28"/>
        </w:rPr>
        <w:t xml:space="preserve">Về việc tổ chức thực hiện phục hồi danh dự </w:t>
      </w:r>
    </w:p>
    <w:p w14:paraId="00F1CD61" w14:textId="77777777" w:rsidR="00871B6E" w:rsidRPr="00730338" w:rsidRDefault="00871B6E" w:rsidP="00871B6E">
      <w:pPr>
        <w:pStyle w:val="NormalWeb"/>
        <w:shd w:val="clear" w:color="auto" w:fill="FFFFFF"/>
        <w:spacing w:before="0" w:after="120" w:line="360" w:lineRule="exact"/>
        <w:ind w:firstLine="720"/>
        <w:jc w:val="both"/>
        <w:rPr>
          <w:bCs/>
          <w:sz w:val="28"/>
          <w:szCs w:val="28"/>
        </w:rPr>
      </w:pPr>
      <w:r w:rsidRPr="00730338">
        <w:rPr>
          <w:bCs/>
          <w:sz w:val="28"/>
          <w:szCs w:val="28"/>
        </w:rPr>
        <w:t>Kính gửi:…………………………(3)…………………………………….</w:t>
      </w:r>
    </w:p>
    <w:p w14:paraId="5760AE4C" w14:textId="77777777" w:rsidR="00871B6E" w:rsidRPr="00730338" w:rsidRDefault="00871B6E" w:rsidP="00871B6E">
      <w:pPr>
        <w:pStyle w:val="NormalWeb"/>
        <w:shd w:val="clear" w:color="auto" w:fill="FFFFFF"/>
        <w:spacing w:before="0" w:after="120" w:line="360" w:lineRule="exact"/>
        <w:ind w:firstLine="720"/>
        <w:jc w:val="both"/>
        <w:rPr>
          <w:bCs/>
          <w:sz w:val="28"/>
          <w:szCs w:val="28"/>
        </w:rPr>
      </w:pPr>
      <w:r w:rsidRPr="00730338">
        <w:rPr>
          <w:bCs/>
          <w:sz w:val="28"/>
          <w:szCs w:val="28"/>
        </w:rPr>
        <w:t>Địa chỉ……………………………(4)…………………………………….</w:t>
      </w:r>
    </w:p>
    <w:p w14:paraId="330B7A54" w14:textId="77777777" w:rsidR="00871B6E" w:rsidRPr="00730338" w:rsidRDefault="00871B6E" w:rsidP="00871B6E">
      <w:pPr>
        <w:spacing w:after="120" w:line="360" w:lineRule="exact"/>
        <w:ind w:firstLine="720"/>
        <w:jc w:val="both"/>
        <w:rPr>
          <w:sz w:val="28"/>
          <w:szCs w:val="28"/>
        </w:rPr>
      </w:pPr>
      <w:r w:rsidRPr="00730338">
        <w:rPr>
          <w:sz w:val="28"/>
          <w:szCs w:val="28"/>
        </w:rPr>
        <w:t xml:space="preserve">Căn cứ </w:t>
      </w:r>
      <w:r w:rsidRPr="00730338">
        <w:rPr>
          <w:bCs/>
          <w:sz w:val="28"/>
          <w:szCs w:val="28"/>
        </w:rPr>
        <w:t>Điều 57 Luật Trách nhiệm bồi thường của Nhà nước về chủ động phục hồi danh dự</w:t>
      </w:r>
      <w:r w:rsidRPr="00730338">
        <w:rPr>
          <w:sz w:val="28"/>
          <w:szCs w:val="28"/>
        </w:rPr>
        <w:t>; Điều 22 Nghị định số 68/2018/NĐ-CP ngày 15</w:t>
      </w:r>
      <w:r w:rsidRPr="00730338">
        <w:rPr>
          <w:sz w:val="28"/>
          <w:szCs w:val="28"/>
          <w:lang w:val="vi-VN"/>
        </w:rPr>
        <w:t xml:space="preserve"> </w:t>
      </w:r>
      <w:r w:rsidRPr="00730338">
        <w:rPr>
          <w:sz w:val="28"/>
          <w:szCs w:val="28"/>
        </w:rPr>
        <w:t xml:space="preserve">tháng 5 năm 2018 của Chính phủ quy định chi tiết một số điều và biện pháp thi hành Luật Trách nhiệm bồi thường của Nhà nước;………...(5)…….., …..(6)........... dự kiến tổ chức thực hiện phục hồi danh dự đối với Ông/Bà, cụ thể như sau: </w:t>
      </w:r>
    </w:p>
    <w:p w14:paraId="5A60CA12" w14:textId="77777777" w:rsidR="00871B6E" w:rsidRPr="00730338" w:rsidRDefault="00871B6E" w:rsidP="00871B6E">
      <w:pPr>
        <w:pStyle w:val="NormalWeb"/>
        <w:shd w:val="clear" w:color="auto" w:fill="FFFFFF"/>
        <w:spacing w:before="0" w:after="120" w:line="360" w:lineRule="exact"/>
        <w:ind w:firstLine="720"/>
        <w:jc w:val="both"/>
        <w:rPr>
          <w:sz w:val="28"/>
          <w:szCs w:val="28"/>
        </w:rPr>
      </w:pPr>
      <w:r w:rsidRPr="00730338">
        <w:rPr>
          <w:sz w:val="28"/>
          <w:szCs w:val="28"/>
        </w:rPr>
        <w:t>............................................(7)...................................................................</w:t>
      </w:r>
    </w:p>
    <w:p w14:paraId="4E350169" w14:textId="77777777" w:rsidR="00871B6E" w:rsidRPr="00730338" w:rsidRDefault="00871B6E" w:rsidP="00871B6E">
      <w:pPr>
        <w:spacing w:after="120" w:line="360" w:lineRule="exact"/>
        <w:ind w:firstLine="720"/>
        <w:jc w:val="both"/>
        <w:rPr>
          <w:sz w:val="28"/>
          <w:szCs w:val="28"/>
        </w:rPr>
      </w:pPr>
      <w:r w:rsidRPr="00730338">
        <w:rPr>
          <w:sz w:val="28"/>
          <w:szCs w:val="28"/>
        </w:rPr>
        <w:t>Trong thời hạn 10 ngày kể từ ngày nhận được thông báo này, đề nghị Ông/Bà ghi ý kiến trả lời của mình vào phần sau của Thông báo này và gửi lại cho ……..….(6)………..hoặc trả lời trực tiếp bằng lời nói tại trụ sở ........(6).....</w:t>
      </w:r>
    </w:p>
    <w:p w14:paraId="6283F00F" w14:textId="77777777" w:rsidR="00871B6E" w:rsidRPr="00730338" w:rsidRDefault="00871B6E" w:rsidP="00871B6E">
      <w:pPr>
        <w:spacing w:after="120" w:line="360" w:lineRule="exact"/>
        <w:ind w:firstLine="720"/>
        <w:jc w:val="both"/>
        <w:rPr>
          <w:sz w:val="28"/>
          <w:szCs w:val="28"/>
        </w:rPr>
      </w:pPr>
      <w:r w:rsidRPr="00730338">
        <w:rPr>
          <w:sz w:val="28"/>
          <w:szCs w:val="28"/>
        </w:rPr>
        <w:t>Hết thời hạn trả lời nêu trên mà Ông/Bà không trả lời thì việc phục hồi danh dự sẽ được thực hiện khi Ông/Bà có yêu cầu bằng văn bản./.</w:t>
      </w:r>
    </w:p>
    <w:tbl>
      <w:tblPr>
        <w:tblW w:w="0" w:type="auto"/>
        <w:tblCellMar>
          <w:left w:w="0" w:type="dxa"/>
          <w:right w:w="0" w:type="dxa"/>
        </w:tblCellMar>
        <w:tblLook w:val="0000" w:firstRow="0" w:lastRow="0" w:firstColumn="0" w:lastColumn="0" w:noHBand="0" w:noVBand="0"/>
      </w:tblPr>
      <w:tblGrid>
        <w:gridCol w:w="5013"/>
        <w:gridCol w:w="4275"/>
      </w:tblGrid>
      <w:tr w:rsidR="00871B6E" w:rsidRPr="00730338" w14:paraId="1FD602CA" w14:textId="77777777" w:rsidTr="003B64B6">
        <w:tc>
          <w:tcPr>
            <w:tcW w:w="5013" w:type="dxa"/>
            <w:tcMar>
              <w:top w:w="0" w:type="dxa"/>
              <w:left w:w="108" w:type="dxa"/>
              <w:bottom w:w="0" w:type="dxa"/>
              <w:right w:w="108" w:type="dxa"/>
            </w:tcMar>
          </w:tcPr>
          <w:p w14:paraId="7A9D6442" w14:textId="77777777" w:rsidR="00871B6E" w:rsidRPr="00730338" w:rsidRDefault="00871B6E" w:rsidP="003B64B6">
            <w:pPr>
              <w:pStyle w:val="NormalWeb"/>
              <w:spacing w:before="0" w:after="0"/>
              <w:rPr>
                <w:sz w:val="28"/>
                <w:szCs w:val="28"/>
              </w:rPr>
            </w:pPr>
            <w:r w:rsidRPr="00730338">
              <w:rPr>
                <w:b/>
                <w:bCs/>
                <w:i/>
                <w:iCs/>
                <w:sz w:val="28"/>
                <w:szCs w:val="28"/>
              </w:rPr>
              <w:t>Nơi nhận:</w:t>
            </w:r>
            <w:r w:rsidRPr="00730338">
              <w:rPr>
                <w:sz w:val="28"/>
                <w:szCs w:val="28"/>
              </w:rPr>
              <w:br/>
              <w:t>- Như trên;</w:t>
            </w:r>
            <w:r w:rsidRPr="00730338">
              <w:rPr>
                <w:sz w:val="28"/>
                <w:szCs w:val="28"/>
              </w:rPr>
              <w:br/>
              <w:t>- Lưu: VT, HSVV.</w:t>
            </w:r>
          </w:p>
        </w:tc>
        <w:tc>
          <w:tcPr>
            <w:tcW w:w="4275" w:type="dxa"/>
            <w:tcMar>
              <w:top w:w="0" w:type="dxa"/>
              <w:left w:w="108" w:type="dxa"/>
              <w:bottom w:w="0" w:type="dxa"/>
              <w:right w:w="108" w:type="dxa"/>
            </w:tcMar>
          </w:tcPr>
          <w:p w14:paraId="031C3F00" w14:textId="77777777" w:rsidR="00871B6E" w:rsidRPr="00730338" w:rsidRDefault="00871B6E" w:rsidP="003B64B6">
            <w:pPr>
              <w:pStyle w:val="NormalWeb"/>
              <w:spacing w:before="0" w:after="0"/>
              <w:jc w:val="center"/>
              <w:rPr>
                <w:b/>
                <w:bCs/>
                <w:sz w:val="28"/>
                <w:szCs w:val="28"/>
              </w:rPr>
            </w:pPr>
            <w:r w:rsidRPr="00730338">
              <w:rPr>
                <w:b/>
                <w:bCs/>
                <w:sz w:val="28"/>
                <w:szCs w:val="28"/>
              </w:rPr>
              <w:t xml:space="preserve">Thủ trưởng cơ quan </w:t>
            </w:r>
          </w:p>
          <w:p w14:paraId="6DA9A2C3" w14:textId="77777777" w:rsidR="00871B6E" w:rsidRPr="00730338" w:rsidRDefault="00871B6E" w:rsidP="003B64B6">
            <w:pPr>
              <w:pStyle w:val="NormalWeb"/>
              <w:spacing w:before="0" w:after="0"/>
              <w:jc w:val="center"/>
              <w:rPr>
                <w:i/>
                <w:sz w:val="28"/>
                <w:szCs w:val="28"/>
              </w:rPr>
            </w:pPr>
            <w:r w:rsidRPr="00730338">
              <w:rPr>
                <w:i/>
                <w:iCs/>
                <w:sz w:val="28"/>
                <w:szCs w:val="28"/>
              </w:rPr>
              <w:t>(Ký, ghi rõ họ tên và đóng dấu)</w:t>
            </w:r>
            <w:r w:rsidRPr="00730338">
              <w:rPr>
                <w:b/>
                <w:bCs/>
                <w:i/>
                <w:iCs/>
                <w:sz w:val="28"/>
                <w:szCs w:val="28"/>
              </w:rPr>
              <w:t> </w:t>
            </w:r>
          </w:p>
        </w:tc>
      </w:tr>
    </w:tbl>
    <w:p w14:paraId="7035B1CF" w14:textId="77777777" w:rsidR="00871B6E" w:rsidRPr="00730338" w:rsidRDefault="00871B6E" w:rsidP="00871B6E">
      <w:pPr>
        <w:pStyle w:val="NormalWeb"/>
        <w:shd w:val="clear" w:color="auto" w:fill="FFFFFF"/>
        <w:spacing w:before="0" w:after="120" w:line="360" w:lineRule="exact"/>
        <w:ind w:firstLine="720"/>
        <w:jc w:val="center"/>
        <w:rPr>
          <w:b/>
          <w:sz w:val="28"/>
          <w:szCs w:val="28"/>
        </w:rPr>
      </w:pPr>
    </w:p>
    <w:p w14:paraId="56F33567" w14:textId="77777777" w:rsidR="00871B6E" w:rsidRPr="00730338" w:rsidRDefault="00871B6E" w:rsidP="00871B6E">
      <w:pPr>
        <w:pStyle w:val="NormalWeb"/>
        <w:shd w:val="clear" w:color="auto" w:fill="FFFFFF"/>
        <w:spacing w:before="0" w:after="120" w:line="360" w:lineRule="exact"/>
        <w:ind w:firstLine="720"/>
        <w:jc w:val="center"/>
        <w:rPr>
          <w:sz w:val="28"/>
          <w:szCs w:val="28"/>
        </w:rPr>
      </w:pPr>
      <w:r w:rsidRPr="00730338">
        <w:rPr>
          <w:b/>
          <w:sz w:val="28"/>
          <w:szCs w:val="28"/>
        </w:rPr>
        <w:t>PHẦN GHI Ý KIẾN CỦA NGƯỜI BỊ THIỆT HẠI</w:t>
      </w:r>
    </w:p>
    <w:p w14:paraId="4B549D23" w14:textId="77777777" w:rsidR="00871B6E" w:rsidRPr="00730338" w:rsidRDefault="00871B6E" w:rsidP="00871B6E">
      <w:pPr>
        <w:spacing w:after="120" w:line="360" w:lineRule="exact"/>
        <w:ind w:firstLine="720"/>
        <w:jc w:val="both"/>
        <w:rPr>
          <w:sz w:val="28"/>
          <w:szCs w:val="28"/>
        </w:rPr>
      </w:pPr>
      <w:r w:rsidRPr="00730338">
        <w:rPr>
          <w:sz w:val="28"/>
          <w:szCs w:val="28"/>
        </w:rPr>
        <w:t>Ngày…tháng….năm…., tôi là …………………………...……., địa chỉ ……..……………………………………………………………………………..đã nhận được Thông báo số……….. ngày…/…/..... về việc tổ chức thực hiện phục hồi danh dự cho tôi. Tôi đã đọc và có ý kiến như sau:</w:t>
      </w:r>
    </w:p>
    <w:p w14:paraId="081D3710" w14:textId="77777777" w:rsidR="00871B6E" w:rsidRPr="00730338" w:rsidRDefault="00871B6E" w:rsidP="00871B6E">
      <w:pPr>
        <w:spacing w:after="120" w:line="360" w:lineRule="exact"/>
        <w:ind w:firstLine="720"/>
        <w:jc w:val="both"/>
        <w:rPr>
          <w:sz w:val="28"/>
          <w:szCs w:val="28"/>
        </w:rPr>
      </w:pPr>
      <w:r w:rsidRPr="00730338">
        <w:rPr>
          <w:sz w:val="28"/>
          <w:szCs w:val="28"/>
        </w:rPr>
        <w:t>…</w:t>
      </w:r>
      <w:r w:rsidRPr="00730338">
        <w:rPr>
          <w:rStyle w:val="FootnoteReference"/>
          <w:sz w:val="28"/>
          <w:szCs w:val="28"/>
        </w:rPr>
        <w:footnoteReference w:id="1"/>
      </w:r>
      <w:r w:rsidRPr="00730338">
        <w:rPr>
          <w:sz w:val="28"/>
          <w:szCs w:val="28"/>
        </w:rPr>
        <w:t>……………………………………………………………………………………………………………………………………………………………………</w:t>
      </w:r>
      <w:r w:rsidRPr="00730338">
        <w:rPr>
          <w:sz w:val="28"/>
          <w:szCs w:val="28"/>
        </w:rPr>
        <w:lastRenderedPageBreak/>
        <w:t>…………………………………………………………………………………………………………………………………………………………………………………………………………………………………………………………………………………………………………………………………………………………………………………………………………………………………………………………………………………………………………………………………………………………………………………………………………………………………………………………………………………………………………………………………………………………………………………………………………………………………………………………………………………………………………………………………………………………………………………………………………………………………………………………………………………………………………………………………………………………………………………………………………………………………………………………………………………………………………………………………………………………………………………………………………………………………………………………………………………………………………………………………………………………………………………………………………………………………………………………………………………………………………………………………………………………………………………………………………………………………………………………</w:t>
      </w:r>
    </w:p>
    <w:tbl>
      <w:tblPr>
        <w:tblW w:w="0" w:type="auto"/>
        <w:tblLook w:val="04A0" w:firstRow="1" w:lastRow="0" w:firstColumn="1" w:lastColumn="0" w:noHBand="0" w:noVBand="1"/>
      </w:tblPr>
      <w:tblGrid>
        <w:gridCol w:w="3888"/>
        <w:gridCol w:w="5400"/>
      </w:tblGrid>
      <w:tr w:rsidR="00871B6E" w:rsidRPr="00730338" w14:paraId="2FAE4888" w14:textId="77777777" w:rsidTr="003B64B6">
        <w:trPr>
          <w:trHeight w:val="1251"/>
        </w:trPr>
        <w:tc>
          <w:tcPr>
            <w:tcW w:w="3888" w:type="dxa"/>
          </w:tcPr>
          <w:p w14:paraId="63D61124" w14:textId="77777777" w:rsidR="00871B6E" w:rsidRPr="00730338" w:rsidRDefault="00871B6E" w:rsidP="003B64B6">
            <w:pPr>
              <w:jc w:val="center"/>
              <w:rPr>
                <w:sz w:val="28"/>
                <w:szCs w:val="28"/>
              </w:rPr>
            </w:pPr>
          </w:p>
          <w:p w14:paraId="265C71FD" w14:textId="77777777" w:rsidR="00871B6E" w:rsidRPr="00730338" w:rsidRDefault="00871B6E" w:rsidP="003B64B6">
            <w:pPr>
              <w:jc w:val="center"/>
              <w:rPr>
                <w:sz w:val="28"/>
                <w:szCs w:val="28"/>
              </w:rPr>
            </w:pPr>
          </w:p>
        </w:tc>
        <w:tc>
          <w:tcPr>
            <w:tcW w:w="5400" w:type="dxa"/>
          </w:tcPr>
          <w:p w14:paraId="438DBD91" w14:textId="77777777" w:rsidR="00871B6E" w:rsidRPr="00730338" w:rsidRDefault="00871B6E" w:rsidP="003B64B6">
            <w:pPr>
              <w:pStyle w:val="NormalWeb"/>
              <w:spacing w:before="0" w:after="120"/>
              <w:jc w:val="center"/>
              <w:rPr>
                <w:b/>
                <w:bCs/>
                <w:sz w:val="28"/>
                <w:szCs w:val="28"/>
              </w:rPr>
            </w:pPr>
            <w:r w:rsidRPr="00730338">
              <w:rPr>
                <w:i/>
                <w:iCs/>
                <w:sz w:val="28"/>
                <w:szCs w:val="28"/>
              </w:rPr>
              <w:t>…..…., ngày … tháng … năm ……</w:t>
            </w:r>
            <w:r w:rsidRPr="00730338">
              <w:rPr>
                <w:i/>
                <w:iCs/>
                <w:sz w:val="28"/>
                <w:szCs w:val="28"/>
              </w:rPr>
              <w:br/>
            </w:r>
            <w:r w:rsidRPr="00730338">
              <w:rPr>
                <w:b/>
                <w:bCs/>
                <w:sz w:val="28"/>
                <w:szCs w:val="28"/>
              </w:rPr>
              <w:t xml:space="preserve">Cá nhân, tổ chức được phục hồi danh dự </w:t>
            </w:r>
            <w:r w:rsidRPr="00730338">
              <w:rPr>
                <w:i/>
                <w:iCs/>
                <w:sz w:val="28"/>
                <w:szCs w:val="28"/>
              </w:rPr>
              <w:t>(Ký và ghi rõ họ tên hoặc điểm chỉ)</w:t>
            </w:r>
          </w:p>
        </w:tc>
      </w:tr>
    </w:tbl>
    <w:p w14:paraId="4C214F9D" w14:textId="77777777" w:rsidR="00871B6E" w:rsidRPr="006E0F21" w:rsidRDefault="00871B6E" w:rsidP="00871B6E">
      <w:pPr>
        <w:pStyle w:val="NormalWeb"/>
        <w:shd w:val="clear" w:color="auto" w:fill="FFFFFF"/>
        <w:spacing w:before="0" w:after="120"/>
        <w:ind w:firstLine="720"/>
        <w:jc w:val="both"/>
        <w:rPr>
          <w:b/>
          <w:i/>
          <w:sz w:val="22"/>
          <w:szCs w:val="22"/>
        </w:rPr>
      </w:pPr>
      <w:r w:rsidRPr="006E0F21">
        <w:rPr>
          <w:b/>
          <w:i/>
          <w:sz w:val="22"/>
          <w:szCs w:val="22"/>
        </w:rPr>
        <w:t>Hướng dẫn sử dụng Mẫu 17/BTNN:</w:t>
      </w:r>
    </w:p>
    <w:p w14:paraId="34F81B71" w14:textId="77777777" w:rsidR="00871B6E" w:rsidRPr="006E0F21" w:rsidRDefault="00871B6E" w:rsidP="00871B6E">
      <w:pPr>
        <w:spacing w:after="120"/>
        <w:ind w:firstLine="720"/>
        <w:jc w:val="both"/>
        <w:rPr>
          <w:bCs/>
          <w:lang w:val="vi-VN"/>
        </w:rPr>
      </w:pPr>
      <w:r w:rsidRPr="006E0F21">
        <w:rPr>
          <w:spacing w:val="2"/>
        </w:rPr>
        <w:t>(1) Ghi chữ viết tắt tên</w:t>
      </w:r>
      <w:r w:rsidRPr="006E0F21">
        <w:t xml:space="preserve"> cơ quan </w:t>
      </w:r>
      <w:r w:rsidRPr="006E0F21">
        <w:rPr>
          <w:spacing w:val="2"/>
        </w:rPr>
        <w:t>giải quyết bồi thường</w:t>
      </w:r>
      <w:r w:rsidRPr="006E0F21">
        <w:rPr>
          <w:spacing w:val="2"/>
          <w:lang w:val="vi-VN"/>
        </w:rPr>
        <w:t>.</w:t>
      </w:r>
    </w:p>
    <w:p w14:paraId="2D419CFD" w14:textId="77777777" w:rsidR="00871B6E" w:rsidRPr="006E0F21" w:rsidRDefault="00871B6E" w:rsidP="00871B6E">
      <w:pPr>
        <w:pStyle w:val="NormalWeb"/>
        <w:shd w:val="clear" w:color="auto" w:fill="FFFFFF"/>
        <w:spacing w:before="0" w:after="120"/>
        <w:ind w:firstLine="720"/>
        <w:jc w:val="both"/>
        <w:rPr>
          <w:sz w:val="22"/>
          <w:szCs w:val="22"/>
          <w:lang w:val="vi-VN"/>
        </w:rPr>
      </w:pPr>
      <w:r w:rsidRPr="006E0F21">
        <w:rPr>
          <w:sz w:val="22"/>
          <w:szCs w:val="22"/>
          <w:lang w:val="vi-VN"/>
        </w:rPr>
        <w:t>(2) Ghi tên địa phương nơi có trụ sở cơ quan giải quyết bồi thường theo cấp hành chính tương ứng.</w:t>
      </w:r>
    </w:p>
    <w:p w14:paraId="49304EB5" w14:textId="77777777" w:rsidR="00871B6E" w:rsidRPr="006E0F21" w:rsidRDefault="00871B6E" w:rsidP="00871B6E">
      <w:pPr>
        <w:pStyle w:val="NormalWeb"/>
        <w:shd w:val="clear" w:color="auto" w:fill="FFFFFF"/>
        <w:spacing w:before="0" w:after="120"/>
        <w:ind w:firstLine="720"/>
        <w:jc w:val="both"/>
        <w:rPr>
          <w:sz w:val="22"/>
          <w:szCs w:val="22"/>
          <w:lang w:val="vi-VN"/>
        </w:rPr>
      </w:pPr>
      <w:r w:rsidRPr="006E0F21">
        <w:rPr>
          <w:sz w:val="22"/>
          <w:szCs w:val="22"/>
          <w:lang w:val="vi-VN"/>
        </w:rPr>
        <w:t xml:space="preserve">(3) </w:t>
      </w:r>
      <w:r w:rsidRPr="006E0F21">
        <w:rPr>
          <w:rStyle w:val="Emphasis"/>
          <w:sz w:val="22"/>
          <w:szCs w:val="22"/>
          <w:bdr w:val="none" w:sz="0" w:space="0" w:color="auto" w:frame="1"/>
          <w:lang w:val="vi-VN"/>
        </w:rPr>
        <w:t xml:space="preserve">(4) </w:t>
      </w:r>
      <w:r w:rsidRPr="006E0F21">
        <w:rPr>
          <w:sz w:val="22"/>
          <w:szCs w:val="22"/>
          <w:lang w:val="vi-VN"/>
        </w:rPr>
        <w:t xml:space="preserve">Ghi thông tin của người bị thiệt hại theo văn bản làm căn cứ yêu cầu bồi thường. </w:t>
      </w:r>
    </w:p>
    <w:p w14:paraId="5D484374" w14:textId="77777777" w:rsidR="00871B6E" w:rsidRPr="006E0F21" w:rsidRDefault="00871B6E" w:rsidP="00871B6E">
      <w:pPr>
        <w:pStyle w:val="NormalWeb"/>
        <w:shd w:val="clear" w:color="auto" w:fill="FFFFFF"/>
        <w:spacing w:before="0" w:after="120"/>
        <w:ind w:firstLine="720"/>
        <w:jc w:val="both"/>
        <w:rPr>
          <w:spacing w:val="2"/>
          <w:sz w:val="22"/>
          <w:szCs w:val="22"/>
          <w:lang w:val="vi-VN"/>
        </w:rPr>
      </w:pPr>
      <w:r w:rsidRPr="006E0F21">
        <w:rPr>
          <w:spacing w:val="2"/>
          <w:sz w:val="22"/>
          <w:szCs w:val="22"/>
          <w:lang w:val="vi-VN"/>
        </w:rPr>
        <w:t>(5) Ghi tên văn bản làm căn cứ yêu cầu bồi thường hoặc bản án, quyết định của Tòa án quy định tại Điều 55 Luật Trách nhiệm bồi thường của Nhà nước.</w:t>
      </w:r>
    </w:p>
    <w:p w14:paraId="3850A0D8" w14:textId="77777777" w:rsidR="00871B6E" w:rsidRPr="006E0F21" w:rsidRDefault="00871B6E" w:rsidP="00871B6E">
      <w:pPr>
        <w:pStyle w:val="NormalWeb"/>
        <w:shd w:val="clear" w:color="auto" w:fill="FFFFFF"/>
        <w:spacing w:before="0" w:after="120"/>
        <w:ind w:firstLine="720"/>
        <w:jc w:val="both"/>
        <w:rPr>
          <w:spacing w:val="2"/>
          <w:sz w:val="22"/>
          <w:szCs w:val="22"/>
          <w:lang w:val="vi-VN"/>
        </w:rPr>
      </w:pPr>
      <w:r w:rsidRPr="006E0F21">
        <w:rPr>
          <w:spacing w:val="2"/>
          <w:sz w:val="22"/>
          <w:szCs w:val="22"/>
          <w:lang w:val="vi-VN"/>
        </w:rPr>
        <w:t>(6) Ghi tên cơ quan thực hiện việc phục hồi danh dự.</w:t>
      </w:r>
    </w:p>
    <w:p w14:paraId="083740EF" w14:textId="77777777" w:rsidR="00871B6E" w:rsidRPr="006E0F21" w:rsidRDefault="00871B6E" w:rsidP="00871B6E">
      <w:pPr>
        <w:pStyle w:val="NormalWeb"/>
        <w:shd w:val="clear" w:color="auto" w:fill="FFFFFF"/>
        <w:spacing w:before="0" w:after="120"/>
        <w:ind w:firstLine="720"/>
        <w:jc w:val="both"/>
        <w:rPr>
          <w:spacing w:val="2"/>
          <w:sz w:val="22"/>
          <w:szCs w:val="22"/>
        </w:rPr>
      </w:pPr>
      <w:r w:rsidRPr="006E0F21">
        <w:rPr>
          <w:spacing w:val="2"/>
          <w:sz w:val="22"/>
          <w:szCs w:val="22"/>
        </w:rPr>
        <w:t>(7) Ghi theo một trong hai trường hợp sau:</w:t>
      </w:r>
    </w:p>
    <w:p w14:paraId="4AC2C8B8" w14:textId="77777777" w:rsidR="00871B6E" w:rsidRPr="006E0F21" w:rsidRDefault="00871B6E" w:rsidP="00871B6E">
      <w:pPr>
        <w:pStyle w:val="NormalWeb"/>
        <w:shd w:val="clear" w:color="auto" w:fill="FFFFFF"/>
        <w:spacing w:before="0" w:after="120"/>
        <w:ind w:firstLine="720"/>
        <w:jc w:val="both"/>
        <w:rPr>
          <w:i/>
          <w:sz w:val="22"/>
          <w:szCs w:val="22"/>
        </w:rPr>
      </w:pPr>
      <w:r w:rsidRPr="006E0F21">
        <w:rPr>
          <w:i/>
          <w:sz w:val="22"/>
          <w:szCs w:val="22"/>
        </w:rPr>
        <w:t xml:space="preserve">- </w:t>
      </w:r>
      <w:r w:rsidRPr="006E0F21">
        <w:rPr>
          <w:i/>
          <w:spacing w:val="2"/>
          <w:sz w:val="22"/>
          <w:szCs w:val="22"/>
        </w:rPr>
        <w:t xml:space="preserve">Trường hợp yêu cầu bồi thường </w:t>
      </w:r>
      <w:r w:rsidRPr="006E0F21">
        <w:rPr>
          <w:i/>
          <w:sz w:val="22"/>
          <w:szCs w:val="22"/>
        </w:rPr>
        <w:t>trong hoạt động tố tụng hình sự thì ghi:</w:t>
      </w:r>
    </w:p>
    <w:p w14:paraId="2D9B2804"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“Về việc tổ chức trực tiếp xin lỗi và cải chính công khai:</w:t>
      </w:r>
    </w:p>
    <w:p w14:paraId="345AEDE2"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 Dự kiến thời gian :………………………………………………………</w:t>
      </w:r>
    </w:p>
    <w:p w14:paraId="1F64B512"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lastRenderedPageBreak/>
        <w:t>- Dự kiến địa điểm :……………………………………………..…………</w:t>
      </w:r>
    </w:p>
    <w:p w14:paraId="75832F54"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Về việc đăng báo xin lỗi và cải chính công khai:</w:t>
      </w:r>
    </w:p>
    <w:p w14:paraId="44BBA7C5"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 Dự kiến tờ báo đăng:……………………………………………………</w:t>
      </w:r>
    </w:p>
    <w:p w14:paraId="6E200CF3"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 Dự kiến việc đăng tải nội dung xin lỗi và cải chính công khai trên Cổng thông tin điện tử của........</w:t>
      </w:r>
      <w:r w:rsidRPr="006E0F21">
        <w:rPr>
          <w:i/>
          <w:sz w:val="22"/>
          <w:szCs w:val="22"/>
        </w:rPr>
        <w:t>(tên cơ quan trực tiếp quản lý người thi hành công vụ).....</w:t>
      </w:r>
      <w:r w:rsidRPr="006E0F21">
        <w:rPr>
          <w:sz w:val="22"/>
          <w:szCs w:val="22"/>
        </w:rPr>
        <w:t xml:space="preserve"> (nếu cơ quan có Cổng thông tin điện tử)”.</w:t>
      </w:r>
    </w:p>
    <w:p w14:paraId="5E9DC50E" w14:textId="77777777" w:rsidR="00871B6E" w:rsidRPr="006E0F21" w:rsidRDefault="00871B6E" w:rsidP="00871B6E">
      <w:pPr>
        <w:pStyle w:val="NormalWeb"/>
        <w:shd w:val="clear" w:color="auto" w:fill="FFFFFF"/>
        <w:spacing w:before="0" w:after="120"/>
        <w:ind w:firstLine="720"/>
        <w:jc w:val="both"/>
        <w:rPr>
          <w:i/>
          <w:spacing w:val="2"/>
          <w:sz w:val="22"/>
          <w:szCs w:val="22"/>
        </w:rPr>
      </w:pPr>
      <w:r w:rsidRPr="006E0F21">
        <w:rPr>
          <w:i/>
          <w:spacing w:val="2"/>
          <w:sz w:val="22"/>
          <w:szCs w:val="22"/>
        </w:rPr>
        <w:t>- Trường hợp yêu cầu bồi thường trong hoạt động quản lý hành chính thì ghi:</w:t>
      </w:r>
    </w:p>
    <w:p w14:paraId="659D90D0"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“Về việc đăng báo xin lỗi và cải chính công khai:</w:t>
      </w:r>
    </w:p>
    <w:p w14:paraId="68C95686" w14:textId="77777777" w:rsidR="00871B6E" w:rsidRPr="006E0F21" w:rsidRDefault="00871B6E" w:rsidP="00871B6E">
      <w:pPr>
        <w:pStyle w:val="NormalWeb"/>
        <w:shd w:val="clear" w:color="auto" w:fill="FFFFFF"/>
        <w:spacing w:before="0" w:after="120"/>
        <w:ind w:firstLine="720"/>
        <w:jc w:val="both"/>
        <w:rPr>
          <w:sz w:val="22"/>
          <w:szCs w:val="22"/>
        </w:rPr>
      </w:pPr>
      <w:r w:rsidRPr="006E0F21">
        <w:rPr>
          <w:sz w:val="22"/>
          <w:szCs w:val="22"/>
        </w:rPr>
        <w:t>- Dự kiến tờ báo đăng:………………………..……………………………</w:t>
      </w:r>
    </w:p>
    <w:p w14:paraId="0F094027" w14:textId="77777777" w:rsidR="00871B6E" w:rsidRPr="006E0F21" w:rsidRDefault="00871B6E" w:rsidP="00871B6E">
      <w:pPr>
        <w:ind w:firstLine="720"/>
      </w:pPr>
      <w:r w:rsidRPr="006E0F21">
        <w:t>- Dự kiến việc đăng tải nội dung xin lỗi và cải chính công khai trên Cổng thông tin điện tử của.</w:t>
      </w:r>
      <w:r w:rsidRPr="006E0F21">
        <w:rPr>
          <w:i/>
        </w:rPr>
        <w:t>.......(tên cơ quan trực tiếp quản lý người thi hành công vụ).....</w:t>
      </w:r>
      <w:r w:rsidRPr="006E0F21">
        <w:t xml:space="preserve"> (nếu cơ quan có Cổng thông tin điện tử)”.</w:t>
      </w:r>
    </w:p>
    <w:p w14:paraId="70EEDA1A" w14:textId="77777777" w:rsidR="00871B6E" w:rsidRDefault="00871B6E" w:rsidP="00871B6E">
      <w:pPr>
        <w:spacing w:after="160" w:line="259" w:lineRule="auto"/>
        <w:rPr>
          <w:b/>
          <w:sz w:val="28"/>
          <w:szCs w:val="28"/>
        </w:rPr>
      </w:pPr>
      <w:r>
        <w:rPr>
          <w:b/>
          <w:sz w:val="28"/>
          <w:szCs w:val="28"/>
        </w:rPr>
        <w:br w:type="page"/>
      </w:r>
    </w:p>
    <w:p w14:paraId="163211A8" w14:textId="77777777" w:rsidR="00871B6E" w:rsidRPr="00730338" w:rsidRDefault="00871B6E" w:rsidP="00871B6E">
      <w:pPr>
        <w:spacing w:after="120" w:line="360" w:lineRule="exact"/>
        <w:jc w:val="center"/>
        <w:rPr>
          <w:b/>
          <w:sz w:val="28"/>
          <w:szCs w:val="28"/>
        </w:rPr>
      </w:pPr>
      <w:r w:rsidRPr="00730338">
        <w:rPr>
          <w:b/>
          <w:sz w:val="28"/>
          <w:szCs w:val="28"/>
        </w:rPr>
        <w:lastRenderedPageBreak/>
        <w:t>Mẫu 18/BTNN</w:t>
      </w:r>
    </w:p>
    <w:p w14:paraId="19DC1766" w14:textId="77777777" w:rsidR="00871B6E" w:rsidRPr="00730338" w:rsidRDefault="00871B6E" w:rsidP="00871B6E">
      <w:pPr>
        <w:spacing w:after="120" w:line="360" w:lineRule="atLeast"/>
        <w:jc w:val="center"/>
        <w:rPr>
          <w:i/>
          <w:sz w:val="28"/>
          <w:szCs w:val="28"/>
        </w:rPr>
      </w:pPr>
      <w:r w:rsidRPr="00730338">
        <w:rPr>
          <w:i/>
          <w:sz w:val="28"/>
          <w:szCs w:val="28"/>
        </w:rPr>
        <w:t>(Ban hành kèm theo Thông tư số 04/2018/TT-BTP ngày 17/5/2018)</w:t>
      </w:r>
    </w:p>
    <w:p w14:paraId="2B7A74D4" w14:textId="77777777" w:rsidR="00871B6E" w:rsidRPr="00730338" w:rsidRDefault="00871B6E" w:rsidP="00871B6E">
      <w:pPr>
        <w:jc w:val="both"/>
        <w:rPr>
          <w:i/>
          <w:sz w:val="28"/>
          <w:szCs w:val="28"/>
        </w:rPr>
      </w:pPr>
    </w:p>
    <w:tbl>
      <w:tblPr>
        <w:tblW w:w="4933" w:type="pct"/>
        <w:tblInd w:w="108" w:type="dxa"/>
        <w:tblCellMar>
          <w:left w:w="0" w:type="dxa"/>
          <w:right w:w="0" w:type="dxa"/>
        </w:tblCellMar>
        <w:tblLook w:val="0000" w:firstRow="0" w:lastRow="0" w:firstColumn="0" w:lastColumn="0" w:noHBand="0" w:noVBand="0"/>
      </w:tblPr>
      <w:tblGrid>
        <w:gridCol w:w="9229"/>
      </w:tblGrid>
      <w:tr w:rsidR="00871B6E" w:rsidRPr="00730338" w14:paraId="5299B08A" w14:textId="77777777" w:rsidTr="003B64B6">
        <w:trPr>
          <w:trHeight w:val="640"/>
        </w:trPr>
        <w:tc>
          <w:tcPr>
            <w:tcW w:w="5000" w:type="pct"/>
            <w:tcMar>
              <w:top w:w="0" w:type="dxa"/>
              <w:left w:w="108" w:type="dxa"/>
              <w:bottom w:w="0" w:type="dxa"/>
              <w:right w:w="108" w:type="dxa"/>
            </w:tcMar>
          </w:tcPr>
          <w:p w14:paraId="13E0BB84" w14:textId="77777777" w:rsidR="00871B6E" w:rsidRPr="00730338" w:rsidRDefault="00871B6E" w:rsidP="003B64B6">
            <w:pPr>
              <w:jc w:val="center"/>
              <w:rPr>
                <w:b/>
                <w:sz w:val="28"/>
                <w:szCs w:val="28"/>
              </w:rPr>
            </w:pPr>
            <w:r w:rsidRPr="00730338">
              <w:rPr>
                <w:b/>
                <w:sz w:val="28"/>
                <w:szCs w:val="28"/>
              </w:rPr>
              <w:t>CỘNG HÒA XÃ HỘI CHỦ NGHĨA VIỆT NAM</w:t>
            </w:r>
          </w:p>
          <w:p w14:paraId="2F8669E8" w14:textId="77777777" w:rsidR="00871B6E" w:rsidRPr="00730338" w:rsidRDefault="00871B6E" w:rsidP="003B64B6">
            <w:pPr>
              <w:jc w:val="center"/>
              <w:rPr>
                <w:sz w:val="28"/>
                <w:szCs w:val="28"/>
              </w:rPr>
            </w:pPr>
            <w:r w:rsidRPr="00730338">
              <w:rPr>
                <w:i/>
                <w:noProof/>
                <w:spacing w:val="-4"/>
                <w:sz w:val="28"/>
                <w:szCs w:val="28"/>
                <w:lang w:eastAsia="en-US"/>
              </w:rPr>
              <mc:AlternateContent>
                <mc:Choice Requires="wps">
                  <w:drawing>
                    <wp:anchor distT="0" distB="0" distL="114300" distR="114300" simplePos="0" relativeHeight="251663360" behindDoc="0" locked="0" layoutInCell="1" allowOverlap="1" wp14:anchorId="6C21FEDD" wp14:editId="6F3B5DAB">
                      <wp:simplePos x="0" y="0"/>
                      <wp:positionH relativeFrom="column">
                        <wp:posOffset>1994535</wp:posOffset>
                      </wp:positionH>
                      <wp:positionV relativeFrom="paragraph">
                        <wp:posOffset>229870</wp:posOffset>
                      </wp:positionV>
                      <wp:extent cx="1737360" cy="0"/>
                      <wp:effectExtent l="9525" t="6350" r="5715" b="1270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7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F77FEF" id="Straight Connector 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05pt,18.1pt" to="293.8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"/>
                  </w:pict>
                </mc:Fallback>
              </mc:AlternateContent>
            </w:r>
            <w:r w:rsidRPr="00730338">
              <w:rPr>
                <w:b/>
                <w:bCs/>
                <w:sz w:val="28"/>
                <w:szCs w:val="28"/>
              </w:rPr>
              <w:t>Độc lập - Tự do - Hạnh phúc</w:t>
            </w:r>
          </w:p>
        </w:tc>
      </w:tr>
    </w:tbl>
    <w:p w14:paraId="6D166E01" w14:textId="77777777" w:rsidR="00871B6E" w:rsidRPr="00730338" w:rsidRDefault="00871B6E" w:rsidP="00871B6E">
      <w:pPr>
        <w:pStyle w:val="NormalWeb"/>
        <w:shd w:val="clear" w:color="auto" w:fill="FFFFFF"/>
        <w:spacing w:before="0" w:after="0"/>
        <w:jc w:val="center"/>
        <w:rPr>
          <w:rStyle w:val="Strong"/>
          <w:sz w:val="28"/>
          <w:szCs w:val="28"/>
        </w:rPr>
      </w:pPr>
    </w:p>
    <w:p w14:paraId="10870E55" w14:textId="77777777" w:rsidR="00871B6E" w:rsidRPr="00730338" w:rsidRDefault="00871B6E" w:rsidP="00871B6E">
      <w:pPr>
        <w:pStyle w:val="NormalWeb"/>
        <w:shd w:val="clear" w:color="auto" w:fill="FFFFFF"/>
        <w:spacing w:before="0" w:after="120" w:line="360" w:lineRule="exact"/>
        <w:jc w:val="center"/>
        <w:rPr>
          <w:sz w:val="28"/>
          <w:szCs w:val="28"/>
        </w:rPr>
      </w:pPr>
      <w:r w:rsidRPr="00730338">
        <w:rPr>
          <w:rStyle w:val="Strong"/>
          <w:sz w:val="28"/>
          <w:szCs w:val="28"/>
        </w:rPr>
        <w:t xml:space="preserve">BIÊN BẢN </w:t>
      </w:r>
    </w:p>
    <w:p w14:paraId="283D90FF" w14:textId="77777777" w:rsidR="00871B6E" w:rsidRPr="00730338" w:rsidRDefault="00871B6E" w:rsidP="00871B6E">
      <w:pPr>
        <w:spacing w:after="240" w:line="360" w:lineRule="exact"/>
        <w:jc w:val="center"/>
        <w:rPr>
          <w:b/>
          <w:bCs/>
          <w:sz w:val="28"/>
          <w:szCs w:val="28"/>
        </w:rPr>
      </w:pPr>
      <w:r w:rsidRPr="00730338">
        <w:rPr>
          <w:rStyle w:val="Strong"/>
          <w:sz w:val="28"/>
          <w:szCs w:val="28"/>
        </w:rPr>
        <w:t xml:space="preserve">Trả lời thông báo tổ chức thực hiện phục hồi danh dự </w:t>
      </w:r>
    </w:p>
    <w:p w14:paraId="5CF0505D" w14:textId="77777777" w:rsidR="00871B6E" w:rsidRPr="00730338" w:rsidRDefault="00871B6E" w:rsidP="00871B6E">
      <w:pPr>
        <w:spacing w:after="120" w:line="360" w:lineRule="exact"/>
        <w:ind w:firstLine="720"/>
        <w:jc w:val="both"/>
        <w:rPr>
          <w:sz w:val="28"/>
          <w:szCs w:val="28"/>
        </w:rPr>
      </w:pPr>
      <w:r w:rsidRPr="00730338">
        <w:rPr>
          <w:sz w:val="28"/>
          <w:szCs w:val="28"/>
        </w:rPr>
        <w:t>Hôm nay, vào hồi ...giờ....phút ngày .... / ...../ ......, tại</w:t>
      </w:r>
      <w:r w:rsidRPr="00730338">
        <w:rPr>
          <w:i/>
          <w:iCs/>
          <w:sz w:val="28"/>
          <w:szCs w:val="28"/>
        </w:rPr>
        <w:t>..........</w:t>
      </w:r>
      <w:r w:rsidRPr="00730338">
        <w:rPr>
          <w:sz w:val="28"/>
          <w:szCs w:val="28"/>
        </w:rPr>
        <w:t>..............., chúng tôi gồm:</w:t>
      </w:r>
    </w:p>
    <w:p w14:paraId="0A47F5CD" w14:textId="77777777" w:rsidR="00871B6E" w:rsidRPr="00730338" w:rsidRDefault="00871B6E" w:rsidP="00871B6E">
      <w:pPr>
        <w:spacing w:after="120" w:line="360" w:lineRule="exact"/>
        <w:ind w:firstLine="720"/>
        <w:jc w:val="both"/>
        <w:rPr>
          <w:bCs/>
          <w:sz w:val="28"/>
          <w:szCs w:val="28"/>
        </w:rPr>
      </w:pPr>
      <w:r w:rsidRPr="00730338">
        <w:rPr>
          <w:bCs/>
          <w:sz w:val="28"/>
          <w:szCs w:val="28"/>
        </w:rPr>
        <w:t xml:space="preserve">1. Người bị thiệt hại </w:t>
      </w:r>
    </w:p>
    <w:p w14:paraId="05AD702D" w14:textId="77777777" w:rsidR="00871B6E" w:rsidRPr="00730338" w:rsidRDefault="00871B6E" w:rsidP="00871B6E">
      <w:pPr>
        <w:spacing w:after="120" w:line="360" w:lineRule="exact"/>
        <w:ind w:firstLine="720"/>
        <w:jc w:val="both"/>
        <w:rPr>
          <w:sz w:val="28"/>
          <w:szCs w:val="28"/>
        </w:rPr>
      </w:pPr>
      <w:r w:rsidRPr="00730338">
        <w:rPr>
          <w:sz w:val="28"/>
          <w:szCs w:val="28"/>
        </w:rPr>
        <w:t>Họ và tên: …………………….……………………………………………</w:t>
      </w:r>
    </w:p>
    <w:p w14:paraId="69B51263" w14:textId="77777777" w:rsidR="00871B6E" w:rsidRPr="00730338" w:rsidRDefault="00871B6E" w:rsidP="00871B6E">
      <w:pPr>
        <w:spacing w:after="120" w:line="360" w:lineRule="exact"/>
        <w:ind w:firstLine="720"/>
        <w:jc w:val="both"/>
        <w:rPr>
          <w:bCs/>
          <w:sz w:val="28"/>
          <w:szCs w:val="28"/>
        </w:rPr>
      </w:pPr>
      <w:r w:rsidRPr="00730338">
        <w:rPr>
          <w:sz w:val="28"/>
          <w:szCs w:val="28"/>
        </w:rPr>
        <w:t>Giấy chứng minh nhân thân:  ……………………………………….……..</w:t>
      </w:r>
    </w:p>
    <w:p w14:paraId="628F47F7" w14:textId="77777777" w:rsidR="00871B6E" w:rsidRPr="00730338" w:rsidRDefault="00871B6E" w:rsidP="00871B6E">
      <w:pPr>
        <w:spacing w:after="120" w:line="360" w:lineRule="exact"/>
        <w:ind w:firstLine="720"/>
        <w:jc w:val="both"/>
        <w:rPr>
          <w:sz w:val="28"/>
          <w:szCs w:val="28"/>
        </w:rPr>
      </w:pPr>
      <w:r w:rsidRPr="00730338">
        <w:rPr>
          <w:sz w:val="28"/>
          <w:szCs w:val="28"/>
        </w:rPr>
        <w:t>Địa chỉ……………………………………………………………………...</w:t>
      </w:r>
    </w:p>
    <w:p w14:paraId="2DC8AD11" w14:textId="77777777" w:rsidR="00871B6E" w:rsidRPr="00730338" w:rsidRDefault="00871B6E" w:rsidP="00871B6E">
      <w:pPr>
        <w:spacing w:after="120" w:line="360" w:lineRule="exact"/>
        <w:ind w:firstLine="720"/>
        <w:jc w:val="both"/>
        <w:rPr>
          <w:bCs/>
          <w:sz w:val="28"/>
          <w:szCs w:val="28"/>
        </w:rPr>
      </w:pPr>
      <w:r w:rsidRPr="00730338">
        <w:rPr>
          <w:bCs/>
          <w:sz w:val="28"/>
          <w:szCs w:val="28"/>
        </w:rPr>
        <w:t>2. Đại diện cơ quan trực tiếp quản lý người thi hành công vụ gây thiệt hại</w:t>
      </w:r>
    </w:p>
    <w:p w14:paraId="06A432F5" w14:textId="77777777" w:rsidR="00871B6E" w:rsidRPr="00730338" w:rsidRDefault="00871B6E" w:rsidP="00871B6E">
      <w:pPr>
        <w:spacing w:after="120" w:line="360" w:lineRule="exact"/>
        <w:ind w:firstLine="720"/>
        <w:jc w:val="both"/>
        <w:rPr>
          <w:bCs/>
          <w:sz w:val="28"/>
          <w:szCs w:val="28"/>
        </w:rPr>
      </w:pPr>
      <w:r w:rsidRPr="00730338">
        <w:rPr>
          <w:bCs/>
          <w:sz w:val="28"/>
          <w:szCs w:val="28"/>
        </w:rPr>
        <w:t>Họ và tên:........................................................…..…………………………</w:t>
      </w:r>
    </w:p>
    <w:p w14:paraId="644382F2" w14:textId="77777777" w:rsidR="00871B6E" w:rsidRPr="00730338" w:rsidRDefault="00871B6E" w:rsidP="00871B6E">
      <w:pPr>
        <w:spacing w:after="120" w:line="360" w:lineRule="exact"/>
        <w:ind w:firstLine="720"/>
        <w:jc w:val="both"/>
        <w:rPr>
          <w:bCs/>
          <w:sz w:val="28"/>
          <w:szCs w:val="28"/>
        </w:rPr>
      </w:pPr>
      <w:r w:rsidRPr="00730338">
        <w:rPr>
          <w:bCs/>
          <w:sz w:val="28"/>
          <w:szCs w:val="28"/>
        </w:rPr>
        <w:t xml:space="preserve">Chức vụ: </w:t>
      </w:r>
      <w:r w:rsidRPr="00730338">
        <w:rPr>
          <w:sz w:val="28"/>
          <w:szCs w:val="28"/>
        </w:rPr>
        <w:t>………………………………………….………………………..</w:t>
      </w:r>
    </w:p>
    <w:p w14:paraId="0D03629F" w14:textId="77777777" w:rsidR="00871B6E" w:rsidRPr="00730338" w:rsidRDefault="00871B6E" w:rsidP="00871B6E">
      <w:pPr>
        <w:spacing w:after="120" w:line="360" w:lineRule="exact"/>
        <w:ind w:firstLine="720"/>
        <w:jc w:val="both"/>
        <w:rPr>
          <w:sz w:val="28"/>
          <w:szCs w:val="28"/>
        </w:rPr>
      </w:pPr>
      <w:r w:rsidRPr="00730338">
        <w:rPr>
          <w:sz w:val="28"/>
          <w:szCs w:val="28"/>
        </w:rPr>
        <w:t>Ngày…tháng….năm….,…..(1).…đã gửi Thông báo số….. ngày…/…/..... về việc tổ chức thực hiện phục hồi danh dự đối với Ông/Bà…....(1)…… Ông/Bà đã ............................. (2) ……………………………...........</w:t>
      </w:r>
    </w:p>
    <w:p w14:paraId="55EB2608" w14:textId="77777777" w:rsidR="00871B6E" w:rsidRPr="00730338" w:rsidRDefault="00871B6E" w:rsidP="00871B6E">
      <w:pPr>
        <w:spacing w:after="120" w:line="360" w:lineRule="exact"/>
        <w:ind w:firstLine="720"/>
        <w:jc w:val="both"/>
        <w:rPr>
          <w:sz w:val="28"/>
          <w:szCs w:val="28"/>
        </w:rPr>
      </w:pPr>
      <w:r w:rsidRPr="00730338">
        <w:rPr>
          <w:sz w:val="28"/>
          <w:szCs w:val="28"/>
        </w:rPr>
        <w:t>Biên bản được lập thành..... bản vào hồi.....giờ...phút ngày ...../...../..... và được đọc cho những người tham gia cùng nghe và nhất trí cùng ký tên dưới đây./.</w:t>
      </w:r>
    </w:p>
    <w:tbl>
      <w:tblPr>
        <w:tblW w:w="0" w:type="auto"/>
        <w:jc w:val="center"/>
        <w:tblCellMar>
          <w:left w:w="0" w:type="dxa"/>
          <w:right w:w="0" w:type="dxa"/>
        </w:tblCellMar>
        <w:tblLook w:val="04A0" w:firstRow="1" w:lastRow="0" w:firstColumn="1" w:lastColumn="0" w:noHBand="0" w:noVBand="1"/>
      </w:tblPr>
      <w:tblGrid>
        <w:gridCol w:w="5105"/>
        <w:gridCol w:w="4249"/>
      </w:tblGrid>
      <w:tr w:rsidR="00871B6E" w:rsidRPr="00730338" w14:paraId="1CE6F57E" w14:textId="77777777" w:rsidTr="003B64B6">
        <w:trPr>
          <w:trHeight w:val="378"/>
          <w:jc w:val="center"/>
        </w:trPr>
        <w:tc>
          <w:tcPr>
            <w:tcW w:w="5204" w:type="dxa"/>
            <w:shd w:val="clear" w:color="auto" w:fill="auto"/>
            <w:tcMar>
              <w:top w:w="0" w:type="dxa"/>
              <w:left w:w="108" w:type="dxa"/>
              <w:bottom w:w="0" w:type="dxa"/>
              <w:right w:w="108" w:type="dxa"/>
            </w:tcMar>
          </w:tcPr>
          <w:p w14:paraId="391EEA8E" w14:textId="77777777" w:rsidR="00871B6E" w:rsidRPr="00730338" w:rsidRDefault="00871B6E" w:rsidP="003B64B6">
            <w:pPr>
              <w:jc w:val="center"/>
              <w:rPr>
                <w:sz w:val="28"/>
                <w:szCs w:val="28"/>
              </w:rPr>
            </w:pPr>
            <w:r w:rsidRPr="00730338">
              <w:rPr>
                <w:sz w:val="28"/>
                <w:szCs w:val="28"/>
              </w:rPr>
              <w:t> </w:t>
            </w:r>
            <w:r w:rsidRPr="00730338">
              <w:rPr>
                <w:b/>
                <w:bCs/>
                <w:sz w:val="28"/>
                <w:szCs w:val="28"/>
              </w:rPr>
              <w:t>Người bị thiệt hại</w:t>
            </w:r>
          </w:p>
          <w:p w14:paraId="721927C5" w14:textId="77777777" w:rsidR="00871B6E" w:rsidRPr="00730338" w:rsidRDefault="00871B6E" w:rsidP="003B64B6">
            <w:pPr>
              <w:jc w:val="center"/>
              <w:rPr>
                <w:i/>
                <w:iCs/>
                <w:sz w:val="28"/>
                <w:szCs w:val="28"/>
              </w:rPr>
            </w:pPr>
            <w:r w:rsidRPr="00730338">
              <w:rPr>
                <w:i/>
                <w:iCs/>
                <w:sz w:val="28"/>
                <w:szCs w:val="28"/>
              </w:rPr>
              <w:t xml:space="preserve">(Ký, ghi rõ họ tên hoặc điểm chỉ) </w:t>
            </w:r>
          </w:p>
          <w:p w14:paraId="4A1796C5" w14:textId="77777777" w:rsidR="00871B6E" w:rsidRPr="00730338" w:rsidRDefault="00871B6E" w:rsidP="003B64B6">
            <w:pPr>
              <w:jc w:val="center"/>
              <w:rPr>
                <w:i/>
                <w:iCs/>
                <w:sz w:val="28"/>
                <w:szCs w:val="28"/>
              </w:rPr>
            </w:pPr>
          </w:p>
          <w:p w14:paraId="05FFD41E" w14:textId="77777777" w:rsidR="00871B6E" w:rsidRPr="00730338" w:rsidRDefault="00871B6E" w:rsidP="003B64B6">
            <w:pPr>
              <w:jc w:val="center"/>
              <w:rPr>
                <w:sz w:val="28"/>
                <w:szCs w:val="28"/>
              </w:rPr>
            </w:pPr>
          </w:p>
        </w:tc>
        <w:tc>
          <w:tcPr>
            <w:tcW w:w="4330" w:type="dxa"/>
            <w:shd w:val="clear" w:color="auto" w:fill="auto"/>
            <w:tcMar>
              <w:top w:w="0" w:type="dxa"/>
              <w:left w:w="108" w:type="dxa"/>
              <w:bottom w:w="0" w:type="dxa"/>
              <w:right w:w="108" w:type="dxa"/>
            </w:tcMar>
          </w:tcPr>
          <w:p w14:paraId="4279407D" w14:textId="77777777" w:rsidR="00871B6E" w:rsidRPr="00730338" w:rsidRDefault="00871B6E" w:rsidP="003B64B6">
            <w:pPr>
              <w:jc w:val="center"/>
              <w:rPr>
                <w:b/>
                <w:bCs/>
                <w:sz w:val="28"/>
                <w:szCs w:val="28"/>
              </w:rPr>
            </w:pPr>
            <w:r w:rsidRPr="00730338">
              <w:rPr>
                <w:b/>
                <w:bCs/>
                <w:sz w:val="28"/>
                <w:szCs w:val="28"/>
              </w:rPr>
              <w:t xml:space="preserve">Đại diện cơ quan trực tiếp quản lý người thi hành công vụ </w:t>
            </w:r>
            <w:r w:rsidRPr="00730338">
              <w:rPr>
                <w:b/>
                <w:bCs/>
                <w:sz w:val="28"/>
                <w:szCs w:val="28"/>
              </w:rPr>
              <w:br/>
              <w:t>gây thiệt hại</w:t>
            </w:r>
          </w:p>
          <w:p w14:paraId="40ABE117" w14:textId="77777777" w:rsidR="00871B6E" w:rsidRPr="00730338" w:rsidRDefault="00871B6E" w:rsidP="003B64B6">
            <w:pPr>
              <w:jc w:val="center"/>
              <w:rPr>
                <w:sz w:val="28"/>
                <w:szCs w:val="28"/>
              </w:rPr>
            </w:pPr>
            <w:r w:rsidRPr="00730338">
              <w:rPr>
                <w:i/>
                <w:iCs/>
                <w:sz w:val="28"/>
                <w:szCs w:val="28"/>
              </w:rPr>
              <w:t>(Ký và ghi rõ họ tên)</w:t>
            </w:r>
            <w:r w:rsidRPr="00730338">
              <w:rPr>
                <w:sz w:val="28"/>
                <w:szCs w:val="28"/>
              </w:rPr>
              <w:t> </w:t>
            </w:r>
          </w:p>
        </w:tc>
      </w:tr>
    </w:tbl>
    <w:p w14:paraId="636496D9" w14:textId="77777777" w:rsidR="00871B6E" w:rsidRPr="00730338" w:rsidRDefault="00871B6E" w:rsidP="00871B6E">
      <w:pPr>
        <w:spacing w:after="120"/>
        <w:ind w:firstLine="720"/>
        <w:jc w:val="both"/>
        <w:rPr>
          <w:b/>
          <w:i/>
          <w:sz w:val="28"/>
          <w:szCs w:val="28"/>
        </w:rPr>
      </w:pPr>
    </w:p>
    <w:p w14:paraId="24FBE5E4" w14:textId="77777777" w:rsidR="00871B6E" w:rsidRPr="006E0F21" w:rsidRDefault="00871B6E" w:rsidP="00871B6E">
      <w:pPr>
        <w:spacing w:after="120"/>
        <w:ind w:firstLine="720"/>
        <w:jc w:val="both"/>
        <w:rPr>
          <w:b/>
          <w:i/>
        </w:rPr>
      </w:pPr>
      <w:r w:rsidRPr="006E0F21">
        <w:rPr>
          <w:b/>
          <w:i/>
        </w:rPr>
        <w:t>Hướng dẫn sử dụng Mẫu 18/BTNN:</w:t>
      </w:r>
    </w:p>
    <w:p w14:paraId="6EAF143F" w14:textId="77777777" w:rsidR="00871B6E" w:rsidRPr="006E0F21" w:rsidRDefault="00871B6E" w:rsidP="00871B6E">
      <w:pPr>
        <w:numPr>
          <w:ilvl w:val="0"/>
          <w:numId w:val="7"/>
        </w:numPr>
        <w:suppressAutoHyphens w:val="0"/>
        <w:spacing w:after="120"/>
        <w:jc w:val="both"/>
      </w:pPr>
      <w:r w:rsidRPr="006E0F21">
        <w:t>Ghi tên cơ quan trực tiếp quản lý người thi hành công vụ gây thiệt hại.</w:t>
      </w:r>
    </w:p>
    <w:p w14:paraId="4DA8AC79" w14:textId="77777777" w:rsidR="00871B6E" w:rsidRPr="006E0F21" w:rsidRDefault="00871B6E" w:rsidP="00871B6E">
      <w:pPr>
        <w:spacing w:after="120"/>
        <w:ind w:firstLine="720"/>
        <w:jc w:val="both"/>
      </w:pPr>
      <w:r w:rsidRPr="006E0F21">
        <w:t>(2) Ghi nhận ý kiến của người bị thiệt hại thuộc một trong các trường hợp sau:</w:t>
      </w:r>
    </w:p>
    <w:p w14:paraId="5AED73E6" w14:textId="77777777" w:rsidR="00871B6E" w:rsidRPr="006E0F21" w:rsidRDefault="00871B6E" w:rsidP="00871B6E">
      <w:pPr>
        <w:spacing w:after="120"/>
        <w:ind w:firstLine="720"/>
        <w:jc w:val="both"/>
      </w:pPr>
      <w:r w:rsidRPr="006E0F21">
        <w:t>- Đồng ý với toàn bộ nội dung Thông báo.</w:t>
      </w:r>
    </w:p>
    <w:p w14:paraId="62842581" w14:textId="77777777" w:rsidR="00871B6E" w:rsidRPr="006E0F21" w:rsidRDefault="00871B6E" w:rsidP="00871B6E">
      <w:pPr>
        <w:spacing w:after="120"/>
        <w:ind w:firstLine="720"/>
        <w:jc w:val="both"/>
      </w:pPr>
      <w:r w:rsidRPr="006E0F21">
        <w:t>- Không đồng ý với nội dung trong Thông báo. Trường hợp này cần ghi cụ thể ý kiến về sự thay đổi đối với từng nội dung trong Thông báo.</w:t>
      </w:r>
    </w:p>
    <w:p w14:paraId="029FB5BC" w14:textId="77777777" w:rsidR="00871B6E" w:rsidRPr="006E0F21" w:rsidRDefault="00871B6E" w:rsidP="00871B6E">
      <w:pPr>
        <w:spacing w:after="120"/>
        <w:ind w:firstLine="720"/>
        <w:jc w:val="both"/>
      </w:pPr>
      <w:r w:rsidRPr="006E0F21">
        <w:t>-</w:t>
      </w:r>
      <w:r w:rsidRPr="006E0F21">
        <w:rPr>
          <w:lang w:val="vi-VN"/>
        </w:rPr>
        <w:t xml:space="preserve"> </w:t>
      </w:r>
      <w:r w:rsidRPr="006E0F21">
        <w:t>Đ</w:t>
      </w:r>
      <w:r w:rsidRPr="006E0F21">
        <w:rPr>
          <w:lang w:val="vi-VN"/>
        </w:rPr>
        <w:t>ề nghị chưa thực hiện phục hồi danh</w:t>
      </w:r>
      <w:r w:rsidRPr="006E0F21">
        <w:t xml:space="preserve"> dự.</w:t>
      </w:r>
    </w:p>
    <w:p w14:paraId="440BA80A" w14:textId="77777777" w:rsidR="00871B6E" w:rsidRPr="006E0F21" w:rsidRDefault="00871B6E" w:rsidP="00871B6E">
      <w:r w:rsidRPr="006E0F21">
        <w:t>- Từ chối quyền được phục hồi danh dự.</w:t>
      </w:r>
    </w:p>
    <w:p w14:paraId="0E3A7110" w14:textId="77777777" w:rsidR="00871B6E" w:rsidRPr="006E0F21" w:rsidRDefault="00871B6E" w:rsidP="00871B6E"/>
    <w:p w14:paraId="5608BC7B" w14:textId="77777777" w:rsidR="00871B6E" w:rsidRPr="00665308" w:rsidRDefault="00871B6E" w:rsidP="00F81B9C">
      <w:pPr>
        <w:spacing w:before="120"/>
        <w:ind w:firstLine="709"/>
        <w:jc w:val="both"/>
        <w:rPr>
          <w:b/>
          <w:sz w:val="28"/>
          <w:szCs w:val="28"/>
          <w:lang w:val="vi-VN"/>
        </w:rPr>
      </w:pPr>
      <w:r w:rsidRPr="00665308">
        <w:rPr>
          <w:b/>
          <w:sz w:val="28"/>
          <w:szCs w:val="28"/>
          <w:lang w:val="vi-VN"/>
        </w:rPr>
        <w:lastRenderedPageBreak/>
        <w:t xml:space="preserve">2. Thủ tục giải quyết </w:t>
      </w:r>
      <w:r w:rsidRPr="00665308">
        <w:rPr>
          <w:b/>
          <w:sz w:val="28"/>
          <w:szCs w:val="28"/>
        </w:rPr>
        <w:t xml:space="preserve">yêu cầu </w:t>
      </w:r>
      <w:r w:rsidRPr="00665308">
        <w:rPr>
          <w:b/>
          <w:sz w:val="28"/>
          <w:szCs w:val="28"/>
          <w:lang w:val="vi-VN"/>
        </w:rPr>
        <w:t xml:space="preserve">bồi thường tại cơ quan </w:t>
      </w:r>
      <w:r w:rsidRPr="00665308">
        <w:rPr>
          <w:b/>
          <w:sz w:val="28"/>
          <w:szCs w:val="28"/>
        </w:rPr>
        <w:t>trực tiếp quản lý người thi hành công vụ gây thiệt hại</w:t>
      </w:r>
    </w:p>
    <w:p w14:paraId="2833B0D9" w14:textId="77777777" w:rsidR="00871B6E" w:rsidRPr="00665308" w:rsidRDefault="00871B6E" w:rsidP="00871B6E">
      <w:pPr>
        <w:spacing w:before="120"/>
        <w:ind w:firstLine="720"/>
        <w:jc w:val="both"/>
        <w:rPr>
          <w:b/>
          <w:sz w:val="28"/>
          <w:szCs w:val="28"/>
          <w:lang w:val="vi-VN"/>
        </w:rPr>
      </w:pPr>
      <w:r w:rsidRPr="00665308">
        <w:rPr>
          <w:b/>
          <w:sz w:val="28"/>
          <w:szCs w:val="28"/>
          <w:lang w:val="vi-VN"/>
        </w:rPr>
        <w:t xml:space="preserve">Trình tự thực hiện: </w:t>
      </w:r>
    </w:p>
    <w:p w14:paraId="62143977" w14:textId="77777777" w:rsidR="00871B6E" w:rsidRPr="00665308" w:rsidRDefault="00871B6E" w:rsidP="00871B6E">
      <w:pPr>
        <w:spacing w:before="120"/>
        <w:ind w:left="720"/>
        <w:jc w:val="both"/>
        <w:rPr>
          <w:sz w:val="28"/>
          <w:szCs w:val="28"/>
          <w:lang w:val="vi-VN"/>
        </w:rPr>
      </w:pPr>
      <w:r w:rsidRPr="00665308">
        <w:rPr>
          <w:sz w:val="28"/>
          <w:szCs w:val="28"/>
          <w:lang w:val="vi-VN"/>
        </w:rPr>
        <w:t>- Đại diện của cơ quan, tổ chức, cá nhân yêu cầu, xác định hành vi trái pháp luật của người thi hành công vụ;</w:t>
      </w:r>
    </w:p>
    <w:p w14:paraId="3CED72C2" w14:textId="77777777" w:rsidR="00871B6E" w:rsidRPr="00665308" w:rsidRDefault="00871B6E" w:rsidP="00871B6E">
      <w:pPr>
        <w:spacing w:before="120"/>
        <w:ind w:left="720"/>
        <w:jc w:val="both"/>
        <w:rPr>
          <w:sz w:val="28"/>
          <w:szCs w:val="28"/>
          <w:lang w:val="vi-VN"/>
        </w:rPr>
      </w:pPr>
      <w:r w:rsidRPr="00665308">
        <w:rPr>
          <w:sz w:val="28"/>
          <w:szCs w:val="28"/>
          <w:lang w:val="vi-VN"/>
        </w:rPr>
        <w:t>- Người bị thiệt hại gửi đơn (kèm hồ sơ) yêu cầu bồi thường;</w:t>
      </w:r>
    </w:p>
    <w:p w14:paraId="7C583EDC" w14:textId="77777777" w:rsidR="00871B6E" w:rsidRPr="00665308" w:rsidRDefault="00871B6E" w:rsidP="00871B6E">
      <w:pPr>
        <w:spacing w:before="120"/>
        <w:ind w:left="720"/>
        <w:jc w:val="both"/>
        <w:rPr>
          <w:sz w:val="28"/>
          <w:szCs w:val="28"/>
          <w:lang w:val="vi-VN"/>
        </w:rPr>
      </w:pPr>
      <w:r w:rsidRPr="00665308">
        <w:rPr>
          <w:sz w:val="28"/>
          <w:szCs w:val="28"/>
          <w:lang w:val="vi-VN"/>
        </w:rPr>
        <w:t>- Cơ quan có thẩm quyền thụ lý giải quyết;</w:t>
      </w:r>
    </w:p>
    <w:p w14:paraId="60707B93" w14:textId="77777777" w:rsidR="00871B6E" w:rsidRPr="00665308" w:rsidRDefault="00871B6E" w:rsidP="00871B6E">
      <w:pPr>
        <w:spacing w:before="120"/>
        <w:ind w:left="720"/>
        <w:jc w:val="both"/>
        <w:rPr>
          <w:sz w:val="28"/>
          <w:szCs w:val="28"/>
          <w:lang w:val="vi-VN"/>
        </w:rPr>
      </w:pPr>
      <w:r w:rsidRPr="00665308">
        <w:rPr>
          <w:sz w:val="28"/>
          <w:szCs w:val="28"/>
          <w:lang w:val="vi-VN"/>
        </w:rPr>
        <w:t>- Cơ quan có trách nhiệm bồi thường</w:t>
      </w:r>
      <w:r w:rsidRPr="00665308">
        <w:rPr>
          <w:rStyle w:val="apple-converted-space"/>
          <w:sz w:val="28"/>
          <w:szCs w:val="28"/>
          <w:lang w:val="vi-VN"/>
        </w:rPr>
        <w:t> </w:t>
      </w:r>
      <w:r w:rsidRPr="00665308">
        <w:rPr>
          <w:sz w:val="28"/>
          <w:szCs w:val="28"/>
          <w:lang w:val="vi-VN"/>
        </w:rPr>
        <w:t>xác minh thiệt hại;</w:t>
      </w:r>
    </w:p>
    <w:p w14:paraId="5641A7C5" w14:textId="77777777" w:rsidR="00871B6E" w:rsidRPr="00665308" w:rsidRDefault="00871B6E" w:rsidP="00871B6E">
      <w:pPr>
        <w:spacing w:before="120"/>
        <w:ind w:left="720"/>
        <w:jc w:val="both"/>
        <w:rPr>
          <w:sz w:val="28"/>
          <w:szCs w:val="28"/>
          <w:lang w:val="vi-VN"/>
        </w:rPr>
      </w:pPr>
      <w:r w:rsidRPr="00665308">
        <w:rPr>
          <w:sz w:val="28"/>
          <w:szCs w:val="28"/>
          <w:lang w:val="vi-VN"/>
        </w:rPr>
        <w:t>- Cơ quan có trách nhiệm bồi thường</w:t>
      </w:r>
      <w:r w:rsidRPr="00665308">
        <w:rPr>
          <w:rStyle w:val="apple-converted-space"/>
          <w:sz w:val="28"/>
          <w:szCs w:val="28"/>
          <w:lang w:val="vi-VN"/>
        </w:rPr>
        <w:t>  t</w:t>
      </w:r>
      <w:r w:rsidRPr="00665308">
        <w:rPr>
          <w:sz w:val="28"/>
          <w:szCs w:val="28"/>
          <w:lang w:val="vi-VN"/>
        </w:rPr>
        <w:t>hương lượng việc bồi thường;</w:t>
      </w:r>
    </w:p>
    <w:p w14:paraId="2FCE0397" w14:textId="77777777" w:rsidR="00871B6E" w:rsidRPr="00665308" w:rsidRDefault="00871B6E" w:rsidP="00871B6E">
      <w:pPr>
        <w:spacing w:before="120"/>
        <w:ind w:firstLine="720"/>
        <w:jc w:val="both"/>
        <w:rPr>
          <w:sz w:val="28"/>
          <w:szCs w:val="28"/>
          <w:lang w:val="vi-VN"/>
        </w:rPr>
      </w:pPr>
      <w:r w:rsidRPr="00665308">
        <w:rPr>
          <w:sz w:val="28"/>
          <w:szCs w:val="28"/>
          <w:lang w:val="vi-VN"/>
        </w:rPr>
        <w:t>- Cơ quan có trách nhiệm bồi thường ra quyết định giải quyết bồi thường.</w:t>
      </w:r>
    </w:p>
    <w:p w14:paraId="0D6C753A" w14:textId="77777777" w:rsidR="00871B6E" w:rsidRPr="00665308" w:rsidRDefault="00871B6E" w:rsidP="00871B6E">
      <w:pPr>
        <w:spacing w:before="120"/>
        <w:ind w:firstLine="720"/>
        <w:jc w:val="both"/>
        <w:rPr>
          <w:sz w:val="28"/>
          <w:szCs w:val="28"/>
          <w:lang w:val="vi-VN"/>
        </w:rPr>
      </w:pPr>
      <w:r w:rsidRPr="00665308">
        <w:rPr>
          <w:b/>
          <w:sz w:val="28"/>
          <w:szCs w:val="28"/>
          <w:lang w:val="vi-VN"/>
        </w:rPr>
        <w:t xml:space="preserve">Cách thức thực hiện: </w:t>
      </w:r>
      <w:r w:rsidRPr="00665308">
        <w:rPr>
          <w:sz w:val="28"/>
          <w:szCs w:val="28"/>
          <w:lang w:val="vi-VN"/>
        </w:rPr>
        <w:t xml:space="preserve">trực tiếp tại trụ sở cơ quan hành chính hoặc qua hệ thống bưu chính; </w:t>
      </w:r>
    </w:p>
    <w:p w14:paraId="14D9DC7C" w14:textId="77777777" w:rsidR="00871B6E" w:rsidRPr="00665308" w:rsidRDefault="00871B6E" w:rsidP="00871B6E">
      <w:pPr>
        <w:spacing w:before="120"/>
        <w:ind w:firstLine="720"/>
        <w:jc w:val="both"/>
        <w:rPr>
          <w:b/>
          <w:sz w:val="28"/>
          <w:szCs w:val="28"/>
          <w:lang w:val="vi-VN"/>
        </w:rPr>
      </w:pPr>
      <w:r w:rsidRPr="00665308">
        <w:rPr>
          <w:b/>
          <w:sz w:val="28"/>
          <w:szCs w:val="28"/>
          <w:lang w:val="vi-VN"/>
        </w:rPr>
        <w:t xml:space="preserve">Thành phần, số lượng hồ sơ: </w:t>
      </w:r>
    </w:p>
    <w:p w14:paraId="04EC2D2F" w14:textId="77777777" w:rsidR="00871B6E" w:rsidRPr="00665308" w:rsidRDefault="00871B6E" w:rsidP="00871B6E">
      <w:pPr>
        <w:pStyle w:val="NormalWeb"/>
        <w:spacing w:before="120" w:after="0"/>
        <w:ind w:firstLine="709"/>
        <w:jc w:val="both"/>
        <w:rPr>
          <w:sz w:val="28"/>
          <w:szCs w:val="28"/>
          <w:lang w:val="vi-VN"/>
        </w:rPr>
      </w:pPr>
      <w:r w:rsidRPr="00665308">
        <w:rPr>
          <w:sz w:val="28"/>
          <w:szCs w:val="28"/>
          <w:lang w:val="vi-VN"/>
        </w:rPr>
        <w:t>- Đơn yêu cầu bồi thường (Mẫu 01a hoặc 01b Ban hành kèm theo Thông tư liên tịch số 18/2015/TTLT-BTP-BTC-TTCP ngày 14/12/2015 thay thế Thông tư liên tịch số 19/2010/TTLT-BTP-BTC-TTCP ngày 26/11/2010 của liên Bộ Tư pháp, Bộ Tài chính, Thanh tra Chính phủ hướng dẫn thực hiện trách nhiệm bồi thường của Nhà nước trong hoạt động quản lý hành chính);</w:t>
      </w:r>
    </w:p>
    <w:p w14:paraId="738E1706" w14:textId="77777777" w:rsidR="00871B6E" w:rsidRPr="00665308" w:rsidRDefault="00871B6E" w:rsidP="00871B6E">
      <w:pPr>
        <w:pStyle w:val="NormalWeb"/>
        <w:spacing w:before="120" w:after="0"/>
        <w:ind w:firstLine="709"/>
        <w:jc w:val="both"/>
        <w:rPr>
          <w:sz w:val="28"/>
          <w:szCs w:val="28"/>
          <w:lang w:val="vi-VN"/>
        </w:rPr>
      </w:pPr>
      <w:r w:rsidRPr="00665308">
        <w:rPr>
          <w:sz w:val="28"/>
          <w:szCs w:val="28"/>
          <w:lang w:val="vi-VN"/>
        </w:rPr>
        <w:t>- Bản sao văn bản của cơ quan nhà nước có thẩm quyền xác định hành vi trái pháp luật của người thi hành công vụ (là một trong các văn bản sau đây):</w:t>
      </w:r>
    </w:p>
    <w:p w14:paraId="2D162ECD" w14:textId="77777777" w:rsidR="00871B6E" w:rsidRPr="00665308" w:rsidRDefault="00871B6E" w:rsidP="00871B6E">
      <w:pPr>
        <w:shd w:val="clear" w:color="auto" w:fill="FFFFFF"/>
        <w:spacing w:before="120"/>
        <w:ind w:firstLine="700"/>
        <w:jc w:val="both"/>
        <w:rPr>
          <w:sz w:val="28"/>
          <w:lang w:val="vi-VN"/>
        </w:rPr>
      </w:pPr>
      <w:r w:rsidRPr="00665308">
        <w:rPr>
          <w:sz w:val="28"/>
          <w:lang w:val="vi-VN"/>
        </w:rPr>
        <w:t>+ Quyết định thu hồi, hủy bỏ, thay thế, sửa đổi quyết định hành chính do quyết định đó được ban hành trái pháp luật;</w:t>
      </w:r>
    </w:p>
    <w:p w14:paraId="470E3E6C" w14:textId="77777777" w:rsidR="00871B6E" w:rsidRPr="00665308" w:rsidRDefault="00871B6E" w:rsidP="00871B6E">
      <w:pPr>
        <w:shd w:val="clear" w:color="auto" w:fill="FFFFFF"/>
        <w:spacing w:before="120"/>
        <w:ind w:firstLine="700"/>
        <w:jc w:val="both"/>
        <w:rPr>
          <w:sz w:val="28"/>
          <w:lang w:val="vi-VN"/>
        </w:rPr>
      </w:pPr>
      <w:r w:rsidRPr="00665308">
        <w:rPr>
          <w:sz w:val="28"/>
          <w:lang w:val="vi-VN"/>
        </w:rPr>
        <w:t>+ Quyết định giải quyết khiếu nại của người có thẩm quyền theo quy định của pháp luật về khiếu nại;</w:t>
      </w:r>
    </w:p>
    <w:p w14:paraId="087D87CF" w14:textId="77777777" w:rsidR="00871B6E" w:rsidRPr="00665308" w:rsidRDefault="00871B6E" w:rsidP="00871B6E">
      <w:pPr>
        <w:shd w:val="clear" w:color="auto" w:fill="FFFFFF"/>
        <w:spacing w:before="120"/>
        <w:ind w:firstLine="700"/>
        <w:jc w:val="both"/>
        <w:rPr>
          <w:sz w:val="28"/>
          <w:szCs w:val="28"/>
          <w:lang w:val="vi-VN"/>
        </w:rPr>
      </w:pPr>
      <w:r w:rsidRPr="00665308">
        <w:rPr>
          <w:sz w:val="28"/>
          <w:lang w:val="vi-VN"/>
        </w:rPr>
        <w:t xml:space="preserve">+ </w:t>
      </w:r>
      <w:r w:rsidRPr="00665308">
        <w:rPr>
          <w:sz w:val="28"/>
          <w:szCs w:val="28"/>
          <w:lang w:val="vi-VN"/>
        </w:rPr>
        <w:t>Kết luận nội dung tố cáo của người có thẩm quyền theo quy định của pháp luật về tố cáo;</w:t>
      </w:r>
    </w:p>
    <w:p w14:paraId="52CFCA1E" w14:textId="77777777" w:rsidR="00871B6E" w:rsidRPr="00665308" w:rsidRDefault="00871B6E" w:rsidP="00871B6E">
      <w:pPr>
        <w:shd w:val="clear" w:color="auto" w:fill="FFFFFF"/>
        <w:spacing w:before="120"/>
        <w:ind w:firstLine="700"/>
        <w:jc w:val="both"/>
        <w:rPr>
          <w:sz w:val="28"/>
          <w:lang w:val="vi-VN"/>
        </w:rPr>
      </w:pPr>
      <w:r w:rsidRPr="00665308">
        <w:rPr>
          <w:sz w:val="28"/>
          <w:szCs w:val="28"/>
          <w:lang w:val="vi-VN"/>
        </w:rPr>
        <w:t>+ Kết luận thanh tra giải quyết vụ việc khiếu nại, tố cáo của cơ quan nhà nước có thẩm quyền theo quy định của pháp luật về thanh tra</w:t>
      </w:r>
      <w:r w:rsidRPr="00665308">
        <w:rPr>
          <w:sz w:val="28"/>
          <w:lang w:val="vi-VN"/>
        </w:rPr>
        <w:t>;</w:t>
      </w:r>
    </w:p>
    <w:p w14:paraId="0889CA67" w14:textId="77777777" w:rsidR="00871B6E" w:rsidRPr="00665308" w:rsidRDefault="00871B6E" w:rsidP="00871B6E">
      <w:pPr>
        <w:shd w:val="clear" w:color="auto" w:fill="FFFFFF"/>
        <w:spacing w:before="120"/>
        <w:ind w:firstLine="700"/>
        <w:jc w:val="both"/>
        <w:rPr>
          <w:sz w:val="28"/>
          <w:lang w:val="vi-VN"/>
        </w:rPr>
      </w:pPr>
      <w:r w:rsidRPr="00665308">
        <w:rPr>
          <w:sz w:val="28"/>
          <w:lang w:val="vi-VN"/>
        </w:rPr>
        <w:t>+ Bản án, quyết định của Tòa án về giải quyết vụ án hành chính đã có hiệu lực pháp luật;</w:t>
      </w:r>
    </w:p>
    <w:p w14:paraId="29267B4E" w14:textId="77777777" w:rsidR="00871B6E" w:rsidRPr="00665308" w:rsidRDefault="00871B6E" w:rsidP="00871B6E">
      <w:pPr>
        <w:shd w:val="clear" w:color="auto" w:fill="FFFFFF"/>
        <w:spacing w:before="120"/>
        <w:ind w:firstLine="700"/>
        <w:jc w:val="both"/>
        <w:rPr>
          <w:sz w:val="28"/>
          <w:lang w:val="vi-VN"/>
        </w:rPr>
      </w:pPr>
      <w:r w:rsidRPr="00665308">
        <w:rPr>
          <w:sz w:val="28"/>
          <w:lang w:val="vi-VN"/>
        </w:rPr>
        <w:t>+ Bản án, quyết định của Tòa án về việc giải quyết vụ án dân sự đã có hiệu lực pháp luật tuyên hủy quyết định hành chính;</w:t>
      </w:r>
    </w:p>
    <w:p w14:paraId="4455276B" w14:textId="77777777" w:rsidR="00871B6E" w:rsidRPr="00665308" w:rsidRDefault="00871B6E" w:rsidP="00871B6E">
      <w:pPr>
        <w:spacing w:before="120"/>
        <w:ind w:firstLine="720"/>
        <w:jc w:val="both"/>
        <w:rPr>
          <w:sz w:val="32"/>
          <w:szCs w:val="28"/>
          <w:lang w:val="vi-VN"/>
        </w:rPr>
      </w:pPr>
      <w:r w:rsidRPr="00665308">
        <w:rPr>
          <w:sz w:val="28"/>
          <w:lang w:val="vi-VN"/>
        </w:rPr>
        <w:t>+ Bản án, quyết định của Tòa án về việc giải quyết vụ án hình sự xác định người thi hành công vụ có hành vi phạm tội trong khi thi hành công vụ mà tại Bản án, quyết định đó chưa xác định trách nhiệm bồi thường thiệt hại do hành vi phạm tội của người thi hành công vụ gây ra trong khi thi hành công vụ.</w:t>
      </w:r>
    </w:p>
    <w:p w14:paraId="11D603AC" w14:textId="77777777" w:rsidR="00871B6E" w:rsidRPr="00665308" w:rsidRDefault="00871B6E" w:rsidP="00871B6E">
      <w:pPr>
        <w:pStyle w:val="NormalWeb"/>
        <w:spacing w:before="120" w:after="0"/>
        <w:ind w:firstLine="709"/>
        <w:jc w:val="both"/>
        <w:rPr>
          <w:sz w:val="28"/>
          <w:szCs w:val="28"/>
          <w:lang w:val="vi-VN"/>
        </w:rPr>
      </w:pPr>
      <w:r w:rsidRPr="00665308">
        <w:rPr>
          <w:sz w:val="28"/>
          <w:szCs w:val="28"/>
          <w:lang w:val="vi-VN"/>
        </w:rPr>
        <w:t>- Giấy ủy quyền yêu cầu bồi thường hợp pháp, trong trường hợp người yêu cầu bồi thường là người đại diện theo ủy quyền của người bị thiệt hại.</w:t>
      </w:r>
    </w:p>
    <w:p w14:paraId="5A57A21E" w14:textId="77777777" w:rsidR="00871B6E" w:rsidRPr="00665308" w:rsidRDefault="00871B6E" w:rsidP="00871B6E">
      <w:pPr>
        <w:pStyle w:val="NormalWeb"/>
        <w:spacing w:before="120" w:after="0"/>
        <w:ind w:firstLine="709"/>
        <w:jc w:val="both"/>
        <w:rPr>
          <w:sz w:val="28"/>
          <w:szCs w:val="28"/>
          <w:lang w:val="vi-VN"/>
        </w:rPr>
      </w:pPr>
      <w:r w:rsidRPr="00665308">
        <w:rPr>
          <w:sz w:val="28"/>
          <w:szCs w:val="28"/>
          <w:lang w:val="vi-VN"/>
        </w:rPr>
        <w:lastRenderedPageBreak/>
        <w:t>- Tài liệu, chứng cứ  kèm theo (nếu có).</w:t>
      </w:r>
    </w:p>
    <w:p w14:paraId="6EF3416C" w14:textId="77777777" w:rsidR="00871B6E" w:rsidRPr="00665308" w:rsidRDefault="00871B6E" w:rsidP="00871B6E">
      <w:pPr>
        <w:shd w:val="clear" w:color="auto" w:fill="FFFFFF"/>
        <w:spacing w:before="120" w:after="120"/>
        <w:ind w:firstLine="700"/>
        <w:jc w:val="both"/>
        <w:rPr>
          <w:spacing w:val="-2"/>
          <w:sz w:val="28"/>
          <w:lang w:val="vi-VN"/>
        </w:rPr>
      </w:pPr>
      <w:r w:rsidRPr="00665308">
        <w:rPr>
          <w:spacing w:val="-2"/>
          <w:sz w:val="28"/>
          <w:lang w:val="vi-VN"/>
        </w:rPr>
        <w:t>Trường hợp người bị thiệt hại trực tiếp gửi hồ sơ yêu cầu bồi thường tại cơ quan có trách nhiệm bồi thường thì gửi bản photocopy văn bản của cơ quan nhà nước có thẩm quyền xác định hành vi trái pháp luật của người thi hành công vụ và bản photocopy giấy ủy quyền, đồng thời mang theo bản chính để đối chiếu.</w:t>
      </w:r>
    </w:p>
    <w:p w14:paraId="0521B4FD" w14:textId="77777777" w:rsidR="00871B6E" w:rsidRPr="00665308" w:rsidRDefault="00871B6E" w:rsidP="00871B6E">
      <w:pPr>
        <w:shd w:val="clear" w:color="auto" w:fill="FFFFFF"/>
        <w:spacing w:before="120" w:after="120"/>
        <w:ind w:firstLine="700"/>
        <w:jc w:val="both"/>
        <w:rPr>
          <w:sz w:val="28"/>
          <w:lang w:val="vi-VN"/>
        </w:rPr>
      </w:pPr>
      <w:r w:rsidRPr="00665308">
        <w:rPr>
          <w:sz w:val="28"/>
          <w:lang w:val="vi-VN"/>
        </w:rPr>
        <w:t xml:space="preserve">Trường hợp người bị thiệt hại </w:t>
      </w:r>
      <w:r w:rsidRPr="00665308">
        <w:rPr>
          <w:sz w:val="28"/>
          <w:szCs w:val="28"/>
          <w:lang w:val="vi-VN"/>
        </w:rPr>
        <w:t xml:space="preserve">gửi hồ sơ yêu cầu bồi thường đến cơ quan có trách nhiệm bồi thường thông qua đường bưu điện thì gửi bản sao có chứng thực văn bản </w:t>
      </w:r>
      <w:r w:rsidRPr="00665308">
        <w:rPr>
          <w:sz w:val="28"/>
          <w:lang w:val="vi-VN"/>
        </w:rPr>
        <w:t xml:space="preserve">của cơ quan nhà nước có thẩm quyền xác định hành vi trái pháp luật của người thi hành công vụ và </w:t>
      </w:r>
      <w:r w:rsidRPr="00665308">
        <w:rPr>
          <w:sz w:val="28"/>
          <w:szCs w:val="28"/>
          <w:lang w:val="vi-VN"/>
        </w:rPr>
        <w:t xml:space="preserve">bản sao có chứng thực </w:t>
      </w:r>
      <w:r w:rsidRPr="00665308">
        <w:rPr>
          <w:sz w:val="28"/>
          <w:lang w:val="vi-VN"/>
        </w:rPr>
        <w:t>giấy ủy quyền.</w:t>
      </w:r>
    </w:p>
    <w:p w14:paraId="7928FEFC" w14:textId="77777777" w:rsidR="00871B6E" w:rsidRPr="00665308" w:rsidRDefault="00871B6E" w:rsidP="00871B6E">
      <w:pPr>
        <w:spacing w:before="120" w:after="120"/>
        <w:ind w:firstLine="720"/>
        <w:jc w:val="both"/>
        <w:rPr>
          <w:sz w:val="28"/>
          <w:szCs w:val="28"/>
          <w:lang w:val="vi-VN"/>
        </w:rPr>
      </w:pPr>
      <w:r w:rsidRPr="00665308">
        <w:rPr>
          <w:sz w:val="28"/>
          <w:szCs w:val="28"/>
          <w:lang w:val="vi-VN"/>
        </w:rPr>
        <w:t>Trường hợp người bị thiệt hại chết mà người thừa kế của người bị thiệt hại gửi đơn yêu cầu bồi thường thì ngoài các tài liệu trên, hồ sơ yêu cầu bồi thường còn phải có các tài liệu sau đây:</w:t>
      </w:r>
    </w:p>
    <w:p w14:paraId="34CB08C7" w14:textId="77777777" w:rsidR="00871B6E" w:rsidRPr="00665308" w:rsidRDefault="00871B6E" w:rsidP="00871B6E">
      <w:pPr>
        <w:spacing w:before="120" w:after="120"/>
        <w:ind w:firstLine="720"/>
        <w:jc w:val="both"/>
        <w:rPr>
          <w:sz w:val="28"/>
          <w:szCs w:val="28"/>
          <w:lang w:val="vi-VN"/>
        </w:rPr>
      </w:pPr>
      <w:r w:rsidRPr="00665308">
        <w:rPr>
          <w:sz w:val="28"/>
          <w:szCs w:val="28"/>
          <w:lang w:val="vi-VN"/>
        </w:rPr>
        <w:t>- Di chúc của người bị thiệt hại hoặc văn bản hợp pháp khác chứng minh quyền thừa kế của người yêu cầu bồi thường;</w:t>
      </w:r>
    </w:p>
    <w:p w14:paraId="6C1C7E40" w14:textId="77777777" w:rsidR="00871B6E" w:rsidRPr="00665308" w:rsidRDefault="00871B6E" w:rsidP="00871B6E">
      <w:pPr>
        <w:spacing w:before="120" w:after="120"/>
        <w:ind w:firstLine="720"/>
        <w:jc w:val="both"/>
        <w:rPr>
          <w:sz w:val="28"/>
          <w:szCs w:val="28"/>
          <w:lang w:val="vi-VN"/>
        </w:rPr>
      </w:pPr>
      <w:r w:rsidRPr="00665308">
        <w:rPr>
          <w:sz w:val="28"/>
          <w:szCs w:val="28"/>
          <w:lang w:val="vi-VN"/>
        </w:rPr>
        <w:t>- Văn bản ủy quyền hợp pháp về việc cử một người trong những người thừa kế hoặc cử người khác không phải là người thừa kế làm người đại diện cho những người thừa kế của người bị thiệt hại thực hiện quyền yêu cầu bồi thường, trong trường hợp người bị thiệt hại có nhiều người thừa kế;</w:t>
      </w:r>
    </w:p>
    <w:p w14:paraId="1C2453CA" w14:textId="77777777" w:rsidR="00871B6E" w:rsidRPr="00665308" w:rsidRDefault="00871B6E" w:rsidP="00871B6E">
      <w:pPr>
        <w:spacing w:before="120" w:after="120"/>
        <w:ind w:firstLine="720"/>
        <w:jc w:val="both"/>
        <w:rPr>
          <w:sz w:val="28"/>
          <w:szCs w:val="28"/>
          <w:lang w:val="vi-VN"/>
        </w:rPr>
      </w:pPr>
      <w:r w:rsidRPr="00665308">
        <w:rPr>
          <w:sz w:val="28"/>
          <w:szCs w:val="28"/>
          <w:lang w:val="vi-VN"/>
        </w:rPr>
        <w:t>- Chứng minh thư nhân dân và các loại giấy tờ chứng minh quan hệ của họ đối với người bị thiệt hại như: hộ khẩu, giấy chứng nhận đăng ký kết hôn, giấy khai sinh của người yêu cầu bồi thường… hoặc xác nhận của chính quyền địa phương nơi người bị thiệt hại cư trú hoặc xác nhận của cơ quan, tổ chức nơi người bị thiệt hại làm việc xác nhận người bị thiệt hại là thân nhân của người yêu cầu bồi thường.</w:t>
      </w:r>
    </w:p>
    <w:p w14:paraId="38AF2DA5" w14:textId="77777777" w:rsidR="00871B6E" w:rsidRPr="00665308" w:rsidRDefault="00871B6E" w:rsidP="00871B6E">
      <w:pPr>
        <w:shd w:val="clear" w:color="auto" w:fill="FFFFFF"/>
        <w:spacing w:before="120" w:after="120"/>
        <w:ind w:firstLine="700"/>
        <w:jc w:val="both"/>
        <w:rPr>
          <w:sz w:val="28"/>
          <w:lang w:val="vi-VN"/>
        </w:rPr>
      </w:pPr>
      <w:r w:rsidRPr="00665308">
        <w:rPr>
          <w:sz w:val="28"/>
          <w:lang w:val="vi-VN"/>
        </w:rPr>
        <w:t>Trường hợp người bị thiệt hại trực tiếp gửi hồ sơ yêu cầu bồi thường tại cơ quan có trách nhiệm bồi thường thì gửi bản photocopy các giấy tờ này, đồng thời mang theo bản chính để đối chiếu.</w:t>
      </w:r>
    </w:p>
    <w:p w14:paraId="3376F4CD" w14:textId="77777777" w:rsidR="00871B6E" w:rsidRPr="00665308" w:rsidRDefault="00871B6E" w:rsidP="00871B6E">
      <w:pPr>
        <w:shd w:val="clear" w:color="auto" w:fill="FFFFFF"/>
        <w:spacing w:before="120" w:after="120"/>
        <w:ind w:firstLine="700"/>
        <w:jc w:val="both"/>
        <w:rPr>
          <w:sz w:val="28"/>
          <w:lang w:val="vi-VN"/>
        </w:rPr>
      </w:pPr>
      <w:r w:rsidRPr="00665308">
        <w:rPr>
          <w:sz w:val="28"/>
          <w:lang w:val="vi-VN"/>
        </w:rPr>
        <w:t xml:space="preserve">Trường hợp người bị thiệt hại </w:t>
      </w:r>
      <w:r w:rsidRPr="00665308">
        <w:rPr>
          <w:sz w:val="28"/>
          <w:szCs w:val="28"/>
          <w:lang w:val="vi-VN"/>
        </w:rPr>
        <w:t xml:space="preserve">gửi hồ sơ yêu cầu bồi thường đến cơ quan có trách nhiệm bồi thường thông qua đường bưu điện thì gửi bản sao có chứng thực </w:t>
      </w:r>
      <w:r w:rsidRPr="00665308">
        <w:rPr>
          <w:sz w:val="28"/>
          <w:lang w:val="vi-VN"/>
        </w:rPr>
        <w:t>các giấy tờ này.</w:t>
      </w:r>
    </w:p>
    <w:p w14:paraId="759A187D" w14:textId="77777777" w:rsidR="00871B6E" w:rsidRPr="00665308" w:rsidRDefault="00871B6E" w:rsidP="00871B6E">
      <w:pPr>
        <w:pStyle w:val="NormalWeb"/>
        <w:spacing w:before="120" w:after="0"/>
        <w:ind w:firstLine="720"/>
        <w:jc w:val="both"/>
        <w:rPr>
          <w:b/>
          <w:sz w:val="28"/>
          <w:szCs w:val="28"/>
          <w:lang w:val="vi-VN" w:eastAsia="zh-CN"/>
        </w:rPr>
      </w:pPr>
      <w:r w:rsidRPr="00665308">
        <w:rPr>
          <w:b/>
          <w:sz w:val="28"/>
          <w:szCs w:val="28"/>
          <w:lang w:val="vi-VN" w:eastAsia="zh-CN"/>
        </w:rPr>
        <w:t xml:space="preserve">Thời hạn giải quyết hồ sơ: </w:t>
      </w:r>
    </w:p>
    <w:p w14:paraId="33AA6035" w14:textId="77777777" w:rsidR="00871B6E" w:rsidRPr="00665308" w:rsidRDefault="00871B6E" w:rsidP="00871B6E">
      <w:pPr>
        <w:pStyle w:val="NormalWeb"/>
        <w:spacing w:before="120" w:after="0"/>
        <w:ind w:firstLine="720"/>
        <w:jc w:val="both"/>
        <w:rPr>
          <w:sz w:val="28"/>
          <w:szCs w:val="28"/>
          <w:lang w:val="vi-VN"/>
        </w:rPr>
      </w:pPr>
      <w:r w:rsidRPr="00665308">
        <w:rPr>
          <w:sz w:val="28"/>
          <w:szCs w:val="28"/>
          <w:lang w:val="vi-VN"/>
        </w:rPr>
        <w:t>- Thụ lý đơn yêu cầu bồi thường: trong thời hạn 05 ngày làm việc, kể từ ngày nhận được đơn yêu cầu và các giấy tờ hợp lệ;</w:t>
      </w:r>
    </w:p>
    <w:p w14:paraId="2A39A134" w14:textId="77777777" w:rsidR="00871B6E" w:rsidRPr="00665308" w:rsidRDefault="00871B6E" w:rsidP="00871B6E">
      <w:pPr>
        <w:pStyle w:val="NormalWeb"/>
        <w:spacing w:before="120" w:after="0"/>
        <w:ind w:firstLine="720"/>
        <w:jc w:val="both"/>
        <w:rPr>
          <w:sz w:val="28"/>
          <w:szCs w:val="28"/>
          <w:lang w:val="vi-VN"/>
        </w:rPr>
      </w:pPr>
      <w:r w:rsidRPr="00665308">
        <w:rPr>
          <w:sz w:val="28"/>
          <w:szCs w:val="28"/>
          <w:lang w:val="vi-VN"/>
        </w:rPr>
        <w:t>- Xác minh thiệt hại: trong thời hạn 20 ngày, kể từ ngày thụ lý đơn yêu cầu bồi thường; trường hợp vụ việc có nhiều tình tiết phức tạp hoặc phải xác minh tại nhiều địa điểm thì thời hạn xác minh thiệt hại có thể kéo dài nhưng không quá 40 ngày;</w:t>
      </w:r>
    </w:p>
    <w:p w14:paraId="7FEA1A75" w14:textId="77777777" w:rsidR="00871B6E" w:rsidRPr="00665308" w:rsidRDefault="00871B6E" w:rsidP="00871B6E">
      <w:pPr>
        <w:pStyle w:val="NormalWeb"/>
        <w:spacing w:before="120" w:after="0"/>
        <w:ind w:firstLine="720"/>
        <w:jc w:val="both"/>
        <w:rPr>
          <w:sz w:val="28"/>
          <w:szCs w:val="28"/>
          <w:lang w:val="vi-VN"/>
        </w:rPr>
      </w:pPr>
      <w:r w:rsidRPr="00665308">
        <w:rPr>
          <w:sz w:val="28"/>
          <w:szCs w:val="28"/>
          <w:lang w:val="vi-VN"/>
        </w:rPr>
        <w:t xml:space="preserve">- Thương lượng bồi thường: trong thời hạn 03 ngày làm việc, kể từ ngày kết thúc việc xác minh thiệt hại, người đại diện phải tiến hành thương lượng với người bị thiệt hại. Thời hạn thực hiện việc thương lượng là 30 ngày, kể từ ngày kết thúc </w:t>
      </w:r>
      <w:r w:rsidRPr="00665308">
        <w:rPr>
          <w:sz w:val="28"/>
          <w:szCs w:val="28"/>
          <w:lang w:val="vi-VN"/>
        </w:rPr>
        <w:lastRenderedPageBreak/>
        <w:t>việc xác minh thiệt hại; trường hợp vụ việc có nhiều tình tiết phức tạp thì thời hạn thương lượng có thể kéo dài thêm nhưng không quá 45 ngày;</w:t>
      </w:r>
    </w:p>
    <w:p w14:paraId="53060126" w14:textId="77777777" w:rsidR="00871B6E" w:rsidRPr="00665308" w:rsidRDefault="00871B6E" w:rsidP="00871B6E">
      <w:pPr>
        <w:pStyle w:val="NormalWeb"/>
        <w:spacing w:before="120" w:after="0"/>
        <w:ind w:firstLine="720"/>
        <w:jc w:val="both"/>
        <w:rPr>
          <w:sz w:val="28"/>
          <w:szCs w:val="28"/>
          <w:lang w:val="vi-VN"/>
        </w:rPr>
      </w:pPr>
      <w:r w:rsidRPr="00665308">
        <w:rPr>
          <w:sz w:val="28"/>
          <w:szCs w:val="28"/>
          <w:lang w:val="vi-VN"/>
        </w:rPr>
        <w:t>- Quyết định giải quyết bồi thường: trong thời hạn 10 ngày, kể từ ngày kết thúc việc thương lượng, cơ quan có trách nhiệm bồi thường phải ra quyết định giải quyết bồi thường.</w:t>
      </w:r>
    </w:p>
    <w:p w14:paraId="2866F861" w14:textId="77777777" w:rsidR="00871B6E" w:rsidRPr="00665308" w:rsidRDefault="00871B6E" w:rsidP="00871B6E">
      <w:pPr>
        <w:spacing w:before="120"/>
        <w:ind w:firstLine="720"/>
        <w:jc w:val="both"/>
        <w:rPr>
          <w:spacing w:val="8"/>
          <w:sz w:val="28"/>
          <w:szCs w:val="28"/>
          <w:lang w:val="vi-VN"/>
        </w:rPr>
      </w:pPr>
      <w:r w:rsidRPr="00665308">
        <w:rPr>
          <w:b/>
          <w:spacing w:val="8"/>
          <w:sz w:val="28"/>
          <w:szCs w:val="28"/>
          <w:lang w:val="vi-VN" w:eastAsia="zh-CN"/>
        </w:rPr>
        <w:t>Cơ quan thực hiện thủ tục hành chính:</w:t>
      </w:r>
      <w:r w:rsidRPr="00665308">
        <w:rPr>
          <w:spacing w:val="8"/>
          <w:sz w:val="28"/>
          <w:szCs w:val="28"/>
          <w:lang w:val="vi-VN" w:eastAsia="zh-CN"/>
        </w:rPr>
        <w:t xml:space="preserve"> </w:t>
      </w:r>
      <w:r w:rsidRPr="00665308">
        <w:rPr>
          <w:spacing w:val="8"/>
          <w:sz w:val="28"/>
          <w:szCs w:val="28"/>
          <w:lang w:val="vi-VN"/>
        </w:rPr>
        <w:t>cơ quan có trách nhiệm bồi thường</w:t>
      </w:r>
    </w:p>
    <w:p w14:paraId="11537875" w14:textId="77777777" w:rsidR="00871B6E" w:rsidRPr="00665308" w:rsidRDefault="00871B6E" w:rsidP="00871B6E">
      <w:pPr>
        <w:spacing w:before="120"/>
        <w:ind w:firstLine="720"/>
        <w:jc w:val="both"/>
        <w:rPr>
          <w:sz w:val="28"/>
          <w:szCs w:val="28"/>
          <w:lang w:val="vi-VN" w:eastAsia="zh-CN"/>
        </w:rPr>
      </w:pPr>
      <w:r w:rsidRPr="00665308">
        <w:rPr>
          <w:b/>
          <w:sz w:val="28"/>
          <w:szCs w:val="28"/>
          <w:lang w:val="vi-VN" w:eastAsia="zh-CN"/>
        </w:rPr>
        <w:t xml:space="preserve">Đối tượng thực hiện thủ tục hành chính: </w:t>
      </w:r>
      <w:r w:rsidRPr="00665308">
        <w:rPr>
          <w:sz w:val="28"/>
          <w:szCs w:val="28"/>
          <w:lang w:val="vi-VN"/>
        </w:rPr>
        <w:t>cá nhân, tổ chức</w:t>
      </w:r>
    </w:p>
    <w:p w14:paraId="4A40E477" w14:textId="77777777" w:rsidR="00871B6E" w:rsidRPr="00665308" w:rsidRDefault="00871B6E" w:rsidP="00871B6E">
      <w:pPr>
        <w:spacing w:before="120"/>
        <w:ind w:firstLine="720"/>
        <w:jc w:val="both"/>
        <w:rPr>
          <w:sz w:val="28"/>
          <w:szCs w:val="28"/>
          <w:lang w:val="vi-VN" w:eastAsia="zh-CN"/>
        </w:rPr>
      </w:pPr>
      <w:r w:rsidRPr="00665308">
        <w:rPr>
          <w:b/>
          <w:sz w:val="28"/>
          <w:szCs w:val="28"/>
          <w:lang w:val="vi-VN" w:eastAsia="zh-CN"/>
        </w:rPr>
        <w:t>Tên mẫu đơn, mẫu tờ khai:</w:t>
      </w:r>
      <w:r w:rsidRPr="00665308">
        <w:rPr>
          <w:sz w:val="28"/>
          <w:szCs w:val="28"/>
          <w:lang w:val="vi-VN" w:eastAsia="zh-CN"/>
        </w:rPr>
        <w:t xml:space="preserve"> </w:t>
      </w:r>
      <w:r w:rsidRPr="00665308">
        <w:rPr>
          <w:sz w:val="28"/>
          <w:szCs w:val="28"/>
          <w:lang w:val="vi-VN"/>
        </w:rPr>
        <w:t>Đơn yêu cầu bồi thường (Mẫu 01a hoặc 01b Ban hành kèm theo Thông tư liên tịch số 18/2015/TTLT-BTP-BTC-TTCP ngày 14/12/2015 thay thế Thông tư liên tịch số 19/2010/TTLT-BTP-BTC-TTCP ngày 26/11/2010 của liên Bộ Tư pháp, Bộ Tài chính, Thanh tra Chính phủ hướng dẫn thực hiện trách nhiệm bồi thường của Nhà nước trong hoạt động quản lý hành chính).</w:t>
      </w:r>
    </w:p>
    <w:p w14:paraId="36897968" w14:textId="77777777" w:rsidR="00871B6E" w:rsidRPr="00665308" w:rsidRDefault="00871B6E" w:rsidP="00871B6E">
      <w:pPr>
        <w:spacing w:before="120"/>
        <w:ind w:firstLine="720"/>
        <w:jc w:val="both"/>
        <w:rPr>
          <w:sz w:val="28"/>
          <w:szCs w:val="28"/>
          <w:lang w:val="vi-VN" w:eastAsia="zh-CN"/>
        </w:rPr>
      </w:pPr>
      <w:r w:rsidRPr="00665308">
        <w:rPr>
          <w:b/>
          <w:sz w:val="28"/>
          <w:szCs w:val="28"/>
          <w:lang w:val="vi-VN" w:eastAsia="zh-CN"/>
        </w:rPr>
        <w:t xml:space="preserve">Lệ phí (nếu có): </w:t>
      </w:r>
      <w:r w:rsidRPr="00665308">
        <w:rPr>
          <w:sz w:val="28"/>
          <w:szCs w:val="28"/>
          <w:lang w:val="vi-VN" w:eastAsia="zh-CN"/>
        </w:rPr>
        <w:t>không</w:t>
      </w:r>
    </w:p>
    <w:p w14:paraId="53034BE5" w14:textId="77777777" w:rsidR="00871B6E" w:rsidRPr="00665308" w:rsidRDefault="00871B6E" w:rsidP="00871B6E">
      <w:pPr>
        <w:spacing w:before="120"/>
        <w:ind w:firstLine="720"/>
        <w:jc w:val="both"/>
        <w:rPr>
          <w:sz w:val="28"/>
          <w:szCs w:val="28"/>
          <w:lang w:val="vi-VN" w:eastAsia="zh-CN"/>
        </w:rPr>
      </w:pPr>
      <w:r w:rsidRPr="00665308">
        <w:rPr>
          <w:b/>
          <w:sz w:val="28"/>
          <w:szCs w:val="28"/>
          <w:lang w:val="vi-VN" w:eastAsia="zh-CN"/>
        </w:rPr>
        <w:t>Kết quả thực hiện thủ tục hành chính:</w:t>
      </w:r>
      <w:r w:rsidRPr="00665308">
        <w:rPr>
          <w:sz w:val="28"/>
          <w:szCs w:val="28"/>
          <w:lang w:val="vi-VN" w:eastAsia="zh-CN"/>
        </w:rPr>
        <w:t xml:space="preserve"> </w:t>
      </w:r>
      <w:r w:rsidRPr="00665308">
        <w:rPr>
          <w:sz w:val="28"/>
          <w:szCs w:val="28"/>
          <w:lang w:val="vi-VN"/>
        </w:rPr>
        <w:t>quyết định hành chính</w:t>
      </w:r>
    </w:p>
    <w:p w14:paraId="4083641D" w14:textId="77777777" w:rsidR="00871B6E" w:rsidRPr="00665308" w:rsidRDefault="00871B6E" w:rsidP="00871B6E">
      <w:pPr>
        <w:spacing w:before="120"/>
        <w:ind w:firstLine="720"/>
        <w:jc w:val="both"/>
        <w:rPr>
          <w:b/>
          <w:sz w:val="28"/>
          <w:szCs w:val="28"/>
          <w:lang w:val="vi-VN"/>
        </w:rPr>
      </w:pPr>
      <w:r w:rsidRPr="00665308">
        <w:rPr>
          <w:b/>
          <w:sz w:val="28"/>
          <w:szCs w:val="28"/>
          <w:lang w:val="vi-VN" w:eastAsia="zh-CN"/>
        </w:rPr>
        <w:t xml:space="preserve">Yêu cầu điều kiện thực hiện thủ tục hành chính (nếu có): </w:t>
      </w:r>
    </w:p>
    <w:p w14:paraId="0BA470CC" w14:textId="77777777" w:rsidR="00871B6E" w:rsidRPr="00665308" w:rsidRDefault="00871B6E" w:rsidP="00871B6E">
      <w:pPr>
        <w:spacing w:before="120"/>
        <w:ind w:firstLine="720"/>
        <w:jc w:val="both"/>
        <w:rPr>
          <w:sz w:val="28"/>
          <w:szCs w:val="28"/>
          <w:lang w:val="vi-VN"/>
        </w:rPr>
      </w:pPr>
      <w:r w:rsidRPr="00665308">
        <w:rPr>
          <w:sz w:val="28"/>
          <w:szCs w:val="28"/>
          <w:lang w:val="vi-VN"/>
        </w:rPr>
        <w:t xml:space="preserve">- Có văn bản của cơ quan nhà nước có thẩm quyền xác định hành vi của người thi hành công vụ là trái pháp luật và thuộc phạm vi trách nhiệm bồi thường của Luật TNBTCNN; </w:t>
      </w:r>
    </w:p>
    <w:p w14:paraId="3E8807CB" w14:textId="77777777" w:rsidR="00871B6E" w:rsidRPr="00665308" w:rsidRDefault="00871B6E" w:rsidP="00871B6E">
      <w:pPr>
        <w:spacing w:before="120"/>
        <w:ind w:firstLine="720"/>
        <w:jc w:val="both"/>
        <w:rPr>
          <w:sz w:val="28"/>
          <w:szCs w:val="28"/>
          <w:lang w:val="vi-VN"/>
        </w:rPr>
      </w:pPr>
      <w:r w:rsidRPr="00665308">
        <w:rPr>
          <w:sz w:val="28"/>
          <w:szCs w:val="28"/>
          <w:lang w:val="vi-VN"/>
        </w:rPr>
        <w:t xml:space="preserve">- Có thiệt hại thực tế do hành vi trái pháp luật của người thi hành công vụ gây ra đối với người bị thiệt hại; </w:t>
      </w:r>
    </w:p>
    <w:p w14:paraId="039FCDBE" w14:textId="77777777" w:rsidR="00871B6E" w:rsidRPr="00665308" w:rsidRDefault="00871B6E" w:rsidP="00871B6E">
      <w:pPr>
        <w:spacing w:before="120"/>
        <w:ind w:firstLine="720"/>
        <w:jc w:val="both"/>
        <w:rPr>
          <w:sz w:val="28"/>
          <w:szCs w:val="28"/>
          <w:lang w:val="vi-VN"/>
        </w:rPr>
      </w:pPr>
      <w:r w:rsidRPr="00665308">
        <w:rPr>
          <w:sz w:val="28"/>
          <w:szCs w:val="28"/>
          <w:lang w:val="vi-VN"/>
        </w:rPr>
        <w:t>- Có mối quan hệ nhân quả giữa thiệt hại thực tế xảy ra và hành vi trái pháp luật của người thi hành công vụ.</w:t>
      </w:r>
    </w:p>
    <w:p w14:paraId="24A4A115" w14:textId="77777777" w:rsidR="00871B6E" w:rsidRPr="00665308" w:rsidRDefault="00871B6E" w:rsidP="00871B6E">
      <w:pPr>
        <w:spacing w:before="120"/>
        <w:ind w:firstLine="720"/>
        <w:jc w:val="both"/>
        <w:rPr>
          <w:b/>
          <w:sz w:val="28"/>
          <w:szCs w:val="28"/>
          <w:lang w:val="vi-VN"/>
        </w:rPr>
      </w:pPr>
      <w:r w:rsidRPr="00665308">
        <w:rPr>
          <w:b/>
          <w:sz w:val="28"/>
          <w:szCs w:val="28"/>
          <w:lang w:val="vi-VN"/>
        </w:rPr>
        <w:t xml:space="preserve">Căn cứ pháp lý của thủ tục hành chính: </w:t>
      </w:r>
    </w:p>
    <w:p w14:paraId="5AC458CD" w14:textId="77777777" w:rsidR="00871B6E" w:rsidRPr="00665308" w:rsidRDefault="00871B6E" w:rsidP="00871B6E">
      <w:pPr>
        <w:spacing w:before="120"/>
        <w:ind w:firstLine="720"/>
        <w:jc w:val="both"/>
        <w:rPr>
          <w:sz w:val="28"/>
          <w:szCs w:val="28"/>
          <w:lang w:val="vi-VN"/>
        </w:rPr>
      </w:pPr>
      <w:r w:rsidRPr="00665308">
        <w:rPr>
          <w:sz w:val="28"/>
          <w:szCs w:val="28"/>
          <w:lang w:val="vi-VN"/>
        </w:rPr>
        <w:t>- Luật Trách nhiệm bồi thường của Nhà nước 2009;</w:t>
      </w:r>
    </w:p>
    <w:p w14:paraId="398F96D3" w14:textId="77777777" w:rsidR="00871B6E" w:rsidRPr="00665308" w:rsidRDefault="00871B6E" w:rsidP="00871B6E">
      <w:pPr>
        <w:spacing w:before="120"/>
        <w:ind w:firstLine="720"/>
        <w:jc w:val="both"/>
        <w:rPr>
          <w:sz w:val="28"/>
          <w:szCs w:val="28"/>
          <w:lang w:val="vi-VN"/>
        </w:rPr>
      </w:pPr>
      <w:r w:rsidRPr="00665308">
        <w:rPr>
          <w:sz w:val="28"/>
          <w:szCs w:val="28"/>
          <w:lang w:val="vi-VN"/>
        </w:rPr>
        <w:t>- Nghị định số 16/2010/NĐ-CP ngày 03/3/2010 của Chính phủ quy định chi tiết và hướng dẫn thi hành một số điều của Luật TNBTCNN.</w:t>
      </w:r>
    </w:p>
    <w:p w14:paraId="5499FB23" w14:textId="77777777" w:rsidR="00871B6E" w:rsidRPr="00665308" w:rsidRDefault="00871B6E" w:rsidP="00871B6E">
      <w:pPr>
        <w:spacing w:before="120"/>
        <w:ind w:firstLine="720"/>
        <w:jc w:val="both"/>
        <w:rPr>
          <w:sz w:val="28"/>
          <w:szCs w:val="28"/>
          <w:lang w:val="vi-VN"/>
        </w:rPr>
      </w:pPr>
      <w:r w:rsidRPr="00665308">
        <w:rPr>
          <w:sz w:val="28"/>
          <w:szCs w:val="28"/>
          <w:lang w:val="vi-VN"/>
        </w:rPr>
        <w:t>- Thông tư liên tịch số 18/2015/TTLT-BTP-BTC-TTCP ngày 14/12/2015 thay thế Thông tư liên tịch số 19/2010/TTLT-BTP-BTC-TTCP ngày 26/11/2010 của liên Bộ Tư pháp, Bộ Tài chính, Thanh tra Chính phủ hướng dẫn thực hiện trách nhiệm bồi thường của Nhà nước trong hoạt động quản lý hành chính.</w:t>
      </w:r>
    </w:p>
    <w:p w14:paraId="3244496E" w14:textId="77777777" w:rsidR="00871B6E" w:rsidRPr="00665308" w:rsidRDefault="00871B6E" w:rsidP="00871B6E">
      <w:pPr>
        <w:spacing w:before="120"/>
        <w:ind w:firstLine="720"/>
        <w:jc w:val="both"/>
        <w:rPr>
          <w:b/>
          <w:sz w:val="28"/>
          <w:szCs w:val="28"/>
          <w:lang w:val="vi-VN"/>
        </w:rPr>
      </w:pPr>
    </w:p>
    <w:p w14:paraId="00C1C107" w14:textId="77777777" w:rsidR="00871B6E" w:rsidRPr="00665308" w:rsidRDefault="00871B6E" w:rsidP="00871B6E">
      <w:pPr>
        <w:spacing w:before="120"/>
        <w:ind w:firstLine="720"/>
        <w:jc w:val="both"/>
        <w:rPr>
          <w:b/>
          <w:sz w:val="28"/>
          <w:szCs w:val="28"/>
          <w:lang w:val="vi-VN"/>
        </w:rPr>
      </w:pPr>
    </w:p>
    <w:p w14:paraId="2416E8A2" w14:textId="77777777" w:rsidR="00871B6E" w:rsidRPr="00665308" w:rsidRDefault="00871B6E" w:rsidP="00871B6E">
      <w:pPr>
        <w:jc w:val="both"/>
        <w:rPr>
          <w:i/>
          <w:lang w:val="vi-VN"/>
        </w:rPr>
      </w:pPr>
      <w:r w:rsidRPr="00665308">
        <w:rPr>
          <w:b/>
          <w:bCs/>
          <w:i/>
          <w:lang w:val="vi-VN"/>
        </w:rPr>
        <w:br w:type="page"/>
      </w:r>
      <w:r w:rsidRPr="00665308">
        <w:rPr>
          <w:b/>
          <w:bCs/>
          <w:i/>
          <w:lang w:val="vi-VN"/>
        </w:rPr>
        <w:lastRenderedPageBreak/>
        <w:t xml:space="preserve">Mẫu số 01a </w:t>
      </w:r>
      <w:r w:rsidRPr="00665308">
        <w:rPr>
          <w:bCs/>
          <w:i/>
          <w:lang w:val="vi-VN"/>
        </w:rPr>
        <w:t>(</w:t>
      </w:r>
      <w:r w:rsidRPr="00665308">
        <w:rPr>
          <w:i/>
          <w:lang w:val="vi-VN"/>
        </w:rPr>
        <w:t>Ban hành kèm theo Thông tư liên tịch số 18/2015/TTLT/BTP-BTC-TTCP ngày 14/12/2015 hướng dẫn thực hiện trách nhiệm bồi thường của Nhà nước trong hoạt động quản lý hành chính)</w:t>
      </w:r>
    </w:p>
    <w:p w14:paraId="1DE76672" w14:textId="77777777" w:rsidR="00871B6E" w:rsidRPr="00665308" w:rsidRDefault="00871B6E" w:rsidP="00871B6E">
      <w:pPr>
        <w:rPr>
          <w:i/>
          <w:lang w:val="vi-VN"/>
        </w:rPr>
      </w:pPr>
      <w:r w:rsidRPr="00665308">
        <w:rPr>
          <w:i/>
          <w:spacing w:val="-6"/>
          <w:lang w:val="vi-VN"/>
        </w:rPr>
        <w:t xml:space="preserve"> </w:t>
      </w:r>
    </w:p>
    <w:p w14:paraId="5151EF5A" w14:textId="77777777" w:rsidR="00871B6E" w:rsidRPr="00665308" w:rsidRDefault="00871B6E" w:rsidP="00871B6E">
      <w:pPr>
        <w:jc w:val="center"/>
        <w:rPr>
          <w:b/>
          <w:sz w:val="26"/>
          <w:lang w:val="vi-VN"/>
        </w:rPr>
      </w:pPr>
      <w:r w:rsidRPr="00665308">
        <w:rPr>
          <w:b/>
          <w:sz w:val="26"/>
          <w:lang w:val="vi-VN"/>
        </w:rPr>
        <w:t>CỘNG HÒA XÃ HỘI CHỦ NGHĨA VIỆT NAM</w:t>
      </w:r>
    </w:p>
    <w:p w14:paraId="4F584046" w14:textId="77777777" w:rsidR="00871B6E" w:rsidRPr="00665308" w:rsidRDefault="00871B6E" w:rsidP="00871B6E">
      <w:pPr>
        <w:jc w:val="center"/>
      </w:pPr>
      <w:r w:rsidRPr="00665308">
        <w:rPr>
          <w:b/>
          <w:bCs/>
        </w:rPr>
        <w:t>Độc lập - Tự do - Hạnh phúc</w:t>
      </w:r>
    </w:p>
    <w:p w14:paraId="07A6A73B" w14:textId="77777777" w:rsidR="00871B6E" w:rsidRPr="00665308" w:rsidRDefault="00871B6E" w:rsidP="00871B6E">
      <w:pPr>
        <w:jc w:val="center"/>
      </w:pPr>
      <w:r w:rsidRPr="00665308">
        <w:t>————————————</w:t>
      </w:r>
    </w:p>
    <w:p w14:paraId="1F6A4832" w14:textId="77777777" w:rsidR="00871B6E" w:rsidRPr="00665308" w:rsidRDefault="00871B6E" w:rsidP="00871B6E">
      <w:pPr>
        <w:jc w:val="center"/>
        <w:rPr>
          <w:b/>
          <w:bCs/>
        </w:rPr>
      </w:pPr>
      <w:r w:rsidRPr="00665308">
        <w:rPr>
          <w:b/>
          <w:bCs/>
        </w:rPr>
        <w:t>ĐƠN YÊU CẦU BỒI THƯỜNG</w:t>
      </w:r>
    </w:p>
    <w:p w14:paraId="4B605DC3" w14:textId="77777777" w:rsidR="00871B6E" w:rsidRPr="00665308" w:rsidRDefault="00871B6E" w:rsidP="00871B6E">
      <w:pPr>
        <w:jc w:val="center"/>
        <w:rPr>
          <w:bCs/>
        </w:rPr>
      </w:pPr>
      <w:r w:rsidRPr="00665308">
        <w:rPr>
          <w:bCs/>
        </w:rPr>
        <w:t>(đối với cá nhân bị thiệt hại)</w:t>
      </w:r>
    </w:p>
    <w:p w14:paraId="4AF9D323" w14:textId="77777777" w:rsidR="00871B6E" w:rsidRPr="00665308" w:rsidRDefault="00871B6E" w:rsidP="00871B6E">
      <w:pPr>
        <w:ind w:left="720"/>
        <w:jc w:val="both"/>
        <w:rPr>
          <w:i/>
        </w:rPr>
      </w:pPr>
      <w:r w:rsidRPr="00665308">
        <w:rPr>
          <w:i/>
        </w:rPr>
        <w:t>Kính gửi:..............................................(Tên cơ quan có trách nhiệm bồi thường)</w:t>
      </w:r>
    </w:p>
    <w:p w14:paraId="6D25C2A0" w14:textId="77777777" w:rsidR="00871B6E" w:rsidRPr="00665308" w:rsidRDefault="00871B6E" w:rsidP="00871B6E">
      <w:pPr>
        <w:spacing w:before="120" w:after="120"/>
        <w:ind w:firstLine="360"/>
        <w:jc w:val="both"/>
        <w:rPr>
          <w:i/>
        </w:rPr>
      </w:pPr>
    </w:p>
    <w:p w14:paraId="5CA856F4" w14:textId="77777777" w:rsidR="00871B6E" w:rsidRPr="00665308" w:rsidRDefault="00871B6E" w:rsidP="00871B6E">
      <w:pPr>
        <w:spacing w:before="120" w:after="120" w:line="320" w:lineRule="exact"/>
        <w:ind w:firstLine="720"/>
        <w:jc w:val="both"/>
        <w:rPr>
          <w:i/>
          <w:lang w:val="fr-FR"/>
        </w:rPr>
      </w:pPr>
      <w:r w:rsidRPr="00665308">
        <w:rPr>
          <w:i/>
          <w:lang w:val="fr-FR"/>
        </w:rPr>
        <w:t>Tên tôi là:………………………………………………………………….................................</w:t>
      </w:r>
    </w:p>
    <w:p w14:paraId="411CBEF5" w14:textId="77777777" w:rsidR="00871B6E" w:rsidRPr="00665308" w:rsidRDefault="00871B6E" w:rsidP="00871B6E">
      <w:pPr>
        <w:spacing w:before="120" w:after="120" w:line="320" w:lineRule="exact"/>
        <w:ind w:firstLine="709"/>
        <w:jc w:val="both"/>
        <w:rPr>
          <w:i/>
          <w:lang w:val="fr-FR"/>
        </w:rPr>
      </w:pPr>
      <w:r w:rsidRPr="00665308">
        <w:rPr>
          <w:i/>
          <w:lang w:val="fr-FR"/>
        </w:rPr>
        <w:t>Địa chỉ:..............................................................................................................................</w:t>
      </w:r>
    </w:p>
    <w:p w14:paraId="06D6A190" w14:textId="77777777" w:rsidR="00871B6E" w:rsidRPr="00665308" w:rsidRDefault="00871B6E" w:rsidP="00871B6E">
      <w:pPr>
        <w:ind w:right="-1" w:firstLine="709"/>
        <w:jc w:val="both"/>
        <w:rPr>
          <w:i/>
          <w:lang w:val="fr-FR"/>
        </w:rPr>
      </w:pPr>
      <w:r w:rsidRPr="00665308">
        <w:rPr>
          <w:i/>
          <w:lang w:val="fr-FR"/>
        </w:rPr>
        <w:t>Căn cứ (nêu tên văn bản quy định tại Điều 3 Thông tư liên tịch số 18</w:t>
      </w:r>
      <w:r w:rsidRPr="00665308">
        <w:rPr>
          <w:i/>
          <w:spacing w:val="-6"/>
          <w:lang w:val="fr-FR"/>
        </w:rPr>
        <w:t xml:space="preserve">/2015/TTLT-BTP-BTC-TTCP ngày 14/12/2015 </w:t>
      </w:r>
      <w:r w:rsidRPr="00665308">
        <w:rPr>
          <w:i/>
          <w:spacing w:val="6"/>
          <w:lang w:val="fr-FR"/>
        </w:rPr>
        <w:t>của Bộ Tư pháp, Bộ Tài chính và Thanh tra Chính phủ)</w:t>
      </w:r>
      <w:r w:rsidRPr="00665308">
        <w:rPr>
          <w:i/>
          <w:lang w:val="fr-FR"/>
        </w:rPr>
        <w:t>, tôi đề nghị Quý cơ quan xem xét, giải quyết bồi thường thiệt hại theo quy định của Luật Trách nhiệm bồi thường của Nhà nước, bao gồm các khoản sau:</w:t>
      </w:r>
    </w:p>
    <w:p w14:paraId="7300BBA5" w14:textId="77777777" w:rsidR="00871B6E" w:rsidRPr="00665308" w:rsidRDefault="00871B6E" w:rsidP="00871B6E">
      <w:pPr>
        <w:spacing w:before="120" w:after="120"/>
        <w:ind w:firstLine="709"/>
        <w:jc w:val="both"/>
        <w:rPr>
          <w:b/>
          <w:i/>
          <w:lang w:val="fr-FR"/>
        </w:rPr>
      </w:pPr>
      <w:r w:rsidRPr="00665308">
        <w:rPr>
          <w:b/>
          <w:i/>
          <w:lang w:val="fr-FR"/>
        </w:rPr>
        <w:t>1. Yêu cầu thu thập văn bản xác định hành vi trái pháp luật của người thi hành công vụ</w:t>
      </w:r>
    </w:p>
    <w:p w14:paraId="7E2B9AD4" w14:textId="77777777" w:rsidR="00871B6E" w:rsidRPr="00665308" w:rsidRDefault="00871B6E" w:rsidP="00871B6E">
      <w:pPr>
        <w:spacing w:before="120" w:after="120"/>
        <w:ind w:firstLine="709"/>
        <w:jc w:val="both"/>
        <w:rPr>
          <w:i/>
          <w:lang w:val="fr-FR"/>
        </w:rPr>
      </w:pPr>
      <w:r w:rsidRPr="00665308">
        <w:rPr>
          <w:i/>
          <w:lang w:val="fr-FR"/>
        </w:rPr>
        <w:t>(Trong trường hợp cơ quan nhà nước có thẩm quyền đã ban hành văn bản xác định hành vi trái pháp luật của người thi hành công vụ nhưng người bị thiệt hại không có khả năng cung cấp văn bản đó).</w:t>
      </w:r>
    </w:p>
    <w:p w14:paraId="69DFBAD0" w14:textId="77777777" w:rsidR="00871B6E" w:rsidRPr="00665308" w:rsidRDefault="00871B6E" w:rsidP="00871B6E">
      <w:pPr>
        <w:spacing w:before="120" w:after="120" w:line="320" w:lineRule="exact"/>
        <w:ind w:firstLine="567"/>
        <w:jc w:val="both"/>
        <w:rPr>
          <w:b/>
          <w:i/>
          <w:lang w:val="fr-FR"/>
        </w:rPr>
      </w:pPr>
      <w:r w:rsidRPr="00665308">
        <w:rPr>
          <w:b/>
          <w:i/>
          <w:lang w:val="fr-FR"/>
        </w:rPr>
        <w:t>2. Thiệt hại do tài sản bị xâm phạm (nếu có)</w:t>
      </w:r>
    </w:p>
    <w:p w14:paraId="470EAAE2" w14:textId="77777777" w:rsidR="00871B6E" w:rsidRPr="00665308" w:rsidRDefault="00871B6E" w:rsidP="00871B6E">
      <w:pPr>
        <w:spacing w:before="120" w:after="120" w:line="320" w:lineRule="exact"/>
        <w:ind w:firstLine="567"/>
        <w:jc w:val="both"/>
        <w:rPr>
          <w:i/>
          <w:lang w:val="fr-FR"/>
        </w:rPr>
      </w:pPr>
      <w:r w:rsidRPr="00665308">
        <w:rPr>
          <w:i/>
          <w:lang w:val="fr-FR"/>
        </w:rPr>
        <w:t>Tên tài sản:..........................................................................................................................</w:t>
      </w:r>
    </w:p>
    <w:p w14:paraId="18BE7A78" w14:textId="77777777" w:rsidR="00871B6E" w:rsidRPr="00665308" w:rsidRDefault="00871B6E" w:rsidP="00871B6E">
      <w:pPr>
        <w:spacing w:before="120" w:after="120" w:line="320" w:lineRule="exact"/>
        <w:ind w:firstLine="567"/>
        <w:jc w:val="both"/>
        <w:rPr>
          <w:i/>
          <w:lang w:val="fr-FR"/>
        </w:rPr>
      </w:pPr>
      <w:r w:rsidRPr="00665308">
        <w:rPr>
          <w:i/>
          <w:lang w:val="fr-FR"/>
        </w:rPr>
        <w:t>Đặc điểm của tài sản (hình dáng, màu sắc, kích thước, công dụng, năm sản xuất, xuất xứ tài sản, nơi mua tài sản…):......................................................................................................</w:t>
      </w:r>
    </w:p>
    <w:p w14:paraId="5E6D0351" w14:textId="77777777" w:rsidR="00871B6E" w:rsidRPr="00665308" w:rsidRDefault="00871B6E" w:rsidP="00871B6E">
      <w:pPr>
        <w:spacing w:before="120" w:after="120" w:line="320" w:lineRule="exact"/>
        <w:ind w:firstLine="567"/>
        <w:jc w:val="both"/>
        <w:rPr>
          <w:i/>
          <w:lang w:val="fr-FR"/>
        </w:rPr>
      </w:pPr>
      <w:r w:rsidRPr="00665308">
        <w:rPr>
          <w:i/>
          <w:lang w:val="fr-FR"/>
        </w:rPr>
        <w:t>.............................................................................................................................................</w:t>
      </w:r>
    </w:p>
    <w:p w14:paraId="17251D55" w14:textId="77777777" w:rsidR="00871B6E" w:rsidRPr="00665308" w:rsidRDefault="00871B6E" w:rsidP="00871B6E">
      <w:pPr>
        <w:spacing w:before="120" w:after="120" w:line="320" w:lineRule="exact"/>
        <w:ind w:firstLine="567"/>
        <w:jc w:val="both"/>
        <w:rPr>
          <w:i/>
          <w:lang w:val="fr-FR"/>
        </w:rPr>
      </w:pPr>
      <w:r w:rsidRPr="00665308">
        <w:rPr>
          <w:i/>
          <w:lang w:val="fr-FR"/>
        </w:rPr>
        <w:t>Tình trạng tài sản (bị phát mại, bị mất, bị hư hỏng):..........................................................</w:t>
      </w:r>
    </w:p>
    <w:p w14:paraId="05E316BB" w14:textId="77777777" w:rsidR="00871B6E" w:rsidRPr="00665308" w:rsidRDefault="00871B6E" w:rsidP="00871B6E">
      <w:pPr>
        <w:spacing w:before="120" w:after="120" w:line="320" w:lineRule="exact"/>
        <w:ind w:firstLine="567"/>
        <w:jc w:val="both"/>
        <w:rPr>
          <w:i/>
          <w:lang w:val="fr-FR"/>
        </w:rPr>
      </w:pPr>
      <w:r w:rsidRPr="00665308">
        <w:rPr>
          <w:i/>
          <w:lang w:val="fr-FR"/>
        </w:rPr>
        <w:t>Giá trị tài sản khi mua:........................................................................................................</w:t>
      </w:r>
    </w:p>
    <w:p w14:paraId="73EBB708" w14:textId="77777777" w:rsidR="00871B6E" w:rsidRPr="00665308" w:rsidRDefault="00871B6E" w:rsidP="00871B6E">
      <w:pPr>
        <w:spacing w:before="120" w:after="120" w:line="320" w:lineRule="exact"/>
        <w:ind w:firstLine="567"/>
        <w:jc w:val="both"/>
        <w:rPr>
          <w:i/>
          <w:lang w:val="fr-FR"/>
        </w:rPr>
      </w:pPr>
      <w:r w:rsidRPr="00665308">
        <w:rPr>
          <w:i/>
          <w:lang w:val="fr-FR"/>
        </w:rPr>
        <w:t>Giá trị tài sản khi bị xâm phạm:..........................................................................................</w:t>
      </w:r>
    </w:p>
    <w:p w14:paraId="34D9A977" w14:textId="77777777" w:rsidR="00871B6E" w:rsidRPr="00665308" w:rsidRDefault="00871B6E" w:rsidP="00871B6E">
      <w:pPr>
        <w:spacing w:before="120" w:after="120" w:line="320" w:lineRule="exact"/>
        <w:ind w:left="600" w:hanging="33"/>
        <w:jc w:val="both"/>
        <w:rPr>
          <w:i/>
          <w:lang w:val="fr-FR"/>
        </w:rPr>
      </w:pPr>
      <w:r w:rsidRPr="00665308">
        <w:rPr>
          <w:i/>
          <w:lang w:val="fr-FR"/>
        </w:rPr>
        <w:t>Thiệt hại  do việc không sử dụng, khai thác tài sản (nếu có):</w:t>
      </w:r>
    </w:p>
    <w:p w14:paraId="1D4701F0" w14:textId="77777777" w:rsidR="00871B6E" w:rsidRPr="00665308" w:rsidRDefault="00871B6E" w:rsidP="00871B6E">
      <w:pPr>
        <w:spacing w:before="120" w:after="120" w:line="320" w:lineRule="exact"/>
        <w:ind w:left="600" w:hanging="33"/>
        <w:jc w:val="both"/>
        <w:rPr>
          <w:i/>
          <w:lang w:val="fr-FR"/>
        </w:rPr>
      </w:pPr>
      <w:r w:rsidRPr="00665308">
        <w:rPr>
          <w:i/>
          <w:lang w:val="fr-FR"/>
        </w:rPr>
        <w:t>.............................................................................................................................................</w:t>
      </w:r>
    </w:p>
    <w:p w14:paraId="48222782" w14:textId="77777777" w:rsidR="00871B6E" w:rsidRPr="00665308" w:rsidRDefault="00871B6E" w:rsidP="00871B6E">
      <w:pPr>
        <w:spacing w:before="120" w:after="120" w:line="320" w:lineRule="exact"/>
        <w:ind w:firstLine="567"/>
        <w:jc w:val="center"/>
        <w:rPr>
          <w:i/>
          <w:lang w:val="fr-FR"/>
        </w:rPr>
      </w:pPr>
      <w:r w:rsidRPr="00665308">
        <w:rPr>
          <w:i/>
          <w:iCs/>
          <w:lang w:val="fr-FR"/>
        </w:rPr>
        <w:t>(Kèm theo tài liệu chứng minh về tài sản nêu trên nếu có)</w:t>
      </w:r>
    </w:p>
    <w:p w14:paraId="61527F77" w14:textId="77777777" w:rsidR="00871B6E" w:rsidRPr="00665308" w:rsidRDefault="00871B6E" w:rsidP="00871B6E">
      <w:pPr>
        <w:spacing w:before="120" w:after="120" w:line="320" w:lineRule="exact"/>
        <w:ind w:firstLine="567"/>
        <w:jc w:val="both"/>
        <w:rPr>
          <w:i/>
          <w:lang w:val="fr-FR"/>
        </w:rPr>
      </w:pPr>
      <w:r w:rsidRPr="00665308">
        <w:rPr>
          <w:i/>
          <w:lang w:val="fr-FR"/>
        </w:rPr>
        <w:t>Mức yêu cầu bồi thường:.....................................................................................................</w:t>
      </w:r>
    </w:p>
    <w:p w14:paraId="34F0DEE2" w14:textId="77777777" w:rsidR="00871B6E" w:rsidRPr="00665308" w:rsidRDefault="00871B6E" w:rsidP="00871B6E">
      <w:pPr>
        <w:spacing w:before="120" w:after="120" w:line="320" w:lineRule="exact"/>
        <w:ind w:firstLine="567"/>
        <w:jc w:val="both"/>
        <w:rPr>
          <w:i/>
          <w:lang w:val="fr-FR"/>
        </w:rPr>
      </w:pPr>
      <w:r w:rsidRPr="00665308">
        <w:rPr>
          <w:b/>
          <w:i/>
          <w:lang w:val="fr-FR"/>
        </w:rPr>
        <w:t>3. Thu nhập thực tế bị mất hoặc bị giảm sút (nếu có</w:t>
      </w:r>
      <w:r w:rsidRPr="00665308">
        <w:rPr>
          <w:i/>
          <w:lang w:val="fr-FR"/>
        </w:rPr>
        <w:t>)</w:t>
      </w:r>
    </w:p>
    <w:p w14:paraId="17A35819" w14:textId="77777777" w:rsidR="00871B6E" w:rsidRPr="00665308" w:rsidRDefault="00871B6E" w:rsidP="00871B6E">
      <w:pPr>
        <w:spacing w:before="120" w:after="120" w:line="320" w:lineRule="exact"/>
        <w:ind w:firstLine="567"/>
        <w:jc w:val="both"/>
        <w:rPr>
          <w:i/>
          <w:lang w:val="fr-FR"/>
        </w:rPr>
      </w:pPr>
      <w:r w:rsidRPr="00665308">
        <w:rPr>
          <w:i/>
          <w:lang w:val="fr-FR"/>
        </w:rPr>
        <w:t>……………………...…………………….................................................................................</w:t>
      </w:r>
    </w:p>
    <w:p w14:paraId="7077824F" w14:textId="77777777" w:rsidR="00871B6E" w:rsidRPr="00665308" w:rsidRDefault="00871B6E" w:rsidP="00871B6E">
      <w:pPr>
        <w:spacing w:before="120" w:after="120" w:line="320" w:lineRule="exact"/>
        <w:ind w:firstLine="567"/>
        <w:jc w:val="both"/>
        <w:rPr>
          <w:i/>
          <w:lang w:val="fr-FR"/>
        </w:rPr>
      </w:pPr>
      <w:r w:rsidRPr="00665308">
        <w:rPr>
          <w:i/>
          <w:lang w:val="fr-FR"/>
        </w:rPr>
        <w:t>.............................................................................................................................................</w:t>
      </w:r>
    </w:p>
    <w:p w14:paraId="33CEF8A0" w14:textId="77777777" w:rsidR="00871B6E" w:rsidRPr="00665308" w:rsidRDefault="00871B6E" w:rsidP="00871B6E">
      <w:pPr>
        <w:spacing w:before="120" w:after="120" w:line="320" w:lineRule="exact"/>
        <w:ind w:firstLine="567"/>
        <w:jc w:val="center"/>
        <w:rPr>
          <w:i/>
          <w:lang w:val="fr-FR"/>
        </w:rPr>
      </w:pPr>
      <w:r w:rsidRPr="00665308">
        <w:rPr>
          <w:i/>
          <w:iCs/>
          <w:lang w:val="fr-FR"/>
        </w:rPr>
        <w:t>(Kèm theo tài liệu chứng minh thu nhập thực tế bị mất hoặc bị giảm sút)</w:t>
      </w:r>
    </w:p>
    <w:p w14:paraId="2624E991" w14:textId="77777777" w:rsidR="00871B6E" w:rsidRPr="00665308" w:rsidRDefault="00871B6E" w:rsidP="00871B6E">
      <w:pPr>
        <w:spacing w:before="120" w:after="120" w:line="320" w:lineRule="exact"/>
        <w:ind w:firstLine="567"/>
        <w:jc w:val="both"/>
        <w:rPr>
          <w:b/>
          <w:i/>
          <w:lang w:val="fr-FR"/>
        </w:rPr>
      </w:pPr>
      <w:r w:rsidRPr="00665308">
        <w:rPr>
          <w:b/>
          <w:i/>
          <w:lang w:val="fr-FR"/>
        </w:rPr>
        <w:t xml:space="preserve">4. Thiệt hại do tổn thất về tinh thần (nếu có) </w:t>
      </w:r>
    </w:p>
    <w:p w14:paraId="7121388A" w14:textId="77777777" w:rsidR="00871B6E" w:rsidRPr="00665308" w:rsidRDefault="00871B6E" w:rsidP="00871B6E">
      <w:pPr>
        <w:spacing w:before="120" w:after="120" w:line="320" w:lineRule="exact"/>
        <w:ind w:firstLine="567"/>
        <w:jc w:val="both"/>
        <w:rPr>
          <w:b/>
          <w:i/>
          <w:lang w:val="fr-FR"/>
        </w:rPr>
      </w:pPr>
      <w:r w:rsidRPr="00665308">
        <w:rPr>
          <w:i/>
          <w:lang w:val="fr-FR"/>
        </w:rPr>
        <w:lastRenderedPageBreak/>
        <w:t>a) Trường hợp</w:t>
      </w:r>
      <w:r w:rsidRPr="00665308">
        <w:rPr>
          <w:b/>
          <w:i/>
          <w:lang w:val="fr-FR"/>
        </w:rPr>
        <w:t xml:space="preserve"> </w:t>
      </w:r>
      <w:r w:rsidRPr="00665308">
        <w:rPr>
          <w:i/>
          <w:lang w:val="fr-FR"/>
        </w:rPr>
        <w:t>bị tạm giữ, bị đưa vào trường giáo dưỡng, cơ sở giáo dục, cơ sở chữa bệnh</w:t>
      </w:r>
    </w:p>
    <w:p w14:paraId="2282F04F" w14:textId="77777777" w:rsidR="00871B6E" w:rsidRPr="00665308" w:rsidRDefault="00871B6E" w:rsidP="00871B6E">
      <w:pPr>
        <w:spacing w:before="120" w:after="120" w:line="320" w:lineRule="exact"/>
        <w:ind w:firstLine="567"/>
        <w:jc w:val="both"/>
        <w:rPr>
          <w:i/>
          <w:lang w:val="fr-FR"/>
        </w:rPr>
      </w:pPr>
      <w:r w:rsidRPr="00665308">
        <w:rPr>
          <w:i/>
          <w:lang w:val="fr-FR"/>
        </w:rPr>
        <w:t>Số ngày bị tạm giữ / bị đưa vào trường giáo dưỡng / cơ sở giáo dục / cơ sở chữa bệnh (từ ngày ...................đến ngày.....................): …………………. ngày.</w:t>
      </w:r>
    </w:p>
    <w:p w14:paraId="1449C904" w14:textId="77777777" w:rsidR="00871B6E" w:rsidRPr="00665308" w:rsidRDefault="00871B6E" w:rsidP="00871B6E">
      <w:pPr>
        <w:spacing w:before="120" w:after="120" w:line="320" w:lineRule="exact"/>
        <w:ind w:firstLine="567"/>
        <w:jc w:val="both"/>
        <w:rPr>
          <w:i/>
          <w:lang w:val="fr-FR"/>
        </w:rPr>
      </w:pPr>
      <w:r w:rsidRPr="00665308">
        <w:rPr>
          <w:i/>
          <w:lang w:val="fr-FR"/>
        </w:rPr>
        <w:t>Số tiền yêu cầu bồi thường:.................................................................................................</w:t>
      </w:r>
    </w:p>
    <w:p w14:paraId="6DB14869" w14:textId="77777777" w:rsidR="00871B6E" w:rsidRPr="00665308" w:rsidRDefault="00871B6E" w:rsidP="00871B6E">
      <w:pPr>
        <w:spacing w:before="120" w:after="120" w:line="320" w:lineRule="exact"/>
        <w:ind w:firstLine="567"/>
        <w:jc w:val="both"/>
        <w:rPr>
          <w:i/>
          <w:lang w:val="fr-FR"/>
        </w:rPr>
      </w:pPr>
      <w:r w:rsidRPr="00665308">
        <w:rPr>
          <w:i/>
          <w:lang w:val="fr-FR"/>
        </w:rPr>
        <w:t>b) Trường hợp sức khoẻ bị xâm phạm</w:t>
      </w:r>
    </w:p>
    <w:p w14:paraId="4533D98F" w14:textId="77777777" w:rsidR="00871B6E" w:rsidRPr="00665308" w:rsidRDefault="00871B6E" w:rsidP="00871B6E">
      <w:pPr>
        <w:spacing w:before="120" w:after="120" w:line="320" w:lineRule="exact"/>
        <w:ind w:firstLine="567"/>
        <w:jc w:val="both"/>
        <w:rPr>
          <w:i/>
          <w:lang w:val="fr-FR"/>
        </w:rPr>
      </w:pPr>
      <w:r w:rsidRPr="00665308">
        <w:rPr>
          <w:i/>
          <w:lang w:val="fr-FR"/>
        </w:rPr>
        <w:t>Mức độ sức khoẻ bị tổn hại:………………………………………………….............................</w:t>
      </w:r>
    </w:p>
    <w:p w14:paraId="712E0EB3" w14:textId="77777777" w:rsidR="00871B6E" w:rsidRPr="00665308" w:rsidRDefault="00871B6E" w:rsidP="00871B6E">
      <w:pPr>
        <w:spacing w:before="120" w:after="120" w:line="320" w:lineRule="exact"/>
        <w:ind w:firstLine="567"/>
        <w:jc w:val="both"/>
        <w:rPr>
          <w:i/>
          <w:lang w:val="fr-FR"/>
        </w:rPr>
      </w:pPr>
      <w:r w:rsidRPr="00665308">
        <w:rPr>
          <w:i/>
          <w:lang w:val="fr-FR"/>
        </w:rPr>
        <w:t>Số tiền yêu cầu bồi thường:.................................................................................................</w:t>
      </w:r>
    </w:p>
    <w:p w14:paraId="0EF6DB5F" w14:textId="77777777" w:rsidR="00871B6E" w:rsidRPr="00665308" w:rsidRDefault="00871B6E" w:rsidP="00871B6E">
      <w:pPr>
        <w:spacing w:before="120" w:after="120" w:line="320" w:lineRule="exact"/>
        <w:ind w:firstLine="567"/>
        <w:jc w:val="both"/>
        <w:rPr>
          <w:b/>
          <w:i/>
          <w:lang w:val="fr-FR"/>
        </w:rPr>
      </w:pPr>
      <w:r w:rsidRPr="00665308">
        <w:rPr>
          <w:b/>
          <w:i/>
          <w:lang w:val="fr-FR"/>
        </w:rPr>
        <w:t>5. Thiệt hại về vật chất do bị tổn hại về sức khỏe (nếu có)</w:t>
      </w:r>
    </w:p>
    <w:p w14:paraId="2F4A862F" w14:textId="77777777" w:rsidR="00871B6E" w:rsidRPr="00665308" w:rsidRDefault="00871B6E" w:rsidP="00871B6E">
      <w:pPr>
        <w:spacing w:before="120" w:after="120" w:line="320" w:lineRule="exact"/>
        <w:ind w:firstLine="567"/>
        <w:jc w:val="both"/>
        <w:rPr>
          <w:i/>
          <w:lang w:val="fr-FR"/>
        </w:rPr>
      </w:pPr>
      <w:r w:rsidRPr="00665308">
        <w:rPr>
          <w:i/>
          <w:lang w:val="fr-FR"/>
        </w:rPr>
        <w:t>a) Chi phí hợp lý cho việc cứu chữa, bồi dưỡng, phục hồi sức khỏe và chức năng bị mất, bị giảm sút, bao gồm:....................................................................................................................</w:t>
      </w:r>
    </w:p>
    <w:p w14:paraId="590A752A" w14:textId="77777777" w:rsidR="00871B6E" w:rsidRPr="00665308" w:rsidRDefault="00871B6E" w:rsidP="00871B6E">
      <w:pPr>
        <w:spacing w:before="120" w:after="120" w:line="320" w:lineRule="exact"/>
        <w:ind w:firstLine="567"/>
        <w:jc w:val="both"/>
        <w:rPr>
          <w:i/>
          <w:lang w:val="fr-FR"/>
        </w:rPr>
      </w:pPr>
      <w:r w:rsidRPr="00665308">
        <w:rPr>
          <w:i/>
          <w:lang w:val="fr-FR"/>
        </w:rPr>
        <w:t>.............................................................................................................................................</w:t>
      </w:r>
    </w:p>
    <w:p w14:paraId="013DC007" w14:textId="77777777" w:rsidR="00871B6E" w:rsidRPr="00665308" w:rsidRDefault="00871B6E" w:rsidP="00871B6E">
      <w:pPr>
        <w:spacing w:before="120" w:after="120" w:line="320" w:lineRule="exact"/>
        <w:ind w:firstLine="567"/>
        <w:jc w:val="both"/>
        <w:rPr>
          <w:i/>
          <w:iCs/>
          <w:lang w:val="fr-FR"/>
        </w:rPr>
      </w:pPr>
      <w:r w:rsidRPr="00665308">
        <w:rPr>
          <w:i/>
          <w:iCs/>
          <w:lang w:val="fr-FR"/>
        </w:rPr>
        <w:t>(Kèm theo hồ sơ bệnh án, hóa đơn, chứng từ, xác nhận liên quan đến các chi phí trên).</w:t>
      </w:r>
    </w:p>
    <w:p w14:paraId="38FC7202" w14:textId="77777777" w:rsidR="00871B6E" w:rsidRPr="00665308" w:rsidRDefault="00871B6E" w:rsidP="00871B6E">
      <w:pPr>
        <w:spacing w:before="120" w:after="120" w:line="320" w:lineRule="exact"/>
        <w:ind w:firstLine="567"/>
        <w:jc w:val="both"/>
        <w:rPr>
          <w:i/>
          <w:iCs/>
          <w:lang w:val="fr-FR"/>
        </w:rPr>
      </w:pPr>
      <w:r w:rsidRPr="00665308">
        <w:rPr>
          <w:i/>
          <w:iCs/>
          <w:lang w:val="fr-FR"/>
        </w:rPr>
        <w:t>b) Chi phí hợp lý và thu nhập thực tế bị mất của người chăm sóc người bị thiệt hại trong thời gian điều trị (nếu có):..................................................................................................</w:t>
      </w:r>
    </w:p>
    <w:p w14:paraId="47AE89AC" w14:textId="77777777" w:rsidR="00871B6E" w:rsidRPr="00665308" w:rsidRDefault="00871B6E" w:rsidP="00871B6E">
      <w:pPr>
        <w:spacing w:before="120" w:after="120" w:line="320" w:lineRule="exact"/>
        <w:ind w:firstLine="567"/>
        <w:jc w:val="both"/>
        <w:rPr>
          <w:i/>
          <w:iCs/>
          <w:lang w:val="fr-FR"/>
        </w:rPr>
      </w:pPr>
      <w:r w:rsidRPr="00665308">
        <w:rPr>
          <w:i/>
          <w:iCs/>
          <w:lang w:val="fr-FR"/>
        </w:rPr>
        <w:t>.............................................................................................................................................</w:t>
      </w:r>
    </w:p>
    <w:p w14:paraId="0DE473B7" w14:textId="77777777" w:rsidR="00871B6E" w:rsidRPr="00665308" w:rsidRDefault="00871B6E" w:rsidP="00871B6E">
      <w:pPr>
        <w:spacing w:before="120" w:after="120" w:line="320" w:lineRule="exact"/>
        <w:ind w:firstLine="567"/>
        <w:rPr>
          <w:i/>
          <w:iCs/>
          <w:lang w:val="fr-FR"/>
        </w:rPr>
      </w:pPr>
      <w:r w:rsidRPr="00665308">
        <w:rPr>
          <w:i/>
          <w:iCs/>
          <w:lang w:val="fr-FR"/>
        </w:rPr>
        <w:t>(Kèm theo giấy tờ chứng minh những khoản tiền trên)</w:t>
      </w:r>
    </w:p>
    <w:p w14:paraId="1037D9FF" w14:textId="77777777" w:rsidR="00871B6E" w:rsidRPr="00665308" w:rsidRDefault="00871B6E" w:rsidP="00871B6E">
      <w:pPr>
        <w:spacing w:before="120" w:after="120" w:line="320" w:lineRule="exact"/>
        <w:ind w:firstLine="567"/>
        <w:jc w:val="both"/>
        <w:rPr>
          <w:i/>
          <w:iCs/>
          <w:lang w:val="fr-FR"/>
        </w:rPr>
      </w:pPr>
      <w:r w:rsidRPr="00665308">
        <w:rPr>
          <w:i/>
          <w:iCs/>
          <w:lang w:val="fr-FR"/>
        </w:rPr>
        <w:t>c) Trường hợp người bị thiệt hại mất khả năng lao động</w:t>
      </w:r>
    </w:p>
    <w:p w14:paraId="49B2CD0D" w14:textId="77777777" w:rsidR="00871B6E" w:rsidRPr="00665308" w:rsidRDefault="00871B6E" w:rsidP="00871B6E">
      <w:pPr>
        <w:spacing w:before="120" w:after="120" w:line="320" w:lineRule="exact"/>
        <w:ind w:firstLine="567"/>
        <w:jc w:val="both"/>
        <w:rPr>
          <w:i/>
          <w:iCs/>
          <w:lang w:val="fr-FR"/>
        </w:rPr>
      </w:pPr>
      <w:r w:rsidRPr="00665308">
        <w:rPr>
          <w:i/>
          <w:iCs/>
          <w:lang w:val="fr-FR"/>
        </w:rPr>
        <w:t xml:space="preserve">- Chi phí hợp lý cho người thường xuyên chăm sóc người bị thiệt hại (nếu có): </w:t>
      </w:r>
    </w:p>
    <w:p w14:paraId="6B713526" w14:textId="77777777" w:rsidR="00871B6E" w:rsidRPr="00665308" w:rsidRDefault="00871B6E" w:rsidP="00871B6E">
      <w:pPr>
        <w:spacing w:before="120" w:after="120" w:line="320" w:lineRule="exact"/>
        <w:ind w:left="567"/>
        <w:jc w:val="both"/>
        <w:rPr>
          <w:i/>
          <w:iCs/>
          <w:lang w:val="fr-FR"/>
        </w:rPr>
      </w:pPr>
      <w:r w:rsidRPr="00665308">
        <w:rPr>
          <w:i/>
          <w:iCs/>
          <w:lang w:val="fr-FR"/>
        </w:rPr>
        <w:t>- Khoản tiền cấp dưỡng cho những người mà người bị thiệt hại đang thực hiện nghĩa vụ cấp dưỡng (nếu có):</w:t>
      </w:r>
    </w:p>
    <w:p w14:paraId="7110F34E" w14:textId="77777777" w:rsidR="00871B6E" w:rsidRPr="00665308" w:rsidRDefault="00871B6E" w:rsidP="00871B6E">
      <w:pPr>
        <w:spacing w:before="120" w:after="120" w:line="320" w:lineRule="exact"/>
        <w:ind w:firstLine="567"/>
        <w:jc w:val="both"/>
        <w:rPr>
          <w:i/>
          <w:lang w:val="fr-FR"/>
        </w:rPr>
      </w:pPr>
      <w:r w:rsidRPr="00665308">
        <w:rPr>
          <w:i/>
          <w:iCs/>
          <w:lang w:val="fr-FR"/>
        </w:rPr>
        <w:tab/>
        <w:t>(Kèm theo giấy tờ chứng minh những khoản tiền trên)</w:t>
      </w:r>
    </w:p>
    <w:p w14:paraId="3252E4F5" w14:textId="77777777" w:rsidR="00871B6E" w:rsidRPr="00665308" w:rsidRDefault="00871B6E" w:rsidP="00871B6E">
      <w:pPr>
        <w:spacing w:before="120" w:after="120" w:line="320" w:lineRule="exact"/>
        <w:ind w:firstLine="567"/>
        <w:jc w:val="both"/>
        <w:rPr>
          <w:b/>
          <w:bCs/>
          <w:i/>
          <w:lang w:val="fr-FR"/>
        </w:rPr>
      </w:pPr>
      <w:r w:rsidRPr="00665308">
        <w:rPr>
          <w:b/>
          <w:bCs/>
          <w:i/>
          <w:lang w:val="fr-FR"/>
        </w:rPr>
        <w:t>6. Tổng cộng số tiền đề nghị bồi thường</w:t>
      </w:r>
    </w:p>
    <w:p w14:paraId="31265AF4" w14:textId="77777777" w:rsidR="00871B6E" w:rsidRPr="00665308" w:rsidRDefault="00871B6E" w:rsidP="00871B6E">
      <w:pPr>
        <w:spacing w:before="120" w:after="120" w:line="320" w:lineRule="exact"/>
        <w:ind w:firstLine="567"/>
        <w:jc w:val="both"/>
        <w:rPr>
          <w:bCs/>
          <w:i/>
          <w:lang w:val="fr-FR"/>
        </w:rPr>
      </w:pPr>
      <w:r w:rsidRPr="00665308">
        <w:rPr>
          <w:i/>
          <w:lang w:val="fr-FR"/>
        </w:rPr>
        <w:t>Đề nghị Quý Cơ quan xem xét, giải quyết bồi thường cho Tôi về những thiệt hại trên theo quy định của pháp luật./.</w:t>
      </w:r>
    </w:p>
    <w:tbl>
      <w:tblPr>
        <w:tblW w:w="5000" w:type="pct"/>
        <w:tblCellMar>
          <w:left w:w="0" w:type="dxa"/>
          <w:right w:w="0" w:type="dxa"/>
        </w:tblCellMar>
        <w:tblLook w:val="0000" w:firstRow="0" w:lastRow="0" w:firstColumn="0" w:lastColumn="0" w:noHBand="0" w:noVBand="0"/>
      </w:tblPr>
      <w:tblGrid>
        <w:gridCol w:w="4677"/>
        <w:gridCol w:w="4677"/>
      </w:tblGrid>
      <w:tr w:rsidR="00871B6E" w:rsidRPr="00665308" w14:paraId="1E0B7153" w14:textId="77777777" w:rsidTr="003B64B6">
        <w:tc>
          <w:tcPr>
            <w:tcW w:w="2500" w:type="pct"/>
            <w:tcMar>
              <w:top w:w="0" w:type="dxa"/>
              <w:left w:w="108" w:type="dxa"/>
              <w:bottom w:w="0" w:type="dxa"/>
              <w:right w:w="108" w:type="dxa"/>
            </w:tcMar>
          </w:tcPr>
          <w:p w14:paraId="277C1537" w14:textId="77777777" w:rsidR="00871B6E" w:rsidRPr="00665308" w:rsidRDefault="00871B6E" w:rsidP="003B64B6">
            <w:pPr>
              <w:rPr>
                <w:i/>
                <w:lang w:val="fr-FR"/>
              </w:rPr>
            </w:pPr>
            <w:r w:rsidRPr="00665308">
              <w:rPr>
                <w:i/>
                <w:lang w:val="fr-FR"/>
              </w:rPr>
              <w:t> </w:t>
            </w:r>
          </w:p>
        </w:tc>
        <w:tc>
          <w:tcPr>
            <w:tcW w:w="2500" w:type="pct"/>
            <w:tcMar>
              <w:top w:w="0" w:type="dxa"/>
              <w:left w:w="108" w:type="dxa"/>
              <w:bottom w:w="0" w:type="dxa"/>
              <w:right w:w="108" w:type="dxa"/>
            </w:tcMar>
          </w:tcPr>
          <w:p w14:paraId="5E4698E6" w14:textId="77777777" w:rsidR="00871B6E" w:rsidRPr="00665308" w:rsidRDefault="00871B6E" w:rsidP="003B64B6">
            <w:pPr>
              <w:jc w:val="center"/>
              <w:rPr>
                <w:i/>
                <w:lang w:val="fr-FR"/>
              </w:rPr>
            </w:pPr>
            <w:r w:rsidRPr="00665308">
              <w:rPr>
                <w:i/>
                <w:lang w:val="fr-FR"/>
              </w:rPr>
              <w:t>…….. ngày….. tháng….. năm……</w:t>
            </w:r>
          </w:p>
          <w:p w14:paraId="5564990E" w14:textId="77777777" w:rsidR="00871B6E" w:rsidRPr="00665308" w:rsidRDefault="00871B6E" w:rsidP="003B64B6">
            <w:pPr>
              <w:jc w:val="center"/>
              <w:rPr>
                <w:b/>
                <w:bCs/>
                <w:i/>
                <w:lang w:val="fr-FR"/>
              </w:rPr>
            </w:pPr>
            <w:r w:rsidRPr="00665308">
              <w:rPr>
                <w:b/>
                <w:bCs/>
                <w:i/>
                <w:lang w:val="fr-FR"/>
              </w:rPr>
              <w:t>Người yêu cầu bồi thường</w:t>
            </w:r>
          </w:p>
          <w:p w14:paraId="0F507E56" w14:textId="77777777" w:rsidR="00871B6E" w:rsidRPr="00665308" w:rsidRDefault="00871B6E" w:rsidP="003B64B6">
            <w:pPr>
              <w:jc w:val="center"/>
              <w:rPr>
                <w:i/>
                <w:lang w:val="fr-FR"/>
              </w:rPr>
            </w:pPr>
            <w:r w:rsidRPr="00665308">
              <w:rPr>
                <w:i/>
                <w:iCs/>
                <w:lang w:val="fr-FR"/>
              </w:rPr>
              <w:t>(Ký và ghi rõ họ tên)</w:t>
            </w:r>
          </w:p>
        </w:tc>
      </w:tr>
    </w:tbl>
    <w:p w14:paraId="38074CF4" w14:textId="77777777" w:rsidR="00871B6E" w:rsidRPr="00665308" w:rsidRDefault="00871B6E" w:rsidP="00871B6E">
      <w:pPr>
        <w:jc w:val="both"/>
        <w:rPr>
          <w:b/>
          <w:bCs/>
          <w:i/>
          <w:lang w:val="fr-FR"/>
        </w:rPr>
      </w:pPr>
    </w:p>
    <w:p w14:paraId="0B1FF147" w14:textId="77777777" w:rsidR="00871B6E" w:rsidRPr="00665308" w:rsidRDefault="00871B6E" w:rsidP="00871B6E">
      <w:pPr>
        <w:jc w:val="both"/>
        <w:rPr>
          <w:i/>
          <w:lang w:val="fr-FR"/>
        </w:rPr>
      </w:pPr>
      <w:r w:rsidRPr="00665308">
        <w:rPr>
          <w:b/>
          <w:bCs/>
          <w:i/>
          <w:lang w:val="fr-FR"/>
        </w:rPr>
        <w:br w:type="page"/>
      </w:r>
      <w:r w:rsidRPr="00665308">
        <w:rPr>
          <w:b/>
          <w:bCs/>
          <w:i/>
          <w:lang w:val="fr-FR"/>
        </w:rPr>
        <w:lastRenderedPageBreak/>
        <w:t xml:space="preserve">Mẫu số 01b </w:t>
      </w:r>
      <w:r w:rsidRPr="00665308">
        <w:rPr>
          <w:bCs/>
          <w:i/>
          <w:lang w:val="fr-FR"/>
        </w:rPr>
        <w:t>(</w:t>
      </w:r>
      <w:r w:rsidRPr="00665308">
        <w:rPr>
          <w:i/>
          <w:lang w:val="fr-FR"/>
        </w:rPr>
        <w:t>Ban hành kèm theo Thông tư liên tịch số 18/2015/TTLT-BTP-BTC-TTCP ngày 14/12/2015 hướng dẫn thực hiện trách nhiệm bồi thường của Nhà nước trong hoạt động quản lý hành chính)</w:t>
      </w:r>
    </w:p>
    <w:p w14:paraId="6377F2F4" w14:textId="77777777" w:rsidR="00871B6E" w:rsidRPr="00665308" w:rsidRDefault="00871B6E" w:rsidP="00871B6E">
      <w:pPr>
        <w:ind w:firstLine="360"/>
        <w:jc w:val="center"/>
        <w:rPr>
          <w:lang w:val="fr-FR"/>
        </w:rPr>
      </w:pPr>
    </w:p>
    <w:p w14:paraId="0BB06365" w14:textId="77777777" w:rsidR="00871B6E" w:rsidRPr="00665308" w:rsidRDefault="00871B6E" w:rsidP="00871B6E">
      <w:pPr>
        <w:jc w:val="center"/>
        <w:rPr>
          <w:b/>
          <w:sz w:val="26"/>
          <w:lang w:val="fr-FR"/>
        </w:rPr>
      </w:pPr>
      <w:r w:rsidRPr="00665308">
        <w:rPr>
          <w:b/>
          <w:sz w:val="26"/>
          <w:lang w:val="fr-FR"/>
        </w:rPr>
        <w:t>CỘNG HÒA XÃ HỘI CHỦ NGHĨA VIỆT NAM</w:t>
      </w:r>
    </w:p>
    <w:p w14:paraId="08E1CAA0" w14:textId="77777777" w:rsidR="00871B6E" w:rsidRPr="00665308" w:rsidRDefault="00871B6E" w:rsidP="00871B6E">
      <w:pPr>
        <w:jc w:val="center"/>
      </w:pPr>
      <w:r w:rsidRPr="00665308">
        <w:rPr>
          <w:b/>
          <w:bCs/>
        </w:rPr>
        <w:t>Độc lập - Tự do - Hạnh phúc</w:t>
      </w:r>
    </w:p>
    <w:p w14:paraId="592700B0" w14:textId="77777777" w:rsidR="00871B6E" w:rsidRPr="00665308" w:rsidRDefault="00871B6E" w:rsidP="00871B6E">
      <w:pPr>
        <w:jc w:val="center"/>
      </w:pPr>
      <w:r w:rsidRPr="00665308">
        <w:t>————————————</w:t>
      </w:r>
    </w:p>
    <w:p w14:paraId="4852525A" w14:textId="77777777" w:rsidR="00871B6E" w:rsidRPr="00665308" w:rsidRDefault="00871B6E" w:rsidP="00871B6E">
      <w:pPr>
        <w:jc w:val="center"/>
        <w:rPr>
          <w:b/>
          <w:bCs/>
        </w:rPr>
      </w:pPr>
    </w:p>
    <w:p w14:paraId="192E2E8C" w14:textId="77777777" w:rsidR="00871B6E" w:rsidRPr="00665308" w:rsidRDefault="00871B6E" w:rsidP="00871B6E">
      <w:pPr>
        <w:jc w:val="center"/>
      </w:pPr>
      <w:r w:rsidRPr="00665308">
        <w:rPr>
          <w:b/>
          <w:bCs/>
        </w:rPr>
        <w:t xml:space="preserve">ĐƠN YÊU CẦU BỒI THƯỜNG THIỆT HẠI </w:t>
      </w:r>
    </w:p>
    <w:p w14:paraId="1BBC8143" w14:textId="77777777" w:rsidR="00871B6E" w:rsidRPr="00665308" w:rsidRDefault="00871B6E" w:rsidP="00871B6E">
      <w:pPr>
        <w:jc w:val="center"/>
        <w:rPr>
          <w:b/>
          <w:bCs/>
          <w:sz w:val="26"/>
        </w:rPr>
      </w:pPr>
      <w:r w:rsidRPr="00665308">
        <w:rPr>
          <w:sz w:val="26"/>
        </w:rPr>
        <w:t>(đối với trường hợp người bị thiệt hại chết)</w:t>
      </w:r>
    </w:p>
    <w:p w14:paraId="29B796FF" w14:textId="77777777" w:rsidR="00871B6E" w:rsidRPr="00665308" w:rsidRDefault="00871B6E" w:rsidP="00871B6E">
      <w:pPr>
        <w:rPr>
          <w:i/>
        </w:rPr>
      </w:pPr>
    </w:p>
    <w:p w14:paraId="03287C33" w14:textId="77777777" w:rsidR="00871B6E" w:rsidRPr="00665308" w:rsidRDefault="00871B6E" w:rsidP="00871B6E">
      <w:pPr>
        <w:ind w:left="1440"/>
        <w:jc w:val="both"/>
        <w:rPr>
          <w:i/>
        </w:rPr>
      </w:pPr>
      <w:r w:rsidRPr="00665308">
        <w:rPr>
          <w:i/>
        </w:rPr>
        <w:t>Kính gửi:………...............(Tên cơ quan có trách nhiệm bồi thường)</w:t>
      </w:r>
    </w:p>
    <w:p w14:paraId="43314F8C" w14:textId="77777777" w:rsidR="00871B6E" w:rsidRPr="00665308" w:rsidRDefault="00871B6E" w:rsidP="00871B6E">
      <w:pPr>
        <w:spacing w:before="120" w:after="120"/>
        <w:ind w:firstLine="360"/>
        <w:jc w:val="both"/>
        <w:rPr>
          <w:i/>
        </w:rPr>
      </w:pPr>
    </w:p>
    <w:p w14:paraId="55C58F58" w14:textId="77777777" w:rsidR="00871B6E" w:rsidRPr="00665308" w:rsidRDefault="00871B6E" w:rsidP="00871B6E">
      <w:pPr>
        <w:spacing w:before="120" w:after="120" w:line="320" w:lineRule="exact"/>
        <w:ind w:firstLine="709"/>
        <w:jc w:val="both"/>
        <w:rPr>
          <w:i/>
          <w:lang w:val="fr-FR"/>
        </w:rPr>
      </w:pPr>
      <w:r w:rsidRPr="00665308">
        <w:rPr>
          <w:i/>
          <w:lang w:val="fr-FR"/>
        </w:rPr>
        <w:t>Tên tôi là:…………………………………………………..………………...............................</w:t>
      </w:r>
    </w:p>
    <w:p w14:paraId="1718F984" w14:textId="77777777" w:rsidR="00871B6E" w:rsidRPr="00665308" w:rsidRDefault="00871B6E" w:rsidP="00871B6E">
      <w:pPr>
        <w:spacing w:before="120" w:after="120" w:line="320" w:lineRule="exact"/>
        <w:ind w:firstLine="709"/>
        <w:jc w:val="both"/>
        <w:rPr>
          <w:i/>
          <w:lang w:val="fr-FR"/>
        </w:rPr>
      </w:pPr>
      <w:r w:rsidRPr="00665308">
        <w:rPr>
          <w:i/>
          <w:lang w:val="fr-FR"/>
        </w:rPr>
        <w:t>Địa chỉ:..............................................................................................................................</w:t>
      </w:r>
    </w:p>
    <w:p w14:paraId="3428E890" w14:textId="77777777" w:rsidR="00871B6E" w:rsidRPr="00665308" w:rsidRDefault="00871B6E" w:rsidP="00871B6E">
      <w:pPr>
        <w:spacing w:before="120" w:after="120" w:line="320" w:lineRule="exact"/>
        <w:ind w:firstLine="709"/>
        <w:jc w:val="both"/>
        <w:rPr>
          <w:i/>
          <w:lang w:val="fr-FR"/>
        </w:rPr>
      </w:pPr>
      <w:r w:rsidRPr="00665308">
        <w:rPr>
          <w:i/>
          <w:lang w:val="fr-FR"/>
        </w:rPr>
        <w:t xml:space="preserve">Là: ……….. (Ghi rõ quan hệ với người bị thiệt hại là: vợ, chồng, cha đẻ, mẹ đẻ, cha nuôi, mẹ nuôi, con đẻ, con nuôi, người trực tiếp nuôi dưỡng người bị thiệt hại, người được người bị thiệt hại trực tiếp nuôi dưỡng). </w:t>
      </w:r>
    </w:p>
    <w:p w14:paraId="206EAB37" w14:textId="77777777" w:rsidR="00871B6E" w:rsidRPr="00665308" w:rsidRDefault="00871B6E" w:rsidP="00871B6E">
      <w:pPr>
        <w:spacing w:before="120" w:after="120" w:line="320" w:lineRule="exact"/>
        <w:ind w:firstLine="709"/>
        <w:jc w:val="both"/>
        <w:rPr>
          <w:i/>
          <w:lang w:val="fr-FR"/>
        </w:rPr>
      </w:pPr>
      <w:r w:rsidRPr="00665308">
        <w:rPr>
          <w:i/>
          <w:lang w:val="fr-FR"/>
        </w:rPr>
        <w:t>Được sự ủy quyền của những người sau (nếu có):</w:t>
      </w:r>
    </w:p>
    <w:p w14:paraId="50AB1AB8" w14:textId="77777777" w:rsidR="00871B6E" w:rsidRPr="00665308" w:rsidRDefault="00871B6E" w:rsidP="00871B6E">
      <w:pPr>
        <w:spacing w:before="120" w:after="120" w:line="320" w:lineRule="exact"/>
        <w:ind w:firstLine="709"/>
        <w:jc w:val="both"/>
        <w:rPr>
          <w:i/>
          <w:lang w:val="fr-FR"/>
        </w:rPr>
      </w:pPr>
      <w:r w:rsidRPr="00665308">
        <w:rPr>
          <w:i/>
          <w:lang w:val="fr-FR"/>
        </w:rPr>
        <w:t>...........................................................................................................................................</w:t>
      </w:r>
    </w:p>
    <w:p w14:paraId="4F2CF875" w14:textId="77777777" w:rsidR="00871B6E" w:rsidRPr="00665308" w:rsidRDefault="00871B6E" w:rsidP="00871B6E">
      <w:pPr>
        <w:ind w:right="-1" w:firstLine="709"/>
        <w:jc w:val="both"/>
        <w:rPr>
          <w:i/>
          <w:lang w:val="fr-FR"/>
        </w:rPr>
      </w:pPr>
      <w:r w:rsidRPr="00665308">
        <w:rPr>
          <w:i/>
          <w:lang w:val="fr-FR"/>
        </w:rPr>
        <w:t>Căn cứ (nêu tên văn bản quy định tại Điều 3 Thông tư liên tịch số 18</w:t>
      </w:r>
      <w:r w:rsidRPr="00665308">
        <w:rPr>
          <w:i/>
          <w:spacing w:val="-6"/>
          <w:lang w:val="fr-FR"/>
        </w:rPr>
        <w:t xml:space="preserve">/2015/TTLT-BTP-BTC-TTCP ngày 14/12/2015 </w:t>
      </w:r>
      <w:r w:rsidRPr="00665308">
        <w:rPr>
          <w:i/>
          <w:spacing w:val="6"/>
          <w:lang w:val="fr-FR"/>
        </w:rPr>
        <w:t>của Bộ Tư pháp, Bộ Tài chính và Thanh tra Chính phủ)</w:t>
      </w:r>
      <w:r w:rsidRPr="00665308">
        <w:rPr>
          <w:i/>
          <w:lang w:val="fr-FR"/>
        </w:rPr>
        <w:t>, tôi đề nghị Quý cơ quan xem xét, giải quyết bồi thường thiệt hại theo quy định của Luật Trách nhiệm bồi thường của Nhà nước, bao gồm các khoản sau:</w:t>
      </w:r>
    </w:p>
    <w:p w14:paraId="0B4484C3" w14:textId="77777777" w:rsidR="00871B6E" w:rsidRPr="00665308" w:rsidRDefault="00871B6E" w:rsidP="00871B6E">
      <w:pPr>
        <w:spacing w:before="120" w:after="120"/>
        <w:ind w:firstLine="709"/>
        <w:jc w:val="both"/>
        <w:rPr>
          <w:b/>
          <w:i/>
          <w:lang w:val="fr-FR"/>
        </w:rPr>
      </w:pPr>
      <w:r w:rsidRPr="00665308">
        <w:rPr>
          <w:b/>
          <w:i/>
          <w:lang w:val="fr-FR"/>
        </w:rPr>
        <w:t>1. Yêu cầu thu thập văn bản xác định hành vi trái pháp luật của người thi hành công vụ</w:t>
      </w:r>
    </w:p>
    <w:p w14:paraId="5EA5E1AA" w14:textId="77777777" w:rsidR="00871B6E" w:rsidRPr="00665308" w:rsidRDefault="00871B6E" w:rsidP="00871B6E">
      <w:pPr>
        <w:spacing w:before="120" w:after="120"/>
        <w:ind w:firstLine="709"/>
        <w:jc w:val="both"/>
        <w:rPr>
          <w:i/>
          <w:lang w:val="fr-FR"/>
        </w:rPr>
      </w:pPr>
      <w:r w:rsidRPr="00665308">
        <w:rPr>
          <w:i/>
          <w:lang w:val="fr-FR"/>
        </w:rPr>
        <w:t>(Trong trường hợp cơ quan nhà nước có thẩm quyền đã ban hành văn bản xác định hành vi trái pháp luật của người thi hành công vụ nhưng người bị thiệt hại không có khả năng cung cấp văn bản đó).</w:t>
      </w:r>
    </w:p>
    <w:p w14:paraId="1CCF12C6" w14:textId="77777777" w:rsidR="00871B6E" w:rsidRPr="00665308" w:rsidRDefault="00871B6E" w:rsidP="00871B6E">
      <w:pPr>
        <w:spacing w:before="120" w:after="120" w:line="320" w:lineRule="exact"/>
        <w:ind w:firstLine="567"/>
        <w:jc w:val="both"/>
        <w:rPr>
          <w:i/>
        </w:rPr>
      </w:pPr>
      <w:r w:rsidRPr="00665308">
        <w:rPr>
          <w:b/>
          <w:i/>
        </w:rPr>
        <w:t>2. Thiệt hại do tổn thất về tinh thần</w:t>
      </w:r>
      <w:r w:rsidRPr="00665308">
        <w:rPr>
          <w:i/>
        </w:rPr>
        <w:t>…………………………………….................................</w:t>
      </w:r>
    </w:p>
    <w:p w14:paraId="4F0FEB81" w14:textId="77777777" w:rsidR="00871B6E" w:rsidRPr="00665308" w:rsidRDefault="00871B6E" w:rsidP="00871B6E">
      <w:pPr>
        <w:spacing w:before="120" w:after="120" w:line="320" w:lineRule="exact"/>
        <w:ind w:firstLine="567"/>
        <w:jc w:val="both"/>
        <w:rPr>
          <w:i/>
        </w:rPr>
      </w:pPr>
      <w:r w:rsidRPr="00665308">
        <w:rPr>
          <w:i/>
        </w:rPr>
        <w:t>.............................................................................................................................................</w:t>
      </w:r>
    </w:p>
    <w:p w14:paraId="30CA88D5" w14:textId="77777777" w:rsidR="00871B6E" w:rsidRPr="00665308" w:rsidRDefault="00871B6E" w:rsidP="00871B6E">
      <w:pPr>
        <w:spacing w:before="120" w:after="120" w:line="320" w:lineRule="exact"/>
        <w:ind w:firstLine="567"/>
        <w:jc w:val="both"/>
        <w:rPr>
          <w:b/>
          <w:i/>
        </w:rPr>
      </w:pPr>
      <w:r w:rsidRPr="00665308">
        <w:rPr>
          <w:b/>
          <w:i/>
        </w:rPr>
        <w:t xml:space="preserve">3. Chi phí cho việc cứu chữa, bồi dưỡng, chăm sóc người bị thiệt hại trước khi chết (nếu có) </w:t>
      </w:r>
      <w:r w:rsidRPr="00665308">
        <w:rPr>
          <w:i/>
        </w:rPr>
        <w:t>…………………………………………………….................................................................</w:t>
      </w:r>
    </w:p>
    <w:p w14:paraId="64F02C77" w14:textId="77777777" w:rsidR="00871B6E" w:rsidRPr="00665308" w:rsidRDefault="00871B6E" w:rsidP="00871B6E">
      <w:pPr>
        <w:spacing w:before="120" w:after="120" w:line="320" w:lineRule="exact"/>
        <w:ind w:firstLine="567"/>
        <w:jc w:val="both"/>
        <w:rPr>
          <w:i/>
        </w:rPr>
      </w:pPr>
      <w:r w:rsidRPr="00665308">
        <w:rPr>
          <w:i/>
        </w:rPr>
        <w:t>.............................................................................................................................................</w:t>
      </w:r>
    </w:p>
    <w:p w14:paraId="6CE6D04E" w14:textId="77777777" w:rsidR="00871B6E" w:rsidRPr="00665308" w:rsidRDefault="00871B6E" w:rsidP="00871B6E">
      <w:pPr>
        <w:spacing w:before="120" w:after="120" w:line="320" w:lineRule="exact"/>
        <w:ind w:firstLine="567"/>
        <w:jc w:val="both"/>
        <w:rPr>
          <w:i/>
        </w:rPr>
      </w:pPr>
      <w:r w:rsidRPr="00665308">
        <w:rPr>
          <w:i/>
          <w:iCs/>
        </w:rPr>
        <w:t>(Kèm theo hồ sơ bệnh án, hóa đơn, chứng từ, xác nhận liên quan đến các chi phí trên)</w:t>
      </w:r>
    </w:p>
    <w:p w14:paraId="6DD242EF" w14:textId="77777777" w:rsidR="00871B6E" w:rsidRPr="00665308" w:rsidRDefault="00871B6E" w:rsidP="00871B6E">
      <w:pPr>
        <w:spacing w:before="120" w:after="120" w:line="320" w:lineRule="exact"/>
        <w:ind w:firstLine="567"/>
        <w:jc w:val="both"/>
        <w:rPr>
          <w:b/>
          <w:i/>
        </w:rPr>
      </w:pPr>
      <w:r w:rsidRPr="00665308">
        <w:rPr>
          <w:b/>
          <w:i/>
        </w:rPr>
        <w:t>4. Khoản tiền cấp dưỡng cho những người mà người bị thiệt hại đang thực hiện nghĩa vụ cấp dưỡng (nếu có)</w:t>
      </w:r>
      <w:r w:rsidRPr="00665308">
        <w:rPr>
          <w:i/>
        </w:rPr>
        <w:t>…………………………………………..............................................</w:t>
      </w:r>
    </w:p>
    <w:p w14:paraId="365EBBBE" w14:textId="77777777" w:rsidR="00871B6E" w:rsidRPr="00665308" w:rsidRDefault="00871B6E" w:rsidP="00871B6E">
      <w:pPr>
        <w:spacing w:before="120" w:after="120" w:line="320" w:lineRule="exact"/>
        <w:ind w:firstLine="567"/>
        <w:jc w:val="both"/>
        <w:rPr>
          <w:i/>
        </w:rPr>
      </w:pPr>
      <w:r w:rsidRPr="00665308">
        <w:rPr>
          <w:i/>
          <w:iCs/>
        </w:rPr>
        <w:t>(Kèm theo giấy tờ chứng minh những khoản tiền cấp dưỡng trên)</w:t>
      </w:r>
    </w:p>
    <w:p w14:paraId="6B5537AB" w14:textId="77777777" w:rsidR="00871B6E" w:rsidRPr="00665308" w:rsidRDefault="00871B6E" w:rsidP="00871B6E">
      <w:pPr>
        <w:spacing w:before="120" w:after="120" w:line="320" w:lineRule="exact"/>
        <w:ind w:firstLine="567"/>
        <w:jc w:val="both"/>
        <w:rPr>
          <w:i/>
        </w:rPr>
      </w:pPr>
      <w:r w:rsidRPr="00665308">
        <w:rPr>
          <w:b/>
          <w:i/>
        </w:rPr>
        <w:t>5. Chi phí mai táng</w:t>
      </w:r>
      <w:r w:rsidRPr="00665308">
        <w:rPr>
          <w:i/>
        </w:rPr>
        <w:t>………………………………………………………………………………...</w:t>
      </w:r>
    </w:p>
    <w:p w14:paraId="3F459E8C" w14:textId="77777777" w:rsidR="00871B6E" w:rsidRPr="00665308" w:rsidRDefault="00871B6E" w:rsidP="00871B6E">
      <w:pPr>
        <w:spacing w:before="120" w:after="120" w:line="320" w:lineRule="exact"/>
        <w:ind w:firstLine="567"/>
        <w:jc w:val="both"/>
        <w:rPr>
          <w:i/>
        </w:rPr>
      </w:pPr>
      <w:r w:rsidRPr="00665308">
        <w:rPr>
          <w:i/>
        </w:rPr>
        <w:t>…………………………………………………………...............................................................</w:t>
      </w:r>
    </w:p>
    <w:p w14:paraId="6CE02B69" w14:textId="77777777" w:rsidR="00871B6E" w:rsidRPr="00665308" w:rsidRDefault="00871B6E" w:rsidP="00871B6E">
      <w:pPr>
        <w:spacing w:before="120" w:after="120" w:line="320" w:lineRule="exact"/>
        <w:ind w:firstLine="567"/>
        <w:jc w:val="both"/>
        <w:rPr>
          <w:i/>
          <w:iCs/>
        </w:rPr>
      </w:pPr>
      <w:r w:rsidRPr="00665308">
        <w:rPr>
          <w:i/>
          <w:iCs/>
        </w:rPr>
        <w:t>(Kèm theo giấy chứng tử)</w:t>
      </w:r>
    </w:p>
    <w:p w14:paraId="6EEE5114" w14:textId="77777777" w:rsidR="00871B6E" w:rsidRPr="00665308" w:rsidRDefault="00871B6E" w:rsidP="00871B6E">
      <w:pPr>
        <w:spacing w:before="120" w:after="120" w:line="320" w:lineRule="exact"/>
        <w:ind w:firstLine="567"/>
        <w:jc w:val="both"/>
        <w:rPr>
          <w:bCs/>
          <w:i/>
        </w:rPr>
      </w:pPr>
      <w:r w:rsidRPr="00665308">
        <w:rPr>
          <w:b/>
          <w:bCs/>
          <w:i/>
        </w:rPr>
        <w:lastRenderedPageBreak/>
        <w:t>6. Tổng cộng số tiền đề nghị bồi thường</w:t>
      </w:r>
      <w:r w:rsidRPr="00665308">
        <w:rPr>
          <w:bCs/>
          <w:i/>
        </w:rPr>
        <w:t xml:space="preserve"> ………………………………................................</w:t>
      </w:r>
    </w:p>
    <w:p w14:paraId="47A968DF" w14:textId="77777777" w:rsidR="00871B6E" w:rsidRPr="00665308" w:rsidRDefault="00871B6E" w:rsidP="00871B6E">
      <w:pPr>
        <w:spacing w:before="120" w:after="120" w:line="320" w:lineRule="exact"/>
        <w:ind w:firstLine="567"/>
        <w:jc w:val="both"/>
        <w:rPr>
          <w:bCs/>
          <w:i/>
        </w:rPr>
      </w:pPr>
      <w:r w:rsidRPr="00665308">
        <w:rPr>
          <w:bCs/>
          <w:i/>
        </w:rPr>
        <w:t>…………………………………………………………………………………………….................</w:t>
      </w:r>
    </w:p>
    <w:p w14:paraId="49290F8C" w14:textId="77777777" w:rsidR="00871B6E" w:rsidRPr="00665308" w:rsidRDefault="00871B6E" w:rsidP="00871B6E">
      <w:pPr>
        <w:spacing w:before="120" w:after="120" w:line="320" w:lineRule="exact"/>
        <w:ind w:firstLine="567"/>
        <w:jc w:val="both"/>
        <w:rPr>
          <w:i/>
        </w:rPr>
      </w:pPr>
      <w:r w:rsidRPr="00665308">
        <w:rPr>
          <w:i/>
        </w:rPr>
        <w:t>Đề nghị Quý Cơ quan xem xét, giải quyết bồi thường thiệt hại cho Tôi theo quy định của pháp luật./.</w:t>
      </w:r>
    </w:p>
    <w:p w14:paraId="47465436" w14:textId="77777777" w:rsidR="00871B6E" w:rsidRPr="00665308" w:rsidRDefault="00871B6E" w:rsidP="00871B6E">
      <w:pPr>
        <w:spacing w:before="120" w:after="120" w:line="320" w:lineRule="exact"/>
        <w:ind w:firstLine="567"/>
        <w:jc w:val="both"/>
        <w:rPr>
          <w:i/>
        </w:rPr>
      </w:pPr>
    </w:p>
    <w:tbl>
      <w:tblPr>
        <w:tblW w:w="5103" w:type="pct"/>
        <w:jc w:val="center"/>
        <w:tblCellMar>
          <w:left w:w="0" w:type="dxa"/>
          <w:right w:w="0" w:type="dxa"/>
        </w:tblCellMar>
        <w:tblLook w:val="0000" w:firstRow="0" w:lastRow="0" w:firstColumn="0" w:lastColumn="0" w:noHBand="0" w:noVBand="0"/>
      </w:tblPr>
      <w:tblGrid>
        <w:gridCol w:w="5358"/>
        <w:gridCol w:w="4189"/>
      </w:tblGrid>
      <w:tr w:rsidR="00871B6E" w:rsidRPr="00665308" w14:paraId="5E8E3140" w14:textId="77777777" w:rsidTr="003B64B6">
        <w:trPr>
          <w:jc w:val="center"/>
        </w:trPr>
        <w:tc>
          <w:tcPr>
            <w:tcW w:w="2806" w:type="pct"/>
            <w:tcMar>
              <w:top w:w="0" w:type="dxa"/>
              <w:left w:w="108" w:type="dxa"/>
              <w:bottom w:w="0" w:type="dxa"/>
              <w:right w:w="108" w:type="dxa"/>
            </w:tcMar>
          </w:tcPr>
          <w:p w14:paraId="70197A19" w14:textId="77777777" w:rsidR="00871B6E" w:rsidRPr="00665308" w:rsidRDefault="00871B6E" w:rsidP="003B64B6">
            <w:pPr>
              <w:rPr>
                <w:b/>
                <w:i/>
                <w:sz w:val="26"/>
              </w:rPr>
            </w:pPr>
            <w:r w:rsidRPr="00665308">
              <w:rPr>
                <w:b/>
                <w:i/>
                <w:sz w:val="26"/>
              </w:rPr>
              <w:t>Xác nhận của UBND xã, phường, thị trấn</w:t>
            </w:r>
          </w:p>
          <w:p w14:paraId="1C6E1329" w14:textId="77777777" w:rsidR="00871B6E" w:rsidRPr="00665308" w:rsidRDefault="00871B6E" w:rsidP="003B64B6">
            <w:pPr>
              <w:jc w:val="center"/>
              <w:rPr>
                <w:i/>
                <w:sz w:val="26"/>
              </w:rPr>
            </w:pPr>
            <w:r w:rsidRPr="00665308">
              <w:rPr>
                <w:i/>
                <w:sz w:val="26"/>
              </w:rPr>
              <w:t>(Về mối quan hệ giữa người yêu cầu bồi thường và người bị thiệt hại đã chết)</w:t>
            </w:r>
          </w:p>
          <w:p w14:paraId="45E1CBF5" w14:textId="77777777" w:rsidR="00871B6E" w:rsidRPr="00665308" w:rsidRDefault="00871B6E" w:rsidP="003B64B6">
            <w:pPr>
              <w:jc w:val="center"/>
              <w:rPr>
                <w:i/>
                <w:sz w:val="26"/>
              </w:rPr>
            </w:pPr>
            <w:r w:rsidRPr="00665308">
              <w:rPr>
                <w:i/>
                <w:sz w:val="26"/>
              </w:rPr>
              <w:t>(Ký, đóng dấu và ghi rõ họ tên)</w:t>
            </w:r>
          </w:p>
        </w:tc>
        <w:tc>
          <w:tcPr>
            <w:tcW w:w="2194" w:type="pct"/>
            <w:tcMar>
              <w:top w:w="0" w:type="dxa"/>
              <w:left w:w="108" w:type="dxa"/>
              <w:bottom w:w="0" w:type="dxa"/>
              <w:right w:w="108" w:type="dxa"/>
            </w:tcMar>
          </w:tcPr>
          <w:p w14:paraId="025A5B76" w14:textId="77777777" w:rsidR="00871B6E" w:rsidRPr="00665308" w:rsidRDefault="00871B6E" w:rsidP="003B64B6">
            <w:pPr>
              <w:jc w:val="center"/>
              <w:rPr>
                <w:i/>
                <w:sz w:val="26"/>
              </w:rPr>
            </w:pPr>
            <w:r w:rsidRPr="00665308">
              <w:rPr>
                <w:i/>
                <w:sz w:val="26"/>
              </w:rPr>
              <w:t>…….. ngày….. tháng….. năm…….</w:t>
            </w:r>
          </w:p>
          <w:p w14:paraId="5F736F18" w14:textId="77777777" w:rsidR="00871B6E" w:rsidRPr="00665308" w:rsidRDefault="00871B6E" w:rsidP="003B64B6">
            <w:pPr>
              <w:jc w:val="center"/>
              <w:rPr>
                <w:b/>
                <w:bCs/>
                <w:i/>
                <w:sz w:val="26"/>
              </w:rPr>
            </w:pPr>
            <w:r w:rsidRPr="00665308">
              <w:rPr>
                <w:b/>
                <w:bCs/>
                <w:i/>
                <w:sz w:val="26"/>
              </w:rPr>
              <w:t>Người yêu cầu bồi thường</w:t>
            </w:r>
          </w:p>
          <w:p w14:paraId="6A79D285" w14:textId="77777777" w:rsidR="00871B6E" w:rsidRPr="00665308" w:rsidRDefault="00871B6E" w:rsidP="003B64B6">
            <w:pPr>
              <w:jc w:val="center"/>
              <w:rPr>
                <w:i/>
                <w:sz w:val="26"/>
              </w:rPr>
            </w:pPr>
            <w:r w:rsidRPr="00665308">
              <w:rPr>
                <w:i/>
                <w:iCs/>
                <w:sz w:val="26"/>
              </w:rPr>
              <w:t>(Ký và ghi rõ họ tên)</w:t>
            </w:r>
          </w:p>
        </w:tc>
      </w:tr>
    </w:tbl>
    <w:p w14:paraId="10044489" w14:textId="77777777" w:rsidR="00871B6E" w:rsidRPr="00665308" w:rsidRDefault="00871B6E" w:rsidP="00871B6E"/>
    <w:p w14:paraId="2648BAEC" w14:textId="2030E5EF" w:rsidR="00871B6E" w:rsidRDefault="00871B6E">
      <w:pPr>
        <w:suppressAutoHyphens w:val="0"/>
        <w:spacing w:after="160" w:line="259" w:lineRule="auto"/>
        <w:rPr>
          <w:b/>
          <w:spacing w:val="-4"/>
          <w:sz w:val="28"/>
          <w:szCs w:val="28"/>
          <w:lang w:val="nl-NL"/>
        </w:rPr>
      </w:pPr>
      <w:r>
        <w:rPr>
          <w:b/>
          <w:spacing w:val="-4"/>
          <w:sz w:val="28"/>
          <w:szCs w:val="28"/>
          <w:lang w:val="nl-NL"/>
        </w:rPr>
        <w:br w:type="page"/>
      </w:r>
    </w:p>
    <w:p w14:paraId="78EC2830" w14:textId="77777777" w:rsidR="00871B6E" w:rsidRPr="00EC69F4" w:rsidRDefault="00871B6E" w:rsidP="00871B6E">
      <w:pPr>
        <w:spacing w:after="120"/>
        <w:jc w:val="center"/>
        <w:rPr>
          <w:b/>
          <w:bCs/>
          <w:sz w:val="28"/>
          <w:szCs w:val="28"/>
        </w:rPr>
      </w:pPr>
      <w:r>
        <w:rPr>
          <w:b/>
          <w:bCs/>
          <w:sz w:val="28"/>
          <w:szCs w:val="28"/>
        </w:rPr>
        <w:lastRenderedPageBreak/>
        <w:t>IV.</w:t>
      </w:r>
      <w:r w:rsidRPr="00EC69F4">
        <w:rPr>
          <w:b/>
          <w:bCs/>
          <w:sz w:val="28"/>
          <w:szCs w:val="28"/>
        </w:rPr>
        <w:t xml:space="preserve"> LĨNH VỰC </w:t>
      </w:r>
      <w:r w:rsidRPr="00EC69F4">
        <w:rPr>
          <w:b/>
          <w:sz w:val="28"/>
          <w:szCs w:val="28"/>
        </w:rPr>
        <w:t>ĐĂNG KÝ BIỆN PHÁP BẢO ĐẢM</w:t>
      </w:r>
      <w:r>
        <w:rPr>
          <w:b/>
          <w:sz w:val="28"/>
          <w:szCs w:val="28"/>
          <w:lang w:val="en-GB"/>
        </w:rPr>
        <w:t xml:space="preserve"> (</w:t>
      </w:r>
      <w:r>
        <w:rPr>
          <w:b/>
          <w:sz w:val="28"/>
          <w:szCs w:val="28"/>
        </w:rPr>
        <w:t>09 TTHC)</w:t>
      </w:r>
    </w:p>
    <w:p w14:paraId="16CEC2DC" w14:textId="77777777" w:rsidR="00871B6E" w:rsidRPr="00EC69F4" w:rsidRDefault="00871B6E" w:rsidP="00871B6E">
      <w:pPr>
        <w:pStyle w:val="Vnbnnidung0"/>
        <w:widowControl/>
        <w:tabs>
          <w:tab w:val="left" w:pos="1727"/>
        </w:tabs>
        <w:spacing w:after="120" w:line="240" w:lineRule="auto"/>
        <w:ind w:firstLine="720"/>
        <w:jc w:val="both"/>
        <w:rPr>
          <w:sz w:val="28"/>
          <w:szCs w:val="28"/>
        </w:rPr>
      </w:pPr>
      <w:bookmarkStart w:id="1" w:name="bookmark14"/>
      <w:bookmarkEnd w:id="1"/>
      <w:r w:rsidRPr="00EC69F4">
        <w:rPr>
          <w:rStyle w:val="Vnbnnidung"/>
          <w:b/>
          <w:bCs/>
          <w:sz w:val="28"/>
          <w:szCs w:val="28"/>
          <w:lang w:eastAsia="vi-VN"/>
        </w:rPr>
        <w:t xml:space="preserve">1. Thủ tục Đăng ký thế chấp quyền sử dụng đất, tài sản gắn liền với đất </w:t>
      </w:r>
      <w:r w:rsidRPr="00EC69F4">
        <w:rPr>
          <w:rStyle w:val="Vnbnnidung"/>
          <w:sz w:val="28"/>
          <w:szCs w:val="28"/>
          <w:lang w:eastAsia="vi-VN"/>
        </w:rPr>
        <w:t>(gồm trường hợp đăng ký thế chấp quyền sử dụng đất hoặc đăng ký thế chấp quyền sử dụng đất đồng thời với tài sản gắn liền với đất hoặc đăng ký thế chấp tài sản gắn liền với đất)</w:t>
      </w:r>
    </w:p>
    <w:p w14:paraId="15162A7F" w14:textId="77777777" w:rsidR="00871B6E" w:rsidRPr="00EC69F4" w:rsidRDefault="00871B6E" w:rsidP="00871B6E">
      <w:pPr>
        <w:pStyle w:val="Vnbnnidung0"/>
        <w:widowControl/>
        <w:tabs>
          <w:tab w:val="left" w:pos="1907"/>
        </w:tabs>
        <w:spacing w:after="120" w:line="240" w:lineRule="auto"/>
        <w:ind w:firstLine="720"/>
        <w:jc w:val="both"/>
        <w:rPr>
          <w:sz w:val="28"/>
          <w:szCs w:val="28"/>
        </w:rPr>
      </w:pPr>
      <w:bookmarkStart w:id="2" w:name="bookmark15"/>
      <w:bookmarkEnd w:id="2"/>
      <w:r w:rsidRPr="00EC69F4">
        <w:rPr>
          <w:rStyle w:val="Vnbnnidung"/>
          <w:b/>
          <w:bCs/>
          <w:sz w:val="28"/>
          <w:szCs w:val="28"/>
          <w:lang w:eastAsia="vi-VN"/>
        </w:rPr>
        <w:t>1.1. Trình tự thực hiện:</w:t>
      </w:r>
    </w:p>
    <w:p w14:paraId="0E6902F0" w14:textId="77777777" w:rsidR="00871B6E" w:rsidRPr="00EC69F4" w:rsidRDefault="00871B6E" w:rsidP="00871B6E">
      <w:pPr>
        <w:pStyle w:val="Vnbnnidung0"/>
        <w:widowControl/>
        <w:tabs>
          <w:tab w:val="left" w:pos="1734"/>
        </w:tabs>
        <w:spacing w:after="120" w:line="240" w:lineRule="auto"/>
        <w:ind w:firstLine="720"/>
        <w:jc w:val="both"/>
        <w:rPr>
          <w:sz w:val="28"/>
          <w:szCs w:val="28"/>
        </w:rPr>
      </w:pPr>
      <w:bookmarkStart w:id="3" w:name="bookmark16"/>
      <w:bookmarkEnd w:id="3"/>
      <w:r w:rsidRPr="00EC69F4">
        <w:rPr>
          <w:rStyle w:val="Vnbnnidung"/>
          <w:sz w:val="28"/>
          <w:szCs w:val="28"/>
          <w:lang w:eastAsia="vi-VN"/>
        </w:rPr>
        <w:t>a) Nộp hồ sơ:</w:t>
      </w:r>
    </w:p>
    <w:p w14:paraId="6DA25886" w14:textId="77777777" w:rsidR="00871B6E" w:rsidRPr="00EC69F4" w:rsidRDefault="00871B6E" w:rsidP="00871B6E">
      <w:pPr>
        <w:pStyle w:val="Vnbnnidung0"/>
        <w:widowControl/>
        <w:tabs>
          <w:tab w:val="left" w:pos="1614"/>
        </w:tabs>
        <w:spacing w:after="120" w:line="240" w:lineRule="auto"/>
        <w:ind w:firstLine="720"/>
        <w:jc w:val="both"/>
        <w:rPr>
          <w:sz w:val="28"/>
          <w:szCs w:val="28"/>
        </w:rPr>
      </w:pPr>
      <w:bookmarkStart w:id="4" w:name="bookmark17"/>
      <w:bookmarkEnd w:id="4"/>
      <w:r w:rsidRPr="00EC69F4">
        <w:rPr>
          <w:rStyle w:val="Vnbnnidung"/>
          <w:sz w:val="28"/>
          <w:szCs w:val="28"/>
          <w:lang w:eastAsia="vi-VN"/>
        </w:rPr>
        <w:t>- Văn phòng đăng ký đất đai.</w:t>
      </w:r>
    </w:p>
    <w:p w14:paraId="082AF462" w14:textId="77777777" w:rsidR="00871B6E" w:rsidRPr="00EC69F4" w:rsidRDefault="00871B6E" w:rsidP="00871B6E">
      <w:pPr>
        <w:pStyle w:val="Vnbnnidung0"/>
        <w:widowControl/>
        <w:tabs>
          <w:tab w:val="left" w:pos="1619"/>
        </w:tabs>
        <w:spacing w:after="120" w:line="240" w:lineRule="auto"/>
        <w:ind w:firstLine="720"/>
        <w:jc w:val="both"/>
        <w:rPr>
          <w:sz w:val="28"/>
          <w:szCs w:val="28"/>
        </w:rPr>
      </w:pPr>
      <w:bookmarkStart w:id="5" w:name="bookmark18"/>
      <w:bookmarkEnd w:id="5"/>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72EE160F" w14:textId="77777777" w:rsidR="00871B6E" w:rsidRPr="00EC69F4" w:rsidRDefault="00871B6E" w:rsidP="00871B6E">
      <w:pPr>
        <w:pStyle w:val="Vnbnnidung0"/>
        <w:widowControl/>
        <w:tabs>
          <w:tab w:val="left" w:pos="1756"/>
        </w:tabs>
        <w:spacing w:after="120" w:line="240" w:lineRule="auto"/>
        <w:ind w:firstLine="720"/>
        <w:jc w:val="both"/>
        <w:rPr>
          <w:sz w:val="28"/>
          <w:szCs w:val="28"/>
        </w:rPr>
      </w:pPr>
      <w:bookmarkStart w:id="6" w:name="bookmark19"/>
      <w:bookmarkEnd w:id="6"/>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Giấy chứng nhận; chứng nhận nội dung đăng ký vào phiếu yêu cầu đăng ký.</w:t>
      </w:r>
    </w:p>
    <w:p w14:paraId="32D14213" w14:textId="77777777" w:rsidR="00871B6E" w:rsidRPr="00EC69F4" w:rsidRDefault="00871B6E" w:rsidP="00871B6E">
      <w:pPr>
        <w:pStyle w:val="Vnbnnidung0"/>
        <w:widowControl/>
        <w:tabs>
          <w:tab w:val="left" w:pos="1763"/>
        </w:tabs>
        <w:spacing w:after="120" w:line="240" w:lineRule="auto"/>
        <w:ind w:firstLine="720"/>
        <w:jc w:val="both"/>
        <w:rPr>
          <w:rStyle w:val="Vnbnnidung"/>
          <w:sz w:val="28"/>
          <w:szCs w:val="28"/>
          <w:lang w:eastAsia="vi-VN"/>
        </w:rPr>
      </w:pPr>
      <w:bookmarkStart w:id="7" w:name="bookmark20"/>
      <w:bookmarkEnd w:id="7"/>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20E099DD" w14:textId="77777777" w:rsidR="00871B6E" w:rsidRPr="00EC69F4" w:rsidRDefault="00871B6E" w:rsidP="00871B6E">
      <w:pPr>
        <w:pStyle w:val="Tiu30"/>
        <w:widowControl/>
        <w:tabs>
          <w:tab w:val="left" w:pos="1907"/>
        </w:tabs>
        <w:spacing w:after="120" w:line="240" w:lineRule="auto"/>
        <w:ind w:left="0" w:firstLine="720"/>
        <w:jc w:val="both"/>
        <w:outlineLvl w:val="9"/>
        <w:rPr>
          <w:szCs w:val="28"/>
        </w:rPr>
      </w:pPr>
      <w:bookmarkStart w:id="8" w:name="bookmark23"/>
      <w:bookmarkStart w:id="9" w:name="bookmark21"/>
      <w:bookmarkStart w:id="10" w:name="bookmark22"/>
      <w:bookmarkStart w:id="11" w:name="bookmark24"/>
      <w:bookmarkEnd w:id="8"/>
      <w:r w:rsidRPr="00EC69F4">
        <w:rPr>
          <w:rStyle w:val="Tiu3"/>
          <w:b/>
          <w:bCs/>
          <w:szCs w:val="28"/>
          <w:lang w:eastAsia="vi-VN"/>
        </w:rPr>
        <w:t>1.2. Cách thức thực hiện:</w:t>
      </w:r>
      <w:bookmarkEnd w:id="9"/>
      <w:bookmarkEnd w:id="10"/>
      <w:bookmarkEnd w:id="11"/>
    </w:p>
    <w:p w14:paraId="637B6749"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1036379C" w14:textId="77777777" w:rsidR="00871B6E" w:rsidRPr="00EC69F4" w:rsidRDefault="00871B6E" w:rsidP="00871B6E">
      <w:pPr>
        <w:pStyle w:val="Vnbnnidung0"/>
        <w:widowControl/>
        <w:tabs>
          <w:tab w:val="left" w:pos="1614"/>
        </w:tabs>
        <w:spacing w:after="120" w:line="240" w:lineRule="auto"/>
        <w:ind w:firstLine="720"/>
        <w:jc w:val="both"/>
        <w:rPr>
          <w:sz w:val="28"/>
          <w:szCs w:val="28"/>
        </w:rPr>
      </w:pPr>
      <w:bookmarkStart w:id="12" w:name="bookmark25"/>
      <w:bookmarkEnd w:id="12"/>
      <w:r w:rsidRPr="00EC69F4">
        <w:rPr>
          <w:rStyle w:val="Vnbnnidung"/>
          <w:sz w:val="28"/>
          <w:szCs w:val="28"/>
          <w:lang w:eastAsia="vi-VN"/>
        </w:rPr>
        <w:t>- Qua hệ thống đăng ký trực tuyến;</w:t>
      </w:r>
    </w:p>
    <w:p w14:paraId="0B001838" w14:textId="77777777" w:rsidR="00871B6E" w:rsidRPr="00EC69F4" w:rsidRDefault="00871B6E" w:rsidP="00871B6E">
      <w:pPr>
        <w:pStyle w:val="Vnbnnidung0"/>
        <w:widowControl/>
        <w:tabs>
          <w:tab w:val="left" w:pos="1614"/>
        </w:tabs>
        <w:spacing w:after="120" w:line="240" w:lineRule="auto"/>
        <w:ind w:firstLine="720"/>
        <w:jc w:val="both"/>
        <w:rPr>
          <w:sz w:val="28"/>
          <w:szCs w:val="28"/>
        </w:rPr>
      </w:pPr>
      <w:bookmarkStart w:id="13" w:name="bookmark26"/>
      <w:bookmarkEnd w:id="13"/>
      <w:r w:rsidRPr="00EC69F4">
        <w:rPr>
          <w:rStyle w:val="Vnbnnidung"/>
          <w:sz w:val="28"/>
          <w:szCs w:val="28"/>
          <w:lang w:eastAsia="vi-VN"/>
        </w:rPr>
        <w:t>- Nộp trực tiếp;</w:t>
      </w:r>
    </w:p>
    <w:p w14:paraId="1DADC6D5" w14:textId="77777777" w:rsidR="00871B6E" w:rsidRPr="00EC69F4" w:rsidRDefault="00871B6E" w:rsidP="00871B6E">
      <w:pPr>
        <w:pStyle w:val="Vnbnnidung0"/>
        <w:widowControl/>
        <w:tabs>
          <w:tab w:val="left" w:pos="1619"/>
        </w:tabs>
        <w:spacing w:after="120" w:line="240" w:lineRule="auto"/>
        <w:ind w:firstLine="720"/>
        <w:jc w:val="both"/>
        <w:rPr>
          <w:sz w:val="28"/>
          <w:szCs w:val="28"/>
        </w:rPr>
      </w:pPr>
      <w:bookmarkStart w:id="14" w:name="bookmark27"/>
      <w:bookmarkEnd w:id="14"/>
      <w:r w:rsidRPr="00EC69F4">
        <w:rPr>
          <w:rStyle w:val="Vnbnnidung"/>
          <w:iCs/>
          <w:sz w:val="28"/>
          <w:szCs w:val="28"/>
          <w:lang w:eastAsia="vi-VN"/>
        </w:rPr>
        <w:t>- Qua đường bưu điện.</w:t>
      </w:r>
    </w:p>
    <w:p w14:paraId="2EB18C7B" w14:textId="77777777" w:rsidR="00871B6E" w:rsidRPr="00EC69F4" w:rsidRDefault="00871B6E" w:rsidP="00871B6E">
      <w:pPr>
        <w:pStyle w:val="Tiu30"/>
        <w:widowControl/>
        <w:tabs>
          <w:tab w:val="left" w:pos="1907"/>
        </w:tabs>
        <w:spacing w:after="120" w:line="240" w:lineRule="auto"/>
        <w:ind w:left="0" w:firstLine="720"/>
        <w:jc w:val="both"/>
        <w:outlineLvl w:val="9"/>
        <w:rPr>
          <w:szCs w:val="28"/>
        </w:rPr>
      </w:pPr>
      <w:bookmarkStart w:id="15" w:name="bookmark30"/>
      <w:bookmarkStart w:id="16" w:name="bookmark28"/>
      <w:bookmarkStart w:id="17" w:name="bookmark29"/>
      <w:bookmarkStart w:id="18" w:name="bookmark31"/>
      <w:bookmarkEnd w:id="15"/>
      <w:r w:rsidRPr="00EC69F4">
        <w:rPr>
          <w:rStyle w:val="Tiu3"/>
          <w:b/>
          <w:bCs/>
          <w:szCs w:val="28"/>
          <w:lang w:eastAsia="vi-VN"/>
        </w:rPr>
        <w:t>1.3. Thành phần, số lượng hồ sơ:</w:t>
      </w:r>
      <w:bookmarkEnd w:id="16"/>
      <w:bookmarkEnd w:id="17"/>
      <w:bookmarkEnd w:id="18"/>
    </w:p>
    <w:p w14:paraId="6C671FE0" w14:textId="77777777" w:rsidR="00871B6E" w:rsidRPr="00EC69F4" w:rsidRDefault="00871B6E" w:rsidP="00871B6E">
      <w:pPr>
        <w:pStyle w:val="Vnbnnidung0"/>
        <w:widowControl/>
        <w:tabs>
          <w:tab w:val="left" w:pos="1727"/>
        </w:tabs>
        <w:spacing w:after="120" w:line="240" w:lineRule="auto"/>
        <w:ind w:firstLine="720"/>
        <w:jc w:val="both"/>
        <w:rPr>
          <w:sz w:val="28"/>
          <w:szCs w:val="28"/>
        </w:rPr>
      </w:pPr>
      <w:bookmarkStart w:id="19" w:name="bookmark32"/>
      <w:bookmarkEnd w:id="19"/>
      <w:r w:rsidRPr="00EC69F4">
        <w:rPr>
          <w:rStyle w:val="Vnbnnidung"/>
          <w:sz w:val="28"/>
          <w:szCs w:val="28"/>
          <w:lang w:eastAsia="vi-VN"/>
        </w:rPr>
        <w:t>a) Phiếu yêu cầu đăng ký (01 bản chính);</w:t>
      </w:r>
    </w:p>
    <w:p w14:paraId="4B3EC25F" w14:textId="77777777" w:rsidR="00871B6E" w:rsidRPr="00EC69F4" w:rsidRDefault="00871B6E" w:rsidP="00871B6E">
      <w:pPr>
        <w:pStyle w:val="Vnbnnidung0"/>
        <w:widowControl/>
        <w:tabs>
          <w:tab w:val="left" w:pos="1703"/>
        </w:tabs>
        <w:spacing w:after="120" w:line="240" w:lineRule="auto"/>
        <w:ind w:firstLine="720"/>
        <w:jc w:val="both"/>
        <w:rPr>
          <w:sz w:val="28"/>
          <w:szCs w:val="28"/>
        </w:rPr>
      </w:pPr>
      <w:bookmarkStart w:id="20" w:name="bookmark33"/>
      <w:bookmarkEnd w:id="20"/>
      <w:r w:rsidRPr="00EC69F4">
        <w:rPr>
          <w:rStyle w:val="Vnbnnidung"/>
          <w:sz w:val="28"/>
          <w:szCs w:val="28"/>
          <w:lang w:eastAsia="vi-VN"/>
        </w:rPr>
        <w:t>b) Hợp đồng thế chấp hoặc hợp đồng thế chấp có công chứng, chứng thực trong trường hợp pháp luật quy định (01 bản chính hoặc 01 bản sao có chứng thực);</w:t>
      </w:r>
    </w:p>
    <w:p w14:paraId="41B382DD" w14:textId="77777777" w:rsidR="00871B6E" w:rsidRPr="00EC69F4" w:rsidRDefault="00871B6E" w:rsidP="00871B6E">
      <w:pPr>
        <w:pStyle w:val="Vnbnnidung0"/>
        <w:widowControl/>
        <w:tabs>
          <w:tab w:val="left" w:pos="1703"/>
        </w:tabs>
        <w:spacing w:after="120" w:line="240" w:lineRule="auto"/>
        <w:ind w:firstLine="720"/>
        <w:jc w:val="both"/>
        <w:rPr>
          <w:sz w:val="28"/>
          <w:szCs w:val="28"/>
        </w:rPr>
      </w:pPr>
      <w:bookmarkStart w:id="21" w:name="bookmark34"/>
      <w:bookmarkEnd w:id="21"/>
      <w:r w:rsidRPr="00EC69F4">
        <w:rPr>
          <w:rStyle w:val="Vnbnnidung"/>
          <w:sz w:val="28"/>
          <w:szCs w:val="28"/>
          <w:lang w:eastAsia="vi-VN"/>
        </w:rPr>
        <w:t>c) Bản chính Giấy chứng nhận quyền sử dụng đất, quyền sở hữu nhà ở và tài sản khác gắn liền với đất hoặc một trong các loại giấy chứng nhận quy định tại khoản 2 Điều 97 của Luật đất đai (gọi chung là Giấy chứng nhận);</w:t>
      </w:r>
    </w:p>
    <w:p w14:paraId="1EB035A6" w14:textId="77777777" w:rsidR="00871B6E" w:rsidRPr="00EC69F4" w:rsidRDefault="00871B6E" w:rsidP="00871B6E">
      <w:pPr>
        <w:pStyle w:val="Vnbnnidung0"/>
        <w:widowControl/>
        <w:tabs>
          <w:tab w:val="left" w:pos="1703"/>
        </w:tabs>
        <w:spacing w:after="120" w:line="240" w:lineRule="auto"/>
        <w:ind w:firstLine="720"/>
        <w:jc w:val="both"/>
        <w:rPr>
          <w:sz w:val="28"/>
          <w:szCs w:val="28"/>
        </w:rPr>
      </w:pPr>
      <w:bookmarkStart w:id="22" w:name="bookmark35"/>
      <w:bookmarkEnd w:id="22"/>
      <w:r w:rsidRPr="00EC69F4">
        <w:rPr>
          <w:rStyle w:val="Vnbnnidung"/>
          <w:sz w:val="28"/>
          <w:szCs w:val="28"/>
          <w:lang w:eastAsia="vi-VN"/>
        </w:rPr>
        <w:t>d) Trường hợp thế chấp tài sản gắn liền với đất hình thành trong tương lai không phải là nhà ở, thì nộp thêm các giấy tờ sau:</w:t>
      </w:r>
    </w:p>
    <w:p w14:paraId="6906E137" w14:textId="77777777" w:rsidR="00871B6E" w:rsidRPr="00EC69F4" w:rsidRDefault="00871B6E" w:rsidP="00871B6E">
      <w:pPr>
        <w:pStyle w:val="Vnbnnidung0"/>
        <w:widowControl/>
        <w:tabs>
          <w:tab w:val="left" w:pos="1570"/>
        </w:tabs>
        <w:spacing w:after="120" w:line="240" w:lineRule="auto"/>
        <w:ind w:firstLine="720"/>
        <w:jc w:val="both"/>
        <w:rPr>
          <w:sz w:val="28"/>
          <w:szCs w:val="28"/>
        </w:rPr>
      </w:pPr>
      <w:bookmarkStart w:id="23" w:name="bookmark36"/>
      <w:bookmarkEnd w:id="23"/>
      <w:r w:rsidRPr="00EC69F4">
        <w:rPr>
          <w:rStyle w:val="Vnbnnidung"/>
          <w:sz w:val="28"/>
          <w:szCs w:val="28"/>
          <w:lang w:eastAsia="vi-VN"/>
        </w:rPr>
        <w:t xml:space="preserve">- Giấy phép xây dựng theo quy định của pháp luật phải xin phép xây dựng hoặc Quyết định phê duyệt dự án đầu tư theo quy định của pháp luật phải lập dự án đầu tư (01 bản sao không có chứng thực), trừ trường hợp hợp đồng thế chấp tài sản đó có công chứng, chứng thực; một trong các loại Bản vẽ thiết kế thể hiện được mặt </w:t>
      </w:r>
      <w:r w:rsidRPr="00EC69F4">
        <w:rPr>
          <w:rStyle w:val="Vnbnnidung"/>
          <w:sz w:val="28"/>
          <w:szCs w:val="28"/>
          <w:lang w:eastAsia="vi-VN"/>
        </w:rPr>
        <w:lastRenderedPageBreak/>
        <w:t>bằng công trình của dự án trong trường hợp chủ đầu tư thế chấp dự án xây dựng công trình (01 bản sao không có chứng thực);</w:t>
      </w:r>
    </w:p>
    <w:p w14:paraId="47FAF8DC" w14:textId="77777777" w:rsidR="00871B6E" w:rsidRPr="00EC69F4" w:rsidRDefault="00871B6E" w:rsidP="00871B6E">
      <w:pPr>
        <w:pStyle w:val="Vnbnnidung0"/>
        <w:widowControl/>
        <w:tabs>
          <w:tab w:val="left" w:pos="1570"/>
        </w:tabs>
        <w:spacing w:after="120" w:line="240" w:lineRule="auto"/>
        <w:ind w:firstLine="720"/>
        <w:jc w:val="both"/>
        <w:rPr>
          <w:sz w:val="28"/>
          <w:szCs w:val="28"/>
        </w:rPr>
      </w:pPr>
      <w:bookmarkStart w:id="24" w:name="bookmark37"/>
      <w:bookmarkEnd w:id="24"/>
      <w:r w:rsidRPr="00EC69F4">
        <w:rPr>
          <w:rStyle w:val="Vnbnnidung"/>
          <w:sz w:val="28"/>
          <w:szCs w:val="28"/>
          <w:lang w:eastAsia="vi-VN"/>
        </w:rPr>
        <w:t>- Giấy phép xây dựng theo quy định của pháp luật phải xin phép xây dựng hoặc Quyết định phê duyệt dự án đầu tư theo quy định của pháp luật phải lập dự án đầu tư (01 bản sao không có chứng thực), trừ trường hợp hợp đồng thế chấp tài sản đó có công chứng, chứng thực; một trong các loại Bản vẽ thiết kế thể hiện được mặt bằng của tài sản gắn liền với đất đã được cơ quan có thẩm quyền phê duyệt trong trường hợp thế chấp tài sản gắn liền với đất hình thành trong tương lai là công trình xây dựng khác (01 bản sao không có chứng thực);</w:t>
      </w:r>
    </w:p>
    <w:p w14:paraId="0229EFC2"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 Văn bản thỏa thuận có công chứng, chứng thực giữa người sử dụng đất và chủ sở hữu tài sản gắn liền với đất về việc tạo lập tài sản gắn liền với đất trong trường hợp thế chấp tài sản gắn liền với đất mà người sử dụng đất không đồng thời là chủ sở hữu tài sản gắn liền với đất (01 bản chính hoặc 01 bản sao có chứng thực hoặc 01 bản sao không có chứng thực kèm bản chính để đối chiếu);</w:t>
      </w:r>
    </w:p>
    <w:p w14:paraId="1DDFA52B" w14:textId="77777777" w:rsidR="00871B6E" w:rsidRPr="00EC69F4" w:rsidRDefault="00871B6E" w:rsidP="00871B6E">
      <w:pPr>
        <w:pStyle w:val="Vnbnnidung0"/>
        <w:widowControl/>
        <w:tabs>
          <w:tab w:val="left" w:pos="1696"/>
        </w:tabs>
        <w:spacing w:after="120" w:line="240" w:lineRule="auto"/>
        <w:ind w:firstLine="720"/>
        <w:jc w:val="both"/>
        <w:rPr>
          <w:sz w:val="28"/>
          <w:szCs w:val="28"/>
        </w:rPr>
      </w:pPr>
      <w:bookmarkStart w:id="25" w:name="bookmark38"/>
      <w:bookmarkEnd w:id="25"/>
      <w:r w:rsidRPr="00EC69F4">
        <w:rPr>
          <w:rStyle w:val="Vnbnnidung"/>
          <w:sz w:val="28"/>
          <w:szCs w:val="28"/>
          <w:lang w:eastAsia="vi-VN"/>
        </w:rPr>
        <w:t>e) Giấy tờ chứng minh trong các trường hợp sau:</w:t>
      </w:r>
    </w:p>
    <w:p w14:paraId="27D0253D" w14:textId="77777777" w:rsidR="00871B6E" w:rsidRPr="00EC69F4" w:rsidRDefault="00871B6E" w:rsidP="00871B6E">
      <w:pPr>
        <w:pStyle w:val="Vnbnnidung0"/>
        <w:widowControl/>
        <w:tabs>
          <w:tab w:val="left" w:pos="1570"/>
        </w:tabs>
        <w:spacing w:after="120" w:line="240" w:lineRule="auto"/>
        <w:ind w:firstLine="720"/>
        <w:jc w:val="both"/>
        <w:rPr>
          <w:sz w:val="28"/>
          <w:szCs w:val="28"/>
        </w:rPr>
      </w:pPr>
      <w:bookmarkStart w:id="26" w:name="bookmark39"/>
      <w:bookmarkEnd w:id="26"/>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77314BA1" w14:textId="77777777" w:rsidR="00871B6E" w:rsidRPr="00EC69F4" w:rsidRDefault="00871B6E" w:rsidP="00871B6E">
      <w:pPr>
        <w:pStyle w:val="Vnbnnidung0"/>
        <w:widowControl/>
        <w:tabs>
          <w:tab w:val="left" w:pos="1570"/>
        </w:tabs>
        <w:spacing w:after="120" w:line="240" w:lineRule="auto"/>
        <w:ind w:firstLine="720"/>
        <w:jc w:val="both"/>
        <w:rPr>
          <w:sz w:val="28"/>
          <w:szCs w:val="28"/>
        </w:rPr>
      </w:pPr>
      <w:bookmarkStart w:id="27" w:name="bookmark40"/>
      <w:bookmarkEnd w:id="27"/>
      <w:r w:rsidRPr="00EC69F4">
        <w:rPr>
          <w:rStyle w:val="Vnbnnidung"/>
          <w:sz w:val="28"/>
          <w:szCs w:val="28"/>
          <w:lang w:eastAsia="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p>
    <w:p w14:paraId="392F61B7" w14:textId="77777777" w:rsidR="00871B6E" w:rsidRDefault="00871B6E" w:rsidP="00871B6E">
      <w:pPr>
        <w:pStyle w:val="Vnbnnidung0"/>
        <w:widowControl/>
        <w:spacing w:after="120" w:line="240" w:lineRule="auto"/>
        <w:ind w:firstLine="720"/>
        <w:jc w:val="both"/>
        <w:rPr>
          <w:rStyle w:val="Vnbnnidung"/>
          <w:sz w:val="28"/>
          <w:szCs w:val="28"/>
          <w:lang w:eastAsia="vi-VN"/>
        </w:rPr>
      </w:pPr>
      <w:r w:rsidRPr="00EC69F4">
        <w:rPr>
          <w:rStyle w:val="Vnbnnidung"/>
          <w:sz w:val="28"/>
          <w:szCs w:val="28"/>
          <w:lang w:eastAsia="vi-VN"/>
        </w:rPr>
        <w:t>- Số lượng hồ sơ: 01 bộ</w:t>
      </w:r>
      <w:bookmarkStart w:id="28" w:name="bookmark41"/>
      <w:bookmarkEnd w:id="28"/>
    </w:p>
    <w:p w14:paraId="69C477A1" w14:textId="77777777" w:rsidR="00871B6E" w:rsidRPr="00EC69F4" w:rsidRDefault="00871B6E" w:rsidP="00871B6E">
      <w:pPr>
        <w:pStyle w:val="Vnbnnidung0"/>
        <w:widowControl/>
        <w:spacing w:after="120" w:line="240" w:lineRule="auto"/>
        <w:ind w:firstLine="720"/>
        <w:jc w:val="both"/>
        <w:rPr>
          <w:sz w:val="28"/>
          <w:szCs w:val="28"/>
          <w:lang w:eastAsia="vi-VN"/>
        </w:rPr>
      </w:pPr>
      <w:r w:rsidRPr="00EC69F4">
        <w:rPr>
          <w:rStyle w:val="Vnbnnidung"/>
          <w:b/>
          <w:bCs/>
          <w:sz w:val="28"/>
          <w:szCs w:val="28"/>
          <w:lang w:eastAsia="vi-VN"/>
        </w:rPr>
        <w:t xml:space="preserve">1.4. Thời hạn giải quyết: </w:t>
      </w:r>
      <w:r w:rsidRPr="00286A83">
        <w:rPr>
          <w:rStyle w:val="Vnbnnidung"/>
          <w:sz w:val="28"/>
          <w:szCs w:val="28"/>
          <w:lang w:eastAsia="vi-VN"/>
        </w:rPr>
        <w:t>Tro</w:t>
      </w:r>
      <w:r w:rsidRPr="00EC69F4">
        <w:rPr>
          <w:rStyle w:val="Vnbnnidung"/>
          <w:sz w:val="28"/>
          <w:szCs w:val="28"/>
          <w:lang w:eastAsia="vi-VN"/>
        </w:rPr>
        <w:t>ng ngày nhận hồ sơ hợp lệ. Nếu nhận hồ sơ sau 15 giờ, thì hoàn thành việc đăng ký và trả kết quả ngay trong ngày làm việc tiếp theo. Trường hợp phải kéo dài thời gian giải quyết hồ sơ thì cũng không quá 03 ngày làm việc kể từ ngày nhận hồ sơ đăng ký hợp lệ.</w:t>
      </w:r>
    </w:p>
    <w:p w14:paraId="312E46A3"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 xml:space="preserve">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w:t>
      </w:r>
      <w:r w:rsidRPr="00EC69F4">
        <w:rPr>
          <w:rStyle w:val="Vnbnnidung"/>
          <w:i/>
          <w:iCs/>
          <w:sz w:val="28"/>
          <w:szCs w:val="28"/>
        </w:rPr>
        <w:t xml:space="preserve">cấp </w:t>
      </w:r>
      <w:r w:rsidRPr="00EC69F4">
        <w:rPr>
          <w:rStyle w:val="Vnbnnidung"/>
          <w:i/>
          <w:iCs/>
          <w:sz w:val="28"/>
          <w:szCs w:val="28"/>
          <w:lang w:eastAsia="vi-VN"/>
        </w:rPr>
        <w:t>xã hoặc do Bộ phận tiếp nhận và trả kết quả theo cơ chế một cửa chuyển đến.</w:t>
      </w:r>
    </w:p>
    <w:p w14:paraId="5758AB50" w14:textId="77777777" w:rsidR="00871B6E" w:rsidRPr="00EC69F4" w:rsidRDefault="00871B6E" w:rsidP="00871B6E">
      <w:pPr>
        <w:pStyle w:val="Vnbnnidung0"/>
        <w:widowControl/>
        <w:tabs>
          <w:tab w:val="left" w:pos="1927"/>
        </w:tabs>
        <w:spacing w:after="120" w:line="240" w:lineRule="auto"/>
        <w:ind w:firstLine="720"/>
        <w:jc w:val="both"/>
        <w:rPr>
          <w:sz w:val="28"/>
          <w:szCs w:val="28"/>
        </w:rPr>
      </w:pPr>
      <w:bookmarkStart w:id="29" w:name="bookmark42"/>
      <w:bookmarkEnd w:id="29"/>
      <w:r w:rsidRPr="00EC69F4">
        <w:rPr>
          <w:rStyle w:val="Vnbnnidung"/>
          <w:b/>
          <w:bCs/>
          <w:sz w:val="28"/>
          <w:szCs w:val="28"/>
          <w:lang w:eastAsia="vi-VN"/>
        </w:rPr>
        <w:t xml:space="preserve">1.5. Đối tượng thực hiện thủ tục hành chính: </w:t>
      </w:r>
      <w:r w:rsidRPr="00EC69F4">
        <w:rPr>
          <w:rStyle w:val="Vnbnnidung"/>
          <w:sz w:val="28"/>
          <w:szCs w:val="28"/>
          <w:lang w:eastAsia="vi-VN"/>
        </w:rPr>
        <w:t>Cá nhân, hộ gia đình, pháp nhân.</w:t>
      </w:r>
    </w:p>
    <w:p w14:paraId="7FB0FC91" w14:textId="77777777" w:rsidR="00871B6E" w:rsidRPr="00EC69F4" w:rsidRDefault="00871B6E" w:rsidP="00871B6E">
      <w:pPr>
        <w:pStyle w:val="Vnbnnidung0"/>
        <w:widowControl/>
        <w:tabs>
          <w:tab w:val="left" w:pos="1920"/>
        </w:tabs>
        <w:spacing w:after="120" w:line="240" w:lineRule="auto"/>
        <w:ind w:firstLine="720"/>
        <w:jc w:val="both"/>
        <w:rPr>
          <w:sz w:val="28"/>
          <w:szCs w:val="28"/>
        </w:rPr>
      </w:pPr>
      <w:bookmarkStart w:id="30" w:name="bookmark43"/>
      <w:bookmarkEnd w:id="30"/>
      <w:r w:rsidRPr="00EC69F4">
        <w:rPr>
          <w:rStyle w:val="Vnbnnidung"/>
          <w:b/>
          <w:bCs/>
          <w:sz w:val="28"/>
          <w:szCs w:val="28"/>
          <w:lang w:eastAsia="vi-VN"/>
        </w:rPr>
        <w:t xml:space="preserve">1.6.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43D64514"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lastRenderedPageBreak/>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0E24FA98" w14:textId="77777777" w:rsidR="00871B6E" w:rsidRPr="00EC69F4" w:rsidRDefault="00871B6E" w:rsidP="00871B6E">
      <w:pPr>
        <w:pStyle w:val="Vnbnnidung0"/>
        <w:widowControl/>
        <w:tabs>
          <w:tab w:val="left" w:pos="1927"/>
        </w:tabs>
        <w:spacing w:after="120" w:line="240" w:lineRule="auto"/>
        <w:ind w:firstLine="720"/>
        <w:jc w:val="both"/>
        <w:rPr>
          <w:sz w:val="28"/>
          <w:szCs w:val="28"/>
        </w:rPr>
      </w:pPr>
      <w:bookmarkStart w:id="31" w:name="bookmark44"/>
      <w:bookmarkEnd w:id="31"/>
      <w:r w:rsidRPr="00EC69F4">
        <w:rPr>
          <w:rStyle w:val="Vnbnnidung"/>
          <w:b/>
          <w:bCs/>
          <w:sz w:val="28"/>
          <w:szCs w:val="28"/>
          <w:lang w:eastAsia="vi-VN"/>
        </w:rPr>
        <w:t xml:space="preserve">1.7. Kết quả thực hiện thủ tục hành chính: </w:t>
      </w:r>
      <w:r w:rsidRPr="00EC69F4">
        <w:rPr>
          <w:rStyle w:val="Vnbnnidung"/>
          <w:i/>
          <w:iCs/>
          <w:sz w:val="28"/>
          <w:szCs w:val="28"/>
          <w:lang w:eastAsia="vi-VN"/>
        </w:rPr>
        <w:t>Phiếu yêu cầu đăng ký có chứng nhận của Văn phòng đăng ký đất đai;</w:t>
      </w:r>
      <w:r w:rsidRPr="00EC69F4">
        <w:rPr>
          <w:rStyle w:val="Vnbnnidung"/>
          <w:sz w:val="28"/>
          <w:szCs w:val="28"/>
          <w:lang w:eastAsia="vi-VN"/>
        </w:rPr>
        <w:t xml:space="preserve"> Giấy chứng nhận quyền sử dụng đất, quyền sở hữu nhà ở và tài sản khác gắn liền với đất đối với trường hợp hồ sơ có Giấy chứng nhận.</w:t>
      </w:r>
    </w:p>
    <w:p w14:paraId="3BAE4308" w14:textId="77777777" w:rsidR="00871B6E" w:rsidRPr="00286A83" w:rsidRDefault="00871B6E" w:rsidP="00871B6E">
      <w:pPr>
        <w:ind w:firstLine="720"/>
        <w:jc w:val="both"/>
        <w:rPr>
          <w:sz w:val="28"/>
          <w:szCs w:val="28"/>
        </w:rPr>
      </w:pPr>
      <w:bookmarkStart w:id="32" w:name="bookmark45"/>
      <w:bookmarkEnd w:id="32"/>
      <w:r w:rsidRPr="00EC69F4">
        <w:rPr>
          <w:rStyle w:val="Vnbnnidung"/>
          <w:b/>
          <w:bCs/>
          <w:sz w:val="28"/>
          <w:szCs w:val="28"/>
        </w:rPr>
        <w:t xml:space="preserve">1.8. Phí, lệ phí: </w:t>
      </w:r>
      <w:r w:rsidRPr="00286A83">
        <w:rPr>
          <w:sz w:val="28"/>
          <w:szCs w:val="28"/>
        </w:rPr>
        <w:t>80.000 đồng/hồ sơ.</w:t>
      </w:r>
    </w:p>
    <w:p w14:paraId="274E4B05" w14:textId="77777777" w:rsidR="00871B6E" w:rsidRPr="00286A83" w:rsidRDefault="00871B6E" w:rsidP="00871B6E">
      <w:pPr>
        <w:ind w:firstLine="720"/>
        <w:jc w:val="both"/>
        <w:rPr>
          <w:sz w:val="28"/>
          <w:szCs w:val="28"/>
        </w:rPr>
      </w:pPr>
      <w:r w:rsidRPr="00286A83">
        <w:rPr>
          <w:sz w:val="28"/>
          <w:szCs w:val="28"/>
          <w:lang w:val="nl-NL"/>
        </w:rPr>
        <w:t xml:space="preserve">Miễn nộp phí, lệ phí: Đối tượng quy định tại điểm a, khoản 6 Điều 1, Nghị quyết số 131/2018/NQ-HĐND. </w:t>
      </w:r>
    </w:p>
    <w:p w14:paraId="01A0D2BD" w14:textId="77777777" w:rsidR="00871B6E" w:rsidRPr="00EC69F4" w:rsidRDefault="00871B6E" w:rsidP="00871B6E">
      <w:pPr>
        <w:pStyle w:val="Vnbnnidung0"/>
        <w:widowControl/>
        <w:tabs>
          <w:tab w:val="left" w:pos="1942"/>
        </w:tabs>
        <w:spacing w:after="120" w:line="240" w:lineRule="auto"/>
        <w:ind w:firstLine="720"/>
        <w:jc w:val="both"/>
        <w:rPr>
          <w:sz w:val="28"/>
          <w:szCs w:val="28"/>
        </w:rPr>
      </w:pPr>
      <w:bookmarkStart w:id="33" w:name="bookmark46"/>
      <w:bookmarkEnd w:id="33"/>
      <w:r w:rsidRPr="00EC69F4">
        <w:rPr>
          <w:rStyle w:val="Vnbnnidung"/>
          <w:b/>
          <w:bCs/>
          <w:sz w:val="28"/>
          <w:szCs w:val="28"/>
          <w:lang w:eastAsia="vi-VN"/>
        </w:rPr>
        <w:t xml:space="preserve">1.9. Tên mẫu đơn, mẫu tờ khai: </w:t>
      </w:r>
      <w:r w:rsidRPr="00EC69F4">
        <w:rPr>
          <w:rStyle w:val="Vnbnnidung"/>
          <w:i/>
          <w:iCs/>
          <w:sz w:val="28"/>
          <w:szCs w:val="28"/>
          <w:lang w:eastAsia="vi-VN"/>
        </w:rPr>
        <w:t xml:space="preserve">Mẫu số 01/ĐKTC - Phiếu yêu cầu đăng ký thế chấp quyền sử dụng đất, tài sản gắn liền với đất (ban hành kèm theo Thông tư số </w:t>
      </w:r>
      <w:r w:rsidRPr="00EC69F4">
        <w:rPr>
          <w:rStyle w:val="Vnbnnidung"/>
          <w:i/>
          <w:iCs/>
          <w:sz w:val="28"/>
          <w:szCs w:val="28"/>
        </w:rPr>
        <w:t xml:space="preserve">07/2019/TT-BTP </w:t>
      </w:r>
      <w:r w:rsidRPr="00EC69F4">
        <w:rPr>
          <w:rStyle w:val="Vnbnnidung"/>
          <w:i/>
          <w:iCs/>
          <w:sz w:val="28"/>
          <w:szCs w:val="28"/>
          <w:lang w:eastAsia="vi-VN"/>
        </w:rPr>
        <w:t>ngày 25/11/2019)</w:t>
      </w:r>
    </w:p>
    <w:p w14:paraId="11C160EC" w14:textId="77777777" w:rsidR="00871B6E" w:rsidRPr="00EC69F4" w:rsidRDefault="00871B6E" w:rsidP="00871B6E">
      <w:pPr>
        <w:pStyle w:val="Vnbnnidung0"/>
        <w:widowControl/>
        <w:tabs>
          <w:tab w:val="left" w:pos="2064"/>
        </w:tabs>
        <w:spacing w:after="120" w:line="240" w:lineRule="auto"/>
        <w:ind w:firstLine="720"/>
        <w:jc w:val="both"/>
        <w:rPr>
          <w:sz w:val="28"/>
          <w:szCs w:val="28"/>
        </w:rPr>
      </w:pPr>
      <w:bookmarkStart w:id="34" w:name="bookmark47"/>
      <w:bookmarkEnd w:id="34"/>
      <w:r w:rsidRPr="00EC69F4">
        <w:rPr>
          <w:rStyle w:val="Vnbnnidung"/>
          <w:b/>
          <w:bCs/>
          <w:sz w:val="28"/>
          <w:szCs w:val="28"/>
          <w:lang w:eastAsia="vi-VN"/>
        </w:rPr>
        <w:t xml:space="preserve">1.10. Yêu cầu, điều kiện thực hiện thủ tục hành chính: </w:t>
      </w:r>
      <w:r w:rsidRPr="00EC69F4">
        <w:rPr>
          <w:rStyle w:val="Vnbnnidung"/>
          <w:sz w:val="28"/>
          <w:szCs w:val="28"/>
          <w:lang w:eastAsia="vi-VN"/>
        </w:rPr>
        <w:t>Không.</w:t>
      </w:r>
    </w:p>
    <w:p w14:paraId="42B0036B" w14:textId="77777777" w:rsidR="00871B6E" w:rsidRPr="00EC69F4" w:rsidRDefault="00871B6E" w:rsidP="00871B6E">
      <w:pPr>
        <w:pStyle w:val="Tiu30"/>
        <w:widowControl/>
        <w:tabs>
          <w:tab w:val="left" w:pos="2064"/>
        </w:tabs>
        <w:spacing w:after="120" w:line="240" w:lineRule="auto"/>
        <w:ind w:left="0" w:firstLine="720"/>
        <w:jc w:val="both"/>
        <w:outlineLvl w:val="9"/>
        <w:rPr>
          <w:szCs w:val="28"/>
        </w:rPr>
      </w:pPr>
      <w:bookmarkStart w:id="35" w:name="bookmark50"/>
      <w:bookmarkStart w:id="36" w:name="bookmark48"/>
      <w:bookmarkStart w:id="37" w:name="bookmark49"/>
      <w:bookmarkStart w:id="38" w:name="bookmark51"/>
      <w:bookmarkEnd w:id="35"/>
      <w:r w:rsidRPr="00EC69F4">
        <w:rPr>
          <w:rStyle w:val="Tiu3"/>
          <w:b/>
          <w:bCs/>
          <w:szCs w:val="28"/>
          <w:lang w:eastAsia="vi-VN"/>
        </w:rPr>
        <w:t>1.11. Căn cứ pháp lý của thủ tục hành chính:</w:t>
      </w:r>
      <w:bookmarkEnd w:id="36"/>
      <w:bookmarkEnd w:id="37"/>
      <w:bookmarkEnd w:id="38"/>
    </w:p>
    <w:p w14:paraId="7580025D" w14:textId="77777777" w:rsidR="00871B6E" w:rsidRPr="00EC69F4" w:rsidRDefault="00871B6E" w:rsidP="00871B6E">
      <w:pPr>
        <w:pStyle w:val="Vnbnnidung0"/>
        <w:widowControl/>
        <w:tabs>
          <w:tab w:val="left" w:pos="1632"/>
        </w:tabs>
        <w:spacing w:after="120" w:line="240" w:lineRule="auto"/>
        <w:ind w:firstLine="720"/>
        <w:jc w:val="both"/>
        <w:rPr>
          <w:sz w:val="28"/>
          <w:szCs w:val="28"/>
        </w:rPr>
      </w:pPr>
      <w:bookmarkStart w:id="39" w:name="bookmark52"/>
      <w:bookmarkEnd w:id="39"/>
      <w:r w:rsidRPr="00EC69F4">
        <w:rPr>
          <w:rStyle w:val="Vnbnnidung"/>
          <w:sz w:val="28"/>
          <w:szCs w:val="28"/>
          <w:lang w:eastAsia="vi-VN"/>
        </w:rPr>
        <w:t>- Luật đất đai năm 2013, có hiệu lực từ ngày 01/7/2014;</w:t>
      </w:r>
    </w:p>
    <w:p w14:paraId="4AE78DE4" w14:textId="77777777" w:rsidR="00871B6E" w:rsidRPr="00EC69F4" w:rsidRDefault="00871B6E" w:rsidP="00871B6E">
      <w:pPr>
        <w:pStyle w:val="Vnbnnidung0"/>
        <w:widowControl/>
        <w:tabs>
          <w:tab w:val="left" w:pos="1632"/>
        </w:tabs>
        <w:spacing w:after="120" w:line="240" w:lineRule="auto"/>
        <w:ind w:firstLine="720"/>
        <w:jc w:val="both"/>
        <w:rPr>
          <w:sz w:val="28"/>
          <w:szCs w:val="28"/>
        </w:rPr>
      </w:pPr>
      <w:bookmarkStart w:id="40" w:name="bookmark53"/>
      <w:bookmarkEnd w:id="40"/>
      <w:r w:rsidRPr="00EC69F4">
        <w:rPr>
          <w:rStyle w:val="Vnbnnidung"/>
          <w:sz w:val="28"/>
          <w:szCs w:val="28"/>
          <w:lang w:eastAsia="vi-VN"/>
        </w:rPr>
        <w:t>- Luật nhà ở năm 2014, có hiệu lực từ ngày 01/7/2015;</w:t>
      </w:r>
    </w:p>
    <w:p w14:paraId="303B3115" w14:textId="77777777" w:rsidR="00871B6E" w:rsidRPr="00EC69F4" w:rsidRDefault="00871B6E" w:rsidP="00871B6E">
      <w:pPr>
        <w:pStyle w:val="Vnbnnidung0"/>
        <w:widowControl/>
        <w:tabs>
          <w:tab w:val="left" w:pos="1639"/>
        </w:tabs>
        <w:spacing w:after="120" w:line="240" w:lineRule="auto"/>
        <w:ind w:firstLine="720"/>
        <w:jc w:val="both"/>
        <w:rPr>
          <w:sz w:val="28"/>
          <w:szCs w:val="28"/>
        </w:rPr>
      </w:pPr>
      <w:bookmarkStart w:id="41" w:name="bookmark54"/>
      <w:bookmarkEnd w:id="41"/>
      <w:r w:rsidRPr="00EC69F4">
        <w:rPr>
          <w:rStyle w:val="Vnbnnidung"/>
          <w:sz w:val="28"/>
          <w:szCs w:val="28"/>
          <w:lang w:eastAsia="vi-VN"/>
        </w:rPr>
        <w:t>- Luật phí và lệ phí năm 2015, có hiệu lực từ ngày 01/01/2017;</w:t>
      </w:r>
    </w:p>
    <w:p w14:paraId="69D6B084"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Nghị định số 102/2017/NĐ-CP ngày 01/9/2017 của Chính phủ về đăng ký biện pháp bảo đảm, có hiệu lực ngày 15/10/2017;</w:t>
      </w:r>
    </w:p>
    <w:p w14:paraId="6C3EB980" w14:textId="77777777" w:rsidR="00871B6E" w:rsidRPr="00EC69F4" w:rsidRDefault="00871B6E" w:rsidP="00871B6E">
      <w:pPr>
        <w:pStyle w:val="Vnbnnidung0"/>
        <w:widowControl/>
        <w:tabs>
          <w:tab w:val="left" w:pos="1639"/>
        </w:tabs>
        <w:spacing w:after="120" w:line="240" w:lineRule="auto"/>
        <w:ind w:firstLine="720"/>
        <w:jc w:val="both"/>
        <w:rPr>
          <w:sz w:val="28"/>
          <w:szCs w:val="28"/>
        </w:rPr>
      </w:pPr>
      <w:bookmarkStart w:id="42" w:name="bookmark55"/>
      <w:bookmarkEnd w:id="42"/>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3D5F65E0" w14:textId="77777777" w:rsidR="00871B6E" w:rsidRPr="00EC69F4" w:rsidRDefault="00871B6E" w:rsidP="00871B6E">
      <w:pPr>
        <w:pStyle w:val="Vnbnnidung0"/>
        <w:widowControl/>
        <w:tabs>
          <w:tab w:val="left" w:pos="1639"/>
        </w:tabs>
        <w:spacing w:after="120" w:line="240" w:lineRule="auto"/>
        <w:ind w:firstLine="720"/>
        <w:jc w:val="both"/>
        <w:rPr>
          <w:sz w:val="28"/>
          <w:szCs w:val="28"/>
        </w:rPr>
      </w:pPr>
      <w:bookmarkStart w:id="43" w:name="bookmark56"/>
      <w:bookmarkEnd w:id="43"/>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0FD41E51" w14:textId="77777777" w:rsidR="00871B6E" w:rsidRPr="00EC69F4" w:rsidRDefault="00871B6E" w:rsidP="00871B6E">
      <w:pPr>
        <w:pStyle w:val="Vnbnnidung0"/>
        <w:widowControl/>
        <w:tabs>
          <w:tab w:val="left" w:pos="1636"/>
        </w:tabs>
        <w:spacing w:after="120" w:line="240" w:lineRule="auto"/>
        <w:ind w:firstLine="720"/>
        <w:jc w:val="both"/>
        <w:rPr>
          <w:sz w:val="28"/>
          <w:szCs w:val="28"/>
        </w:rPr>
      </w:pPr>
      <w:bookmarkStart w:id="44" w:name="bookmark57"/>
      <w:bookmarkEnd w:id="44"/>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579BB808" w14:textId="77777777" w:rsidR="00871B6E" w:rsidRDefault="00871B6E" w:rsidP="00871B6E">
      <w:pPr>
        <w:pStyle w:val="Vnbnnidung0"/>
        <w:widowControl/>
        <w:tabs>
          <w:tab w:val="left" w:pos="1632"/>
        </w:tabs>
        <w:spacing w:after="120" w:line="240" w:lineRule="auto"/>
        <w:ind w:firstLine="720"/>
        <w:jc w:val="both"/>
        <w:rPr>
          <w:rStyle w:val="Vnbnnidung"/>
          <w:iCs/>
          <w:sz w:val="28"/>
          <w:szCs w:val="28"/>
          <w:lang w:eastAsia="vi-VN"/>
        </w:rPr>
      </w:pPr>
      <w:bookmarkStart w:id="45" w:name="bookmark58"/>
      <w:bookmarkEnd w:id="45"/>
      <w:r w:rsidRPr="00B11EBD">
        <w:rPr>
          <w:rStyle w:val="Vnbnnidung"/>
          <w:iCs/>
          <w:sz w:val="28"/>
          <w:szCs w:val="28"/>
          <w:lang w:eastAsia="vi-VN"/>
        </w:rPr>
        <w:t xml:space="preserve">- Thông tư số 07/2019/TT-BTP ngày 25/11/2019 của Bộ trưởng Bộ Tư pháp hướng dẫn một </w:t>
      </w:r>
      <w:r w:rsidRPr="00B11EBD">
        <w:rPr>
          <w:rStyle w:val="Vnbnnidung"/>
          <w:iCs/>
          <w:sz w:val="28"/>
          <w:szCs w:val="28"/>
        </w:rPr>
        <w:t xml:space="preserve">số </w:t>
      </w:r>
      <w:r w:rsidRPr="00B11EBD">
        <w:rPr>
          <w:rStyle w:val="Vnbnnidung"/>
          <w:iCs/>
          <w:sz w:val="28"/>
          <w:szCs w:val="28"/>
          <w:lang w:eastAsia="vi-VN"/>
        </w:rPr>
        <w:t>nội dung về đăng ký thế chấp quyền sử dụng đất, tài sản gắn liền với đất.</w:t>
      </w:r>
    </w:p>
    <w:p w14:paraId="0BEFE400"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0D0A865B" w14:textId="77777777" w:rsidR="00871B6E" w:rsidRDefault="00871B6E" w:rsidP="00871B6E">
      <w:pPr>
        <w:pStyle w:val="Vnbnnidung0"/>
        <w:widowControl/>
        <w:tabs>
          <w:tab w:val="left" w:pos="1632"/>
        </w:tabs>
        <w:spacing w:after="120" w:line="240" w:lineRule="auto"/>
        <w:ind w:firstLine="720"/>
        <w:jc w:val="both"/>
        <w:rPr>
          <w:rStyle w:val="Vnbnnidung"/>
          <w:iCs/>
          <w:sz w:val="28"/>
          <w:szCs w:val="28"/>
          <w:lang w:eastAsia="vi-VN"/>
        </w:rPr>
      </w:pPr>
    </w:p>
    <w:p w14:paraId="67D106EE" w14:textId="1829A80C" w:rsidR="00871B6E" w:rsidRPr="00EC69F4" w:rsidRDefault="00871B6E" w:rsidP="00871B6E">
      <w:pPr>
        <w:pStyle w:val="Vnbnnidung0"/>
        <w:widowControl/>
        <w:tabs>
          <w:tab w:val="left" w:pos="1632"/>
        </w:tabs>
        <w:spacing w:after="120" w:line="240" w:lineRule="auto"/>
        <w:ind w:firstLine="720"/>
        <w:jc w:val="both"/>
        <w:rPr>
          <w:rStyle w:val="Vnbnnidung2"/>
          <w:b/>
          <w:bCs/>
          <w:sz w:val="28"/>
          <w:szCs w:val="28"/>
          <w:lang w:eastAsia="vi-VN"/>
        </w:rPr>
        <w:sectPr w:rsidR="00871B6E" w:rsidRPr="00EC69F4" w:rsidSect="00E04AAB">
          <w:footerReference w:type="default" r:id="rId27"/>
          <w:footnotePr>
            <w:numStart w:val="2"/>
          </w:footnotePr>
          <w:pgSz w:w="11906" w:h="16838" w:code="9"/>
          <w:pgMar w:top="1134" w:right="1134" w:bottom="1134" w:left="1418" w:header="0" w:footer="6" w:gutter="0"/>
          <w:cols w:space="720"/>
          <w:noEndnote/>
          <w:titlePg/>
          <w:docGrid w:linePitch="360"/>
        </w:sectPr>
      </w:pPr>
      <w:r w:rsidRPr="00EC69F4">
        <w:rPr>
          <w:noProof/>
          <w:sz w:val="28"/>
          <w:szCs w:val="28"/>
          <w:lang w:val="en-US"/>
        </w:rPr>
        <w:lastRenderedPageBreak/>
        <w:drawing>
          <wp:inline distT="0" distB="0" distL="0" distR="0" wp14:anchorId="201800D6" wp14:editId="2F4C2B66">
            <wp:extent cx="5734050" cy="8162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4050" cy="8162925"/>
                    </a:xfrm>
                    <a:prstGeom prst="rect">
                      <a:avLst/>
                    </a:prstGeom>
                    <a:noFill/>
                    <a:ln>
                      <a:noFill/>
                    </a:ln>
                  </pic:spPr>
                </pic:pic>
              </a:graphicData>
            </a:graphic>
          </wp:inline>
        </w:drawing>
      </w:r>
    </w:p>
    <w:p w14:paraId="5903C94D" w14:textId="430DD7E4"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53E4CB5C" wp14:editId="2A7AC615">
            <wp:extent cx="5734050" cy="8420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4050" cy="8420100"/>
                    </a:xfrm>
                    <a:prstGeom prst="rect">
                      <a:avLst/>
                    </a:prstGeom>
                    <a:noFill/>
                    <a:ln>
                      <a:noFill/>
                    </a:ln>
                  </pic:spPr>
                </pic:pic>
              </a:graphicData>
            </a:graphic>
          </wp:inline>
        </w:drawing>
      </w:r>
    </w:p>
    <w:p w14:paraId="014E7DF2" w14:textId="4F29A964"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0B5A7C6A" wp14:editId="10956AAA">
            <wp:extent cx="5724525" cy="85153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4525" cy="8515350"/>
                    </a:xfrm>
                    <a:prstGeom prst="rect">
                      <a:avLst/>
                    </a:prstGeom>
                    <a:noFill/>
                    <a:ln>
                      <a:noFill/>
                    </a:ln>
                  </pic:spPr>
                </pic:pic>
              </a:graphicData>
            </a:graphic>
          </wp:inline>
        </w:drawing>
      </w:r>
    </w:p>
    <w:p w14:paraId="3B4260C4"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pPr>
      <w:r w:rsidRPr="00EC69F4">
        <w:rPr>
          <w:rStyle w:val="Vnbnnidung2"/>
          <w:b/>
          <w:bCs/>
          <w:sz w:val="28"/>
          <w:szCs w:val="28"/>
          <w:lang w:eastAsia="vi-VN"/>
        </w:rPr>
        <w:lastRenderedPageBreak/>
        <w:t>HƯỚNG DẪN KÊ KHAI</w:t>
      </w:r>
    </w:p>
    <w:p w14:paraId="7C870D5A" w14:textId="77777777" w:rsidR="00871B6E" w:rsidRPr="00EC69F4" w:rsidRDefault="00871B6E" w:rsidP="00871B6E">
      <w:pPr>
        <w:pStyle w:val="Vnbnnidung20"/>
        <w:widowControl/>
        <w:spacing w:after="120" w:line="240" w:lineRule="auto"/>
        <w:ind w:firstLine="0"/>
        <w:jc w:val="center"/>
        <w:rPr>
          <w:sz w:val="28"/>
          <w:szCs w:val="28"/>
        </w:rPr>
      </w:pPr>
    </w:p>
    <w:p w14:paraId="64182C4E" w14:textId="77777777" w:rsidR="00871B6E" w:rsidRPr="00DE35A3" w:rsidRDefault="00871B6E" w:rsidP="00871B6E">
      <w:pPr>
        <w:pStyle w:val="Vnbnnidung20"/>
        <w:widowControl/>
        <w:tabs>
          <w:tab w:val="left" w:pos="971"/>
        </w:tabs>
        <w:spacing w:after="120" w:line="240" w:lineRule="auto"/>
        <w:ind w:firstLine="720"/>
        <w:jc w:val="both"/>
        <w:rPr>
          <w:sz w:val="26"/>
          <w:szCs w:val="24"/>
        </w:rPr>
      </w:pPr>
      <w:bookmarkStart w:id="46" w:name="bookmark95"/>
      <w:bookmarkEnd w:id="46"/>
      <w:r w:rsidRPr="00DE35A3">
        <w:rPr>
          <w:rStyle w:val="Vnbnnidung2"/>
          <w:b/>
          <w:bCs/>
          <w:sz w:val="26"/>
          <w:szCs w:val="24"/>
          <w:lang w:eastAsia="vi-VN"/>
        </w:rPr>
        <w:t>1. Hướng dẫn chung</w:t>
      </w:r>
    </w:p>
    <w:p w14:paraId="0E689ADC" w14:textId="77777777" w:rsidR="00871B6E" w:rsidRPr="00DE35A3" w:rsidRDefault="00871B6E" w:rsidP="00871B6E">
      <w:pPr>
        <w:pStyle w:val="Vnbnnidung20"/>
        <w:widowControl/>
        <w:tabs>
          <w:tab w:val="left" w:pos="1130"/>
        </w:tabs>
        <w:spacing w:after="120" w:line="240" w:lineRule="auto"/>
        <w:ind w:firstLine="720"/>
        <w:jc w:val="both"/>
        <w:rPr>
          <w:sz w:val="26"/>
          <w:szCs w:val="24"/>
        </w:rPr>
      </w:pPr>
      <w:bookmarkStart w:id="47" w:name="bookmark96"/>
      <w:bookmarkEnd w:id="47"/>
      <w:r w:rsidRPr="00DE35A3">
        <w:rPr>
          <w:rStyle w:val="Vnbnnidung2"/>
          <w:sz w:val="26"/>
          <w:szCs w:val="24"/>
          <w:lang w:eastAsia="vi-VN"/>
        </w:rPr>
        <w:t>1.1. Nội dung kê khai rõ ràng, không tẩy xóa.</w:t>
      </w:r>
    </w:p>
    <w:p w14:paraId="5E099A53" w14:textId="77777777" w:rsidR="00871B6E" w:rsidRPr="00DE35A3" w:rsidRDefault="00871B6E" w:rsidP="00871B6E">
      <w:pPr>
        <w:pStyle w:val="Vnbnnidung20"/>
        <w:widowControl/>
        <w:tabs>
          <w:tab w:val="left" w:pos="1100"/>
        </w:tabs>
        <w:spacing w:after="120" w:line="240" w:lineRule="auto"/>
        <w:ind w:firstLine="720"/>
        <w:jc w:val="both"/>
        <w:rPr>
          <w:sz w:val="26"/>
          <w:szCs w:val="24"/>
        </w:rPr>
      </w:pPr>
      <w:bookmarkStart w:id="48" w:name="bookmark97"/>
      <w:bookmarkEnd w:id="48"/>
      <w:r w:rsidRPr="00DE35A3">
        <w:rPr>
          <w:rStyle w:val="Vnbnnidung2"/>
          <w:sz w:val="26"/>
          <w:szCs w:val="24"/>
          <w:lang w:eastAsia="vi-VN"/>
        </w:rPr>
        <w:t>1.2. Đối với phần kê khai mà có nhiều lựa chọn khác nhau thì đánh dấu (X) vào ô vuông tương ứng với nội dung lựa chọn</w:t>
      </w:r>
    </w:p>
    <w:p w14:paraId="31724908" w14:textId="77777777" w:rsidR="00871B6E" w:rsidRPr="00DE35A3" w:rsidRDefault="00871B6E" w:rsidP="00871B6E">
      <w:pPr>
        <w:pStyle w:val="Vnbnnidung20"/>
        <w:widowControl/>
        <w:tabs>
          <w:tab w:val="left" w:pos="946"/>
        </w:tabs>
        <w:spacing w:after="120" w:line="240" w:lineRule="auto"/>
        <w:ind w:firstLine="720"/>
        <w:jc w:val="both"/>
        <w:rPr>
          <w:sz w:val="26"/>
          <w:szCs w:val="24"/>
        </w:rPr>
      </w:pPr>
      <w:bookmarkStart w:id="49" w:name="bookmark98"/>
      <w:bookmarkEnd w:id="49"/>
      <w:r w:rsidRPr="00DE35A3">
        <w:rPr>
          <w:rStyle w:val="Vnbnnidung2"/>
          <w:b/>
          <w:bCs/>
          <w:sz w:val="26"/>
          <w:szCs w:val="24"/>
          <w:lang w:eastAsia="vi-VN"/>
        </w:rPr>
        <w:t>2. Kê khai về bên thế chấp, bên nhận thế chấp:</w:t>
      </w:r>
    </w:p>
    <w:p w14:paraId="08687A72" w14:textId="77777777" w:rsidR="00871B6E" w:rsidRPr="00DE35A3" w:rsidRDefault="00871B6E" w:rsidP="00871B6E">
      <w:pPr>
        <w:pStyle w:val="Vnbnnidung20"/>
        <w:widowControl/>
        <w:tabs>
          <w:tab w:val="left" w:pos="1100"/>
        </w:tabs>
        <w:spacing w:after="120" w:line="240" w:lineRule="auto"/>
        <w:ind w:firstLine="720"/>
        <w:jc w:val="both"/>
        <w:rPr>
          <w:sz w:val="26"/>
          <w:szCs w:val="24"/>
        </w:rPr>
      </w:pPr>
      <w:bookmarkStart w:id="50" w:name="bookmark99"/>
      <w:bookmarkEnd w:id="50"/>
      <w:r w:rsidRPr="00DE35A3">
        <w:rPr>
          <w:rStyle w:val="Vnbnnidung2"/>
          <w:sz w:val="26"/>
          <w:szCs w:val="24"/>
          <w:lang w:eastAsia="vi-VN"/>
        </w:rPr>
        <w:t>2.1. Tại điểm 1.4 và điểm 2.4: Nếu bên thế chấp, bên nhận thế chấp là cá nhân trong nước thì kê khai về chứng minh nhân dân, căn cước công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GCN đăng ký doanh nghiệp, GCN đăng ký hoạt động chi nhánh, văn phòng đại diện/Giấy phép(GP) thành lập và hoạt động hoặc Quyết định thành lập hoặc GP đầu tư, GCN đầu tư, GCN đăng ký đầu tư.</w:t>
      </w:r>
    </w:p>
    <w:p w14:paraId="2B2E2648" w14:textId="77777777" w:rsidR="00871B6E" w:rsidRPr="00DE35A3" w:rsidRDefault="00871B6E" w:rsidP="00871B6E">
      <w:pPr>
        <w:pStyle w:val="Vnbnnidung20"/>
        <w:widowControl/>
        <w:tabs>
          <w:tab w:val="left" w:pos="1093"/>
        </w:tabs>
        <w:spacing w:after="120" w:line="240" w:lineRule="auto"/>
        <w:ind w:firstLine="720"/>
        <w:jc w:val="both"/>
        <w:rPr>
          <w:sz w:val="26"/>
          <w:szCs w:val="24"/>
        </w:rPr>
      </w:pPr>
      <w:bookmarkStart w:id="51" w:name="bookmark100"/>
      <w:bookmarkEnd w:id="51"/>
      <w:r w:rsidRPr="00DE35A3">
        <w:rPr>
          <w:rStyle w:val="Vnbnnidung2"/>
          <w:sz w:val="26"/>
          <w:szCs w:val="24"/>
          <w:lang w:eastAsia="vi-VN"/>
        </w:rPr>
        <w:t>2.2. Khi cần kê khai thêm về bên thế chấp, bên nhận thế chấp mà không còn chỗ ghi tại Mẫu số 01/ĐKTC thì ghi tiếp vào Mẫu số 06/BSCB.</w:t>
      </w:r>
    </w:p>
    <w:p w14:paraId="247F5AD8" w14:textId="77777777" w:rsidR="00871B6E" w:rsidRPr="00DE35A3" w:rsidRDefault="00871B6E" w:rsidP="00871B6E">
      <w:pPr>
        <w:pStyle w:val="Vnbnnidung20"/>
        <w:widowControl/>
        <w:tabs>
          <w:tab w:val="left" w:pos="986"/>
        </w:tabs>
        <w:spacing w:after="120" w:line="240" w:lineRule="auto"/>
        <w:ind w:firstLine="720"/>
        <w:jc w:val="both"/>
        <w:rPr>
          <w:sz w:val="26"/>
          <w:szCs w:val="24"/>
        </w:rPr>
      </w:pPr>
      <w:bookmarkStart w:id="52" w:name="bookmark101"/>
      <w:bookmarkEnd w:id="52"/>
      <w:r w:rsidRPr="00DE35A3">
        <w:rPr>
          <w:rStyle w:val="Vnbnnidung2"/>
          <w:b/>
          <w:bCs/>
          <w:sz w:val="26"/>
          <w:szCs w:val="24"/>
          <w:lang w:eastAsia="vi-VN"/>
        </w:rPr>
        <w:t>3. Mô tả về tài sản thế chấp:</w:t>
      </w:r>
    </w:p>
    <w:p w14:paraId="44CCDD45" w14:textId="77777777" w:rsidR="00871B6E" w:rsidRPr="00DE35A3" w:rsidRDefault="00871B6E" w:rsidP="00871B6E">
      <w:pPr>
        <w:pStyle w:val="Vnbnnidung20"/>
        <w:widowControl/>
        <w:tabs>
          <w:tab w:val="left" w:pos="1093"/>
        </w:tabs>
        <w:spacing w:after="120" w:line="240" w:lineRule="auto"/>
        <w:ind w:firstLine="720"/>
        <w:jc w:val="both"/>
        <w:rPr>
          <w:sz w:val="26"/>
          <w:szCs w:val="24"/>
        </w:rPr>
      </w:pPr>
      <w:bookmarkStart w:id="53" w:name="bookmark102"/>
      <w:bookmarkEnd w:id="53"/>
      <w:r w:rsidRPr="00DE35A3">
        <w:rPr>
          <w:rStyle w:val="Vnbnnidung2"/>
          <w:sz w:val="26"/>
          <w:szCs w:val="24"/>
          <w:lang w:eastAsia="vi-VN"/>
        </w:rPr>
        <w:t>3.1. Trường hợp tài sản thế chấp không bao gồm quyền sử dụng đất thì không kê khai nội dung về quyền sử dụng đất tại điểm 3.1.</w:t>
      </w:r>
    </w:p>
    <w:p w14:paraId="025180E1" w14:textId="77777777" w:rsidR="00871B6E" w:rsidRPr="00DE35A3" w:rsidRDefault="00871B6E" w:rsidP="00871B6E">
      <w:pPr>
        <w:pStyle w:val="Vnbnnidung20"/>
        <w:widowControl/>
        <w:tabs>
          <w:tab w:val="left" w:pos="1158"/>
        </w:tabs>
        <w:spacing w:after="120" w:line="240" w:lineRule="auto"/>
        <w:ind w:firstLine="720"/>
        <w:jc w:val="both"/>
        <w:rPr>
          <w:sz w:val="26"/>
          <w:szCs w:val="24"/>
        </w:rPr>
      </w:pPr>
      <w:bookmarkStart w:id="54" w:name="bookmark103"/>
      <w:bookmarkEnd w:id="54"/>
      <w:r w:rsidRPr="00DE35A3">
        <w:rPr>
          <w:rStyle w:val="Vnbnnidung2"/>
          <w:sz w:val="26"/>
          <w:szCs w:val="24"/>
          <w:lang w:eastAsia="vi-VN"/>
        </w:rPr>
        <w:t>3.2. Tại điểm 3.2.3: Kê khai như sau:</w:t>
      </w:r>
    </w:p>
    <w:p w14:paraId="0BC9DEEE" w14:textId="77777777" w:rsidR="00871B6E" w:rsidRPr="00DE35A3" w:rsidRDefault="00871B6E" w:rsidP="00871B6E">
      <w:pPr>
        <w:pStyle w:val="Vnbnnidung20"/>
        <w:widowControl/>
        <w:tabs>
          <w:tab w:val="left" w:pos="927"/>
        </w:tabs>
        <w:spacing w:after="120" w:line="240" w:lineRule="auto"/>
        <w:ind w:firstLine="720"/>
        <w:jc w:val="both"/>
        <w:rPr>
          <w:sz w:val="26"/>
          <w:szCs w:val="24"/>
        </w:rPr>
      </w:pPr>
      <w:bookmarkStart w:id="55" w:name="bookmark104"/>
      <w:bookmarkEnd w:id="55"/>
      <w:r w:rsidRPr="00DE35A3">
        <w:rPr>
          <w:rStyle w:val="Vnbnnidung2"/>
          <w:sz w:val="26"/>
          <w:szCs w:val="24"/>
          <w:lang w:eastAsia="vi-VN"/>
        </w:rPr>
        <w:t>a) Nếu tài sản thế chấp là nhà thì phải kê khai loại nhà (nhà ở, nhà xưởng, nhà kho, ...), số tầng, diện tích xây dựng (diện tích chiếm đất), diện tích sử dụng, địa chỉ nhà đó.</w:t>
      </w:r>
    </w:p>
    <w:p w14:paraId="5A7A03DD" w14:textId="77777777" w:rsidR="00871B6E" w:rsidRPr="00DE35A3" w:rsidRDefault="00871B6E" w:rsidP="00871B6E">
      <w:pPr>
        <w:pStyle w:val="Vnbnnidung20"/>
        <w:widowControl/>
        <w:tabs>
          <w:tab w:val="left" w:pos="942"/>
        </w:tabs>
        <w:spacing w:after="120" w:line="240" w:lineRule="auto"/>
        <w:ind w:firstLine="720"/>
        <w:jc w:val="both"/>
        <w:rPr>
          <w:sz w:val="26"/>
          <w:szCs w:val="24"/>
        </w:rPr>
      </w:pPr>
      <w:bookmarkStart w:id="56" w:name="bookmark105"/>
      <w:bookmarkEnd w:id="56"/>
      <w:r w:rsidRPr="00DE35A3">
        <w:rPr>
          <w:rStyle w:val="Vnbnnidung2"/>
          <w:sz w:val="26"/>
          <w:szCs w:val="24"/>
          <w:lang w:eastAsia="vi-VN"/>
        </w:rPr>
        <w:t>b) Trường hợp tài sản thế chấp là nhà chung cư thì ghi tên của nhà chung cư, số tầng, diện tích xây dựng (diện tích chiếm đất), tổng số căn hộ, địa chỉ nhà chung cư đó.</w:t>
      </w:r>
    </w:p>
    <w:p w14:paraId="15F316FC" w14:textId="77777777" w:rsidR="00871B6E" w:rsidRPr="00DE35A3" w:rsidRDefault="00871B6E" w:rsidP="00871B6E">
      <w:pPr>
        <w:pStyle w:val="Vnbnnidung20"/>
        <w:widowControl/>
        <w:tabs>
          <w:tab w:val="left" w:pos="942"/>
        </w:tabs>
        <w:spacing w:after="120" w:line="240" w:lineRule="auto"/>
        <w:ind w:firstLine="720"/>
        <w:jc w:val="both"/>
        <w:rPr>
          <w:sz w:val="26"/>
          <w:szCs w:val="24"/>
        </w:rPr>
      </w:pPr>
      <w:bookmarkStart w:id="57" w:name="bookmark106"/>
      <w:bookmarkEnd w:id="57"/>
      <w:r w:rsidRPr="00DE35A3">
        <w:rPr>
          <w:rStyle w:val="Vnbnnidung2"/>
          <w:sz w:val="26"/>
          <w:szCs w:val="24"/>
          <w:lang w:eastAsia="vi-VN"/>
        </w:rPr>
        <w:t>c) Trường hợp tài sản thế chấp là căn hộ trong nhà chung cư thì ghi "căn hộ chung cư" và ghi số của căn hộ, tầng số, diện tích sử dụng của căn hộ, địa chỉ nhà chung cư đó.</w:t>
      </w:r>
    </w:p>
    <w:p w14:paraId="29C586B5" w14:textId="77777777" w:rsidR="00871B6E" w:rsidRPr="00DE35A3" w:rsidRDefault="00871B6E" w:rsidP="00871B6E">
      <w:pPr>
        <w:pStyle w:val="Vnbnnidung20"/>
        <w:widowControl/>
        <w:tabs>
          <w:tab w:val="left" w:pos="949"/>
        </w:tabs>
        <w:spacing w:after="120" w:line="240" w:lineRule="auto"/>
        <w:ind w:firstLine="720"/>
        <w:jc w:val="both"/>
        <w:rPr>
          <w:sz w:val="26"/>
          <w:szCs w:val="24"/>
        </w:rPr>
      </w:pPr>
      <w:bookmarkStart w:id="58" w:name="bookmark107"/>
      <w:bookmarkEnd w:id="58"/>
      <w:r w:rsidRPr="00DE35A3">
        <w:rPr>
          <w:rStyle w:val="Vnbnnidung2"/>
          <w:sz w:val="26"/>
          <w:szCs w:val="24"/>
          <w:lang w:eastAsia="vi-VN"/>
        </w:rPr>
        <w:t>d) Trường hợp tài sản thế chấp là công trình hạ tầng kỹ thuật thì ghi loại công trình hạ tầng, tên từng hạng mục công trình và diện tích chiếm đất của hạng mục công trình đó. Đối với công trình kiến trúc khác thì ghi tên công trình và diện tích chiếm đất của công trình, địa chỉ nơi có công trình.</w:t>
      </w:r>
    </w:p>
    <w:p w14:paraId="19CD9A55" w14:textId="77777777" w:rsidR="00871B6E" w:rsidRPr="00DE35A3" w:rsidRDefault="00871B6E" w:rsidP="00871B6E">
      <w:pPr>
        <w:pStyle w:val="Vnbnnidung20"/>
        <w:widowControl/>
        <w:spacing w:after="120" w:line="240" w:lineRule="auto"/>
        <w:ind w:firstLine="720"/>
        <w:jc w:val="both"/>
        <w:rPr>
          <w:sz w:val="26"/>
          <w:szCs w:val="24"/>
        </w:rPr>
      </w:pPr>
      <w:r w:rsidRPr="00DE35A3">
        <w:rPr>
          <w:rStyle w:val="Vnbnnidung2"/>
          <w:sz w:val="26"/>
          <w:szCs w:val="24"/>
          <w:lang w:eastAsia="vi-VN"/>
        </w:rPr>
        <w:t>đ) Trường hợp tài sản thế chấp là cây rừng, cây lâu năm thì ghi loại cây rừng, loại cây lâu năm, diện tích, địa chỉ nơi có cây rừng, cây lâu năm.</w:t>
      </w:r>
    </w:p>
    <w:p w14:paraId="7FA67AC7" w14:textId="77777777" w:rsidR="00871B6E" w:rsidRPr="00DE35A3" w:rsidRDefault="00871B6E" w:rsidP="00871B6E">
      <w:pPr>
        <w:pStyle w:val="Vnbnnidung20"/>
        <w:widowControl/>
        <w:tabs>
          <w:tab w:val="left" w:pos="1071"/>
        </w:tabs>
        <w:spacing w:after="120" w:line="240" w:lineRule="auto"/>
        <w:ind w:firstLine="720"/>
        <w:jc w:val="both"/>
        <w:rPr>
          <w:sz w:val="26"/>
          <w:szCs w:val="24"/>
        </w:rPr>
      </w:pPr>
      <w:bookmarkStart w:id="59" w:name="bookmark108"/>
      <w:bookmarkEnd w:id="59"/>
      <w:r w:rsidRPr="00DE35A3">
        <w:rPr>
          <w:rStyle w:val="Vnbnnidung2"/>
          <w:sz w:val="26"/>
          <w:szCs w:val="24"/>
          <w:highlight w:val="white"/>
          <w:lang w:eastAsia="vi-VN"/>
        </w:rPr>
        <w:t>3.3. Tại điểm 3.4.1: Kê khai thông tin về số Giấy chứng nhận quyền sử dụng đất, quyền sở hữu nhà ở và tài sản khác gắn liền với đất của nơi có dự án xây dựng nhà ở; trường hợp không có Giấy chứng nhận về quyền sử dụng đất, quyền sở hữu nhà ở và tài sản khác gắn liền với đất thì kê khai thông tin về Quyết định giao đất, cho thuê đất tại điểm</w:t>
      </w:r>
      <w:bookmarkStart w:id="60" w:name="bookmark109"/>
      <w:r w:rsidRPr="00DE35A3">
        <w:rPr>
          <w:rStyle w:val="Vnbnnidung2"/>
          <w:sz w:val="26"/>
          <w:szCs w:val="24"/>
          <w:lang w:eastAsia="vi-VN"/>
        </w:rPr>
        <w:t xml:space="preserve"> 3</w:t>
      </w:r>
      <w:bookmarkEnd w:id="60"/>
      <w:r w:rsidRPr="00DE35A3">
        <w:rPr>
          <w:rStyle w:val="Vnbnnidung2"/>
          <w:sz w:val="26"/>
          <w:szCs w:val="24"/>
          <w:lang w:eastAsia="vi-VN"/>
        </w:rPr>
        <w:t>.4.2.</w:t>
      </w:r>
    </w:p>
    <w:p w14:paraId="30C12492" w14:textId="77777777" w:rsidR="00871B6E" w:rsidRPr="00DE35A3" w:rsidRDefault="00871B6E" w:rsidP="00871B6E">
      <w:pPr>
        <w:pStyle w:val="Vnbnnidung20"/>
        <w:widowControl/>
        <w:tabs>
          <w:tab w:val="left" w:pos="1093"/>
        </w:tabs>
        <w:spacing w:after="120" w:line="240" w:lineRule="auto"/>
        <w:ind w:firstLine="720"/>
        <w:jc w:val="both"/>
        <w:rPr>
          <w:sz w:val="26"/>
          <w:szCs w:val="24"/>
        </w:rPr>
      </w:pPr>
      <w:bookmarkStart w:id="61" w:name="bookmark110"/>
      <w:bookmarkEnd w:id="61"/>
      <w:r w:rsidRPr="00DE35A3">
        <w:rPr>
          <w:rStyle w:val="Vnbnnidung2"/>
          <w:sz w:val="26"/>
          <w:szCs w:val="24"/>
          <w:lang w:eastAsia="vi-VN"/>
        </w:rPr>
        <w:lastRenderedPageBreak/>
        <w:t>3.3. Khi cần kê khai thêm về tài sản thế chấp mà không còn chỗ ghi tại Mẫu số 01/ĐKTC thì ghi tiếp vào Mẫu số 07/BSTS.</w:t>
      </w:r>
    </w:p>
    <w:p w14:paraId="7CA4CDAD" w14:textId="77777777" w:rsidR="00871B6E" w:rsidRPr="00DE35A3" w:rsidRDefault="00871B6E" w:rsidP="00871B6E">
      <w:pPr>
        <w:pStyle w:val="Vnbnnidung20"/>
        <w:widowControl/>
        <w:tabs>
          <w:tab w:val="left" w:pos="986"/>
        </w:tabs>
        <w:spacing w:after="120" w:line="240" w:lineRule="auto"/>
        <w:ind w:firstLine="720"/>
        <w:jc w:val="both"/>
        <w:rPr>
          <w:sz w:val="26"/>
          <w:szCs w:val="24"/>
        </w:rPr>
      </w:pPr>
      <w:bookmarkStart w:id="62" w:name="bookmark111"/>
      <w:bookmarkEnd w:id="62"/>
      <w:r w:rsidRPr="00DE35A3">
        <w:rPr>
          <w:rStyle w:val="Vnbnnidung2"/>
          <w:b/>
          <w:bCs/>
          <w:sz w:val="26"/>
          <w:szCs w:val="24"/>
          <w:lang w:eastAsia="vi-VN"/>
        </w:rPr>
        <w:t>4. Mục bên thế chấp, bên nhận thế chấp ký tên:</w:t>
      </w:r>
    </w:p>
    <w:p w14:paraId="5973617A" w14:textId="77777777" w:rsidR="00871B6E" w:rsidRPr="00DE35A3" w:rsidRDefault="00871B6E" w:rsidP="00871B6E">
      <w:pPr>
        <w:pStyle w:val="Vnbnnidung20"/>
        <w:widowControl/>
        <w:tabs>
          <w:tab w:val="left" w:pos="1093"/>
        </w:tabs>
        <w:spacing w:after="120" w:line="240" w:lineRule="auto"/>
        <w:ind w:firstLine="720"/>
        <w:jc w:val="both"/>
        <w:rPr>
          <w:sz w:val="26"/>
          <w:szCs w:val="24"/>
        </w:rPr>
      </w:pPr>
      <w:bookmarkStart w:id="63" w:name="bookmark112"/>
      <w:bookmarkEnd w:id="63"/>
      <w:r w:rsidRPr="00DE35A3">
        <w:rPr>
          <w:rStyle w:val="Vnbnnidung2"/>
          <w:sz w:val="26"/>
          <w:szCs w:val="24"/>
          <w:lang w:eastAsia="vi-VN"/>
        </w:rPr>
        <w:t>4.1. Trường hợp người đại diện của bên thế chấp, bên nhận thế chấp là cá nhân thì ký, ghi rõ họ tên của người đại diện;</w:t>
      </w:r>
    </w:p>
    <w:p w14:paraId="3A6F7A6F" w14:textId="77777777" w:rsidR="00871B6E" w:rsidRPr="00DE35A3" w:rsidRDefault="00871B6E" w:rsidP="00871B6E">
      <w:pPr>
        <w:pStyle w:val="Vnbnnidung20"/>
        <w:widowControl/>
        <w:spacing w:after="120" w:line="240" w:lineRule="auto"/>
        <w:ind w:firstLine="720"/>
        <w:jc w:val="both"/>
        <w:rPr>
          <w:sz w:val="26"/>
          <w:szCs w:val="24"/>
        </w:rPr>
      </w:pPr>
      <w:r w:rsidRPr="00DE35A3">
        <w:rPr>
          <w:rStyle w:val="Vnbnnidung2"/>
          <w:sz w:val="26"/>
          <w:szCs w:val="24"/>
          <w:lang w:eastAsia="vi-VN"/>
        </w:rPr>
        <w:t xml:space="preserve">Trường hợp người đại </w:t>
      </w:r>
      <w:r w:rsidRPr="00DE35A3">
        <w:rPr>
          <w:rStyle w:val="Vnbnnidung2"/>
          <w:sz w:val="26"/>
          <w:szCs w:val="24"/>
          <w:lang w:val="en-US" w:eastAsia="vi-VN"/>
        </w:rPr>
        <w:t>d</w:t>
      </w:r>
      <w:r w:rsidRPr="00DE35A3">
        <w:rPr>
          <w:rStyle w:val="Vnbnnidung2"/>
          <w:sz w:val="26"/>
          <w:szCs w:val="24"/>
          <w:lang w:eastAsia="vi-VN"/>
        </w:rPr>
        <w:t xml:space="preserve">iện của bên thế chấp, bên nhận thế chấp là pháp nhân thì ký, ghi rõ họ tên, chức vụ của người đại diện hợp pháp của pháp nhân và đóng dấu của pháp nhân là đại </w:t>
      </w:r>
      <w:r w:rsidRPr="00DE35A3">
        <w:rPr>
          <w:rStyle w:val="Vnbnnidung2"/>
          <w:sz w:val="26"/>
          <w:szCs w:val="24"/>
          <w:lang w:val="en-US" w:eastAsia="vi-VN"/>
        </w:rPr>
        <w:t>d</w:t>
      </w:r>
      <w:r w:rsidRPr="00DE35A3">
        <w:rPr>
          <w:rStyle w:val="Vnbnnidung2"/>
          <w:sz w:val="26"/>
          <w:szCs w:val="24"/>
          <w:lang w:eastAsia="vi-VN"/>
        </w:rPr>
        <w:t>iện.</w:t>
      </w:r>
    </w:p>
    <w:p w14:paraId="61B8CA7D" w14:textId="77777777" w:rsidR="00871B6E" w:rsidRPr="00DE35A3" w:rsidRDefault="00871B6E" w:rsidP="00871B6E">
      <w:pPr>
        <w:pStyle w:val="Vnbnnidung20"/>
        <w:widowControl/>
        <w:tabs>
          <w:tab w:val="left" w:pos="1078"/>
        </w:tabs>
        <w:spacing w:after="120" w:line="240" w:lineRule="auto"/>
        <w:ind w:firstLine="720"/>
        <w:jc w:val="both"/>
        <w:rPr>
          <w:rStyle w:val="Vnbnnidung2"/>
          <w:sz w:val="26"/>
          <w:szCs w:val="24"/>
          <w:lang w:eastAsia="vi-VN"/>
        </w:rPr>
      </w:pPr>
      <w:bookmarkStart w:id="64" w:name="bookmark113"/>
      <w:bookmarkEnd w:id="64"/>
      <w:r w:rsidRPr="00DE35A3">
        <w:rPr>
          <w:rStyle w:val="Vnbnnidung2"/>
          <w:sz w:val="26"/>
          <w:szCs w:val="24"/>
          <w:lang w:eastAsia="vi-VN"/>
        </w:rPr>
        <w:t>4.2. Trường hợp người yêu cầu đăng ký thế chấp là Quản tài viên thì Quản tài viên phải ký, ghi rõ họ tên, chức danh và đóng dấu vào Phiếu yêu cầu tại phần chữ ký, con dấu bên nhận thế chấp, đồng thời bên thế chấp và bên nhận thế chấp không phải ký và đóng dấu vào Phiếu yêu cầu.</w:t>
      </w:r>
      <w:bookmarkStart w:id="65" w:name="bookmark114"/>
      <w:bookmarkEnd w:id="65"/>
    </w:p>
    <w:p w14:paraId="093D1945" w14:textId="77777777" w:rsidR="00871B6E" w:rsidRPr="00DE35A3" w:rsidRDefault="00871B6E" w:rsidP="00871B6E">
      <w:pPr>
        <w:pStyle w:val="Vnbnnidung20"/>
        <w:widowControl/>
        <w:tabs>
          <w:tab w:val="left" w:pos="1078"/>
        </w:tabs>
        <w:spacing w:after="120" w:line="240" w:lineRule="auto"/>
        <w:ind w:firstLine="720"/>
        <w:jc w:val="both"/>
        <w:rPr>
          <w:rStyle w:val="Vnbnnidung2"/>
          <w:sz w:val="26"/>
          <w:szCs w:val="24"/>
          <w:lang w:eastAsia="vi-VN"/>
        </w:rPr>
      </w:pPr>
    </w:p>
    <w:p w14:paraId="07FF2936"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62DCB87C"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489E4BE8"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7BD2DB78"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633A82C7"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56B7F39E"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6A09E0BE"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17FFCBE4"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4B3DAEC3"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18664CE1"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27A005A4" w14:textId="77777777" w:rsidR="00871B6E" w:rsidRDefault="00871B6E" w:rsidP="00871B6E">
      <w:pPr>
        <w:pStyle w:val="Vnbnnidung20"/>
        <w:widowControl/>
        <w:tabs>
          <w:tab w:val="left" w:pos="1078"/>
        </w:tabs>
        <w:spacing w:after="120" w:line="240" w:lineRule="auto"/>
        <w:ind w:firstLine="720"/>
        <w:jc w:val="both"/>
        <w:rPr>
          <w:rStyle w:val="Vnbnnidung2"/>
          <w:sz w:val="24"/>
          <w:szCs w:val="24"/>
          <w:lang w:eastAsia="vi-VN"/>
        </w:rPr>
      </w:pPr>
    </w:p>
    <w:p w14:paraId="41053D5E" w14:textId="77777777" w:rsidR="00871B6E" w:rsidRPr="00EC69F4" w:rsidRDefault="00871B6E" w:rsidP="00871B6E">
      <w:pPr>
        <w:pStyle w:val="Vnbnnidung20"/>
        <w:widowControl/>
        <w:tabs>
          <w:tab w:val="left" w:pos="1078"/>
        </w:tabs>
        <w:spacing w:after="120" w:line="240" w:lineRule="auto"/>
        <w:ind w:firstLine="720"/>
        <w:jc w:val="both"/>
        <w:rPr>
          <w:sz w:val="28"/>
          <w:szCs w:val="28"/>
        </w:rPr>
      </w:pPr>
      <w:r>
        <w:rPr>
          <w:rStyle w:val="Vnbnnidung2"/>
          <w:sz w:val="24"/>
          <w:szCs w:val="24"/>
          <w:lang w:eastAsia="vi-VN"/>
        </w:rPr>
        <w:br w:type="page"/>
      </w:r>
      <w:r w:rsidRPr="00EC69F4">
        <w:rPr>
          <w:rStyle w:val="Vnbnnidung2"/>
          <w:b/>
          <w:sz w:val="28"/>
          <w:szCs w:val="28"/>
          <w:lang w:eastAsia="vi-VN"/>
        </w:rPr>
        <w:lastRenderedPageBreak/>
        <w:t>2.</w:t>
      </w:r>
      <w:r w:rsidRPr="00EC69F4">
        <w:rPr>
          <w:rStyle w:val="Vnbnnidung2"/>
          <w:sz w:val="28"/>
          <w:szCs w:val="28"/>
          <w:lang w:eastAsia="vi-VN"/>
        </w:rPr>
        <w:t xml:space="preserve"> </w:t>
      </w:r>
      <w:r w:rsidRPr="00EC69F4">
        <w:rPr>
          <w:rStyle w:val="Vnbnnidung"/>
          <w:b/>
          <w:bCs/>
          <w:sz w:val="28"/>
          <w:szCs w:val="28"/>
          <w:lang w:eastAsia="vi-VN"/>
        </w:rPr>
        <w:t xml:space="preserve">Đăng ký thế chấp dự án đầu tư xây dựng nhà ở, nhà </w:t>
      </w:r>
      <w:r w:rsidRPr="00EC69F4">
        <w:rPr>
          <w:rStyle w:val="Vnbnnidung"/>
          <w:b/>
          <w:iCs/>
          <w:sz w:val="28"/>
          <w:szCs w:val="28"/>
          <w:lang w:eastAsia="vi-VN"/>
        </w:rPr>
        <w:t>ở</w:t>
      </w:r>
      <w:r w:rsidRPr="00EC69F4">
        <w:rPr>
          <w:rStyle w:val="Vnbnnidung"/>
          <w:b/>
          <w:bCs/>
          <w:sz w:val="28"/>
          <w:szCs w:val="28"/>
          <w:lang w:eastAsia="vi-VN"/>
        </w:rPr>
        <w:t xml:space="preserve"> hình thành trong tương lai</w:t>
      </w:r>
    </w:p>
    <w:p w14:paraId="0110225C" w14:textId="77777777" w:rsidR="00871B6E" w:rsidRPr="00EC69F4" w:rsidRDefault="00871B6E" w:rsidP="00871B6E">
      <w:pPr>
        <w:pStyle w:val="Tiu30"/>
        <w:widowControl/>
        <w:tabs>
          <w:tab w:val="left" w:pos="1849"/>
        </w:tabs>
        <w:spacing w:after="120" w:line="240" w:lineRule="auto"/>
        <w:ind w:left="0" w:firstLine="720"/>
        <w:jc w:val="both"/>
        <w:outlineLvl w:val="9"/>
        <w:rPr>
          <w:szCs w:val="28"/>
        </w:rPr>
      </w:pPr>
      <w:bookmarkStart w:id="66" w:name="bookmark117"/>
      <w:bookmarkStart w:id="67" w:name="bookmark115"/>
      <w:bookmarkStart w:id="68" w:name="bookmark116"/>
      <w:bookmarkStart w:id="69" w:name="bookmark118"/>
      <w:bookmarkEnd w:id="66"/>
      <w:r w:rsidRPr="00EC69F4">
        <w:rPr>
          <w:rStyle w:val="Tiu3"/>
          <w:b/>
          <w:bCs/>
          <w:szCs w:val="28"/>
          <w:lang w:eastAsia="vi-VN"/>
        </w:rPr>
        <w:t>2.1. Trình tự thực hiện:</w:t>
      </w:r>
      <w:bookmarkEnd w:id="67"/>
      <w:bookmarkEnd w:id="68"/>
      <w:bookmarkEnd w:id="69"/>
    </w:p>
    <w:p w14:paraId="6302C36A" w14:textId="77777777" w:rsidR="00871B6E" w:rsidRPr="00EC69F4" w:rsidRDefault="00871B6E" w:rsidP="00871B6E">
      <w:pPr>
        <w:pStyle w:val="Vnbnnidung0"/>
        <w:widowControl/>
        <w:tabs>
          <w:tab w:val="left" w:pos="1654"/>
        </w:tabs>
        <w:spacing w:after="120" w:line="240" w:lineRule="auto"/>
        <w:ind w:firstLine="720"/>
        <w:jc w:val="both"/>
        <w:rPr>
          <w:sz w:val="28"/>
          <w:szCs w:val="28"/>
        </w:rPr>
      </w:pPr>
      <w:bookmarkStart w:id="70" w:name="bookmark119"/>
      <w:bookmarkEnd w:id="70"/>
      <w:r w:rsidRPr="00EC69F4">
        <w:rPr>
          <w:rStyle w:val="Vnbnnidung"/>
          <w:sz w:val="28"/>
          <w:szCs w:val="28"/>
          <w:lang w:eastAsia="vi-VN"/>
        </w:rPr>
        <w:t>a) Nộp hồ sơ:</w:t>
      </w:r>
    </w:p>
    <w:p w14:paraId="7C0FA8D9" w14:textId="77777777" w:rsidR="00871B6E" w:rsidRPr="00EC69F4" w:rsidRDefault="00871B6E" w:rsidP="00871B6E">
      <w:pPr>
        <w:pStyle w:val="Vnbnnidung0"/>
        <w:widowControl/>
        <w:tabs>
          <w:tab w:val="left" w:pos="1532"/>
        </w:tabs>
        <w:spacing w:after="120" w:line="240" w:lineRule="auto"/>
        <w:ind w:firstLine="720"/>
        <w:jc w:val="both"/>
        <w:rPr>
          <w:sz w:val="28"/>
          <w:szCs w:val="28"/>
        </w:rPr>
      </w:pPr>
      <w:bookmarkStart w:id="71" w:name="bookmark120"/>
      <w:bookmarkEnd w:id="71"/>
      <w:r w:rsidRPr="00EC69F4">
        <w:rPr>
          <w:rStyle w:val="Vnbnnidung"/>
          <w:sz w:val="28"/>
          <w:szCs w:val="28"/>
          <w:lang w:eastAsia="vi-VN"/>
        </w:rPr>
        <w:t>- Văn phòng đăng ký đất đai;</w:t>
      </w:r>
    </w:p>
    <w:p w14:paraId="7FCD9559"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72" w:name="bookmark121"/>
      <w:bookmarkEnd w:id="72"/>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0CE775BD" w14:textId="77777777" w:rsidR="00871B6E" w:rsidRPr="00EC69F4" w:rsidRDefault="00871B6E" w:rsidP="00871B6E">
      <w:pPr>
        <w:pStyle w:val="Vnbnnidung0"/>
        <w:widowControl/>
        <w:tabs>
          <w:tab w:val="left" w:pos="1676"/>
        </w:tabs>
        <w:spacing w:after="120" w:line="240" w:lineRule="auto"/>
        <w:ind w:firstLine="720"/>
        <w:jc w:val="both"/>
        <w:rPr>
          <w:sz w:val="28"/>
          <w:szCs w:val="28"/>
        </w:rPr>
      </w:pPr>
      <w:bookmarkStart w:id="73" w:name="bookmark122"/>
      <w:bookmarkEnd w:id="73"/>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Giấy chứng nhận; chứng nhận nội dung đăng ký vào phiếu yêu cầu đăng ký.</w:t>
      </w:r>
    </w:p>
    <w:p w14:paraId="269C979F" w14:textId="77777777" w:rsidR="00871B6E" w:rsidRPr="00EC69F4" w:rsidRDefault="00871B6E" w:rsidP="00871B6E">
      <w:pPr>
        <w:pStyle w:val="Vnbnnidung0"/>
        <w:widowControl/>
        <w:tabs>
          <w:tab w:val="left" w:pos="1683"/>
        </w:tabs>
        <w:spacing w:after="120" w:line="240" w:lineRule="auto"/>
        <w:ind w:firstLine="720"/>
        <w:jc w:val="both"/>
        <w:rPr>
          <w:sz w:val="28"/>
          <w:szCs w:val="28"/>
        </w:rPr>
      </w:pPr>
      <w:bookmarkStart w:id="74" w:name="bookmark123"/>
      <w:bookmarkEnd w:id="74"/>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60717EEF" w14:textId="77777777" w:rsidR="00871B6E" w:rsidRPr="00EC69F4" w:rsidRDefault="00871B6E" w:rsidP="00871B6E">
      <w:pPr>
        <w:pStyle w:val="Tiu30"/>
        <w:widowControl/>
        <w:tabs>
          <w:tab w:val="left" w:pos="1849"/>
        </w:tabs>
        <w:spacing w:after="120" w:line="240" w:lineRule="auto"/>
        <w:ind w:left="0" w:firstLine="720"/>
        <w:jc w:val="both"/>
        <w:outlineLvl w:val="9"/>
        <w:rPr>
          <w:szCs w:val="28"/>
        </w:rPr>
      </w:pPr>
      <w:bookmarkStart w:id="75" w:name="bookmark126"/>
      <w:bookmarkStart w:id="76" w:name="bookmark124"/>
      <w:bookmarkStart w:id="77" w:name="bookmark125"/>
      <w:bookmarkStart w:id="78" w:name="bookmark127"/>
      <w:bookmarkEnd w:id="75"/>
      <w:r w:rsidRPr="00EC69F4">
        <w:rPr>
          <w:rStyle w:val="Tiu3"/>
          <w:b/>
          <w:bCs/>
          <w:szCs w:val="28"/>
          <w:lang w:eastAsia="vi-VN"/>
        </w:rPr>
        <w:t>2.2. Cách thức thực hiện:</w:t>
      </w:r>
      <w:bookmarkEnd w:id="76"/>
      <w:bookmarkEnd w:id="77"/>
      <w:bookmarkEnd w:id="78"/>
    </w:p>
    <w:p w14:paraId="7D1F7E4C"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3C3D23E5"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79" w:name="bookmark128"/>
      <w:bookmarkEnd w:id="79"/>
      <w:r w:rsidRPr="00EC69F4">
        <w:rPr>
          <w:rStyle w:val="Vnbnnidung"/>
          <w:sz w:val="28"/>
          <w:szCs w:val="28"/>
          <w:lang w:eastAsia="vi-VN"/>
        </w:rPr>
        <w:t>- Qua hệ thống đăng ký trực tuyến;</w:t>
      </w:r>
    </w:p>
    <w:p w14:paraId="1096CC74"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80" w:name="bookmark129"/>
      <w:bookmarkEnd w:id="80"/>
      <w:r w:rsidRPr="00EC69F4">
        <w:rPr>
          <w:rStyle w:val="Vnbnnidung"/>
          <w:sz w:val="28"/>
          <w:szCs w:val="28"/>
          <w:lang w:eastAsia="vi-VN"/>
        </w:rPr>
        <w:t>- Nộp trực tiếp;</w:t>
      </w:r>
    </w:p>
    <w:p w14:paraId="042E43D4" w14:textId="77777777" w:rsidR="00871B6E" w:rsidRPr="00B11EBD" w:rsidRDefault="00871B6E" w:rsidP="00871B6E">
      <w:pPr>
        <w:pStyle w:val="Vnbnnidung0"/>
        <w:widowControl/>
        <w:tabs>
          <w:tab w:val="left" w:pos="1539"/>
        </w:tabs>
        <w:spacing w:after="120" w:line="240" w:lineRule="auto"/>
        <w:ind w:firstLine="720"/>
        <w:jc w:val="both"/>
        <w:rPr>
          <w:sz w:val="28"/>
          <w:szCs w:val="28"/>
        </w:rPr>
      </w:pPr>
      <w:bookmarkStart w:id="81" w:name="bookmark130"/>
      <w:bookmarkEnd w:id="81"/>
      <w:r w:rsidRPr="00B11EBD">
        <w:rPr>
          <w:rStyle w:val="Vnbnnidung"/>
          <w:iCs/>
          <w:sz w:val="28"/>
          <w:szCs w:val="28"/>
          <w:lang w:eastAsia="vi-VN"/>
        </w:rPr>
        <w:t>- Qua đường bưu điện.</w:t>
      </w:r>
    </w:p>
    <w:p w14:paraId="7DECCCA4" w14:textId="77777777" w:rsidR="00871B6E" w:rsidRPr="00EC69F4" w:rsidRDefault="00871B6E" w:rsidP="00871B6E">
      <w:pPr>
        <w:pStyle w:val="Tiu30"/>
        <w:widowControl/>
        <w:spacing w:after="120" w:line="240" w:lineRule="auto"/>
        <w:ind w:left="0" w:firstLine="720"/>
        <w:jc w:val="both"/>
        <w:outlineLvl w:val="9"/>
        <w:rPr>
          <w:szCs w:val="28"/>
        </w:rPr>
      </w:pPr>
      <w:bookmarkStart w:id="82" w:name="bookmark131"/>
      <w:bookmarkStart w:id="83" w:name="bookmark132"/>
      <w:bookmarkStart w:id="84" w:name="bookmark133"/>
      <w:r w:rsidRPr="00EC69F4">
        <w:rPr>
          <w:rStyle w:val="Tiu3"/>
          <w:b/>
          <w:iCs/>
          <w:szCs w:val="28"/>
          <w:lang w:eastAsia="vi-VN"/>
        </w:rPr>
        <w:t>2.3.</w:t>
      </w:r>
      <w:r w:rsidRPr="00EC69F4">
        <w:rPr>
          <w:rStyle w:val="Tiu3"/>
          <w:b/>
          <w:bCs/>
          <w:szCs w:val="28"/>
          <w:lang w:eastAsia="vi-VN"/>
        </w:rPr>
        <w:t xml:space="preserve"> Thành phần, số lượng hồ sơ:</w:t>
      </w:r>
      <w:bookmarkEnd w:id="82"/>
      <w:bookmarkEnd w:id="83"/>
      <w:bookmarkEnd w:id="84"/>
    </w:p>
    <w:p w14:paraId="0073AB5D" w14:textId="77777777" w:rsidR="00871B6E" w:rsidRPr="00EC69F4" w:rsidRDefault="00871B6E" w:rsidP="00871B6E">
      <w:pPr>
        <w:pStyle w:val="Vnbnnidung0"/>
        <w:widowControl/>
        <w:tabs>
          <w:tab w:val="left" w:pos="1662"/>
        </w:tabs>
        <w:spacing w:after="120" w:line="240" w:lineRule="auto"/>
        <w:ind w:firstLine="720"/>
        <w:jc w:val="both"/>
        <w:rPr>
          <w:sz w:val="28"/>
          <w:szCs w:val="28"/>
        </w:rPr>
      </w:pPr>
      <w:bookmarkStart w:id="85" w:name="bookmark134"/>
      <w:bookmarkEnd w:id="85"/>
      <w:r w:rsidRPr="00EC69F4">
        <w:rPr>
          <w:rStyle w:val="Vnbnnidung"/>
          <w:sz w:val="28"/>
          <w:szCs w:val="28"/>
          <w:lang w:eastAsia="vi-VN"/>
        </w:rPr>
        <w:t>a) Trường hợp đăng ký thế chấp dự án đầu tư xây dựng nhà ở, nhà ở hình thành trong tương lai xây dựng trong dự án của chủ đầu tư, hồ sơ gồm:</w:t>
      </w:r>
    </w:p>
    <w:p w14:paraId="7081C4F5"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86" w:name="bookmark135"/>
      <w:bookmarkEnd w:id="86"/>
      <w:r w:rsidRPr="00EC69F4">
        <w:rPr>
          <w:rStyle w:val="Vnbnnidung"/>
          <w:sz w:val="28"/>
          <w:szCs w:val="28"/>
          <w:lang w:eastAsia="vi-VN"/>
        </w:rPr>
        <w:t>- Phiếu yêu cầu đăng ký (01 bản chính);</w:t>
      </w:r>
    </w:p>
    <w:p w14:paraId="3D6DD15C" w14:textId="77777777" w:rsidR="00871B6E" w:rsidRPr="00EC69F4" w:rsidRDefault="00871B6E" w:rsidP="00871B6E">
      <w:pPr>
        <w:pStyle w:val="Vnbnnidung0"/>
        <w:widowControl/>
        <w:tabs>
          <w:tab w:val="left" w:pos="1546"/>
        </w:tabs>
        <w:spacing w:after="120" w:line="240" w:lineRule="auto"/>
        <w:ind w:firstLine="720"/>
        <w:jc w:val="both"/>
        <w:rPr>
          <w:sz w:val="28"/>
          <w:szCs w:val="28"/>
        </w:rPr>
      </w:pPr>
      <w:bookmarkStart w:id="87" w:name="bookmark136"/>
      <w:bookmarkEnd w:id="87"/>
      <w:r w:rsidRPr="00EC69F4">
        <w:rPr>
          <w:rStyle w:val="Vnbnnidung"/>
          <w:sz w:val="28"/>
          <w:szCs w:val="28"/>
          <w:lang w:eastAsia="vi-VN"/>
        </w:rPr>
        <w:t>- Hợp đồng thế chấp hoặc hợp đồng thế chấp có công chứng, chứng thực trong trường hợp pháp luật quy định (01 bản chính hoặc 01 bản sao có chứng thực);</w:t>
      </w:r>
    </w:p>
    <w:p w14:paraId="39057A15" w14:textId="77777777" w:rsidR="00871B6E" w:rsidRPr="00EC69F4" w:rsidRDefault="00871B6E" w:rsidP="00871B6E">
      <w:pPr>
        <w:pStyle w:val="Vnbnnidung0"/>
        <w:widowControl/>
        <w:tabs>
          <w:tab w:val="left" w:pos="1546"/>
        </w:tabs>
        <w:spacing w:after="120" w:line="240" w:lineRule="auto"/>
        <w:ind w:firstLine="720"/>
        <w:jc w:val="both"/>
        <w:rPr>
          <w:sz w:val="28"/>
          <w:szCs w:val="28"/>
        </w:rPr>
      </w:pPr>
      <w:bookmarkStart w:id="88" w:name="bookmark137"/>
      <w:bookmarkEnd w:id="88"/>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2229524B" w14:textId="77777777" w:rsidR="00871B6E" w:rsidRPr="00EC69F4" w:rsidRDefault="00871B6E" w:rsidP="00871B6E">
      <w:pPr>
        <w:pStyle w:val="Vnbnnidung0"/>
        <w:widowControl/>
        <w:tabs>
          <w:tab w:val="left" w:pos="1537"/>
        </w:tabs>
        <w:spacing w:after="120" w:line="240" w:lineRule="auto"/>
        <w:ind w:firstLine="720"/>
        <w:jc w:val="both"/>
        <w:rPr>
          <w:sz w:val="28"/>
          <w:szCs w:val="28"/>
        </w:rPr>
      </w:pPr>
      <w:bookmarkStart w:id="89" w:name="bookmark141"/>
      <w:bookmarkEnd w:id="89"/>
      <w:r w:rsidRPr="00EC69F4">
        <w:rPr>
          <w:rStyle w:val="Vnbnnidung"/>
          <w:sz w:val="28"/>
          <w:szCs w:val="28"/>
          <w:lang w:eastAsia="vi-VN"/>
        </w:rPr>
        <w:t>- Bản chính Giấy chứng nhận hoặc bản chính Quyết định giao đất, cho thuê đất do cơ quan có thẩm quyền cấp cho chủ đầu tư;</w:t>
      </w:r>
    </w:p>
    <w:p w14:paraId="2646D8D8" w14:textId="77777777" w:rsidR="00871B6E" w:rsidRPr="00EC69F4" w:rsidRDefault="00871B6E" w:rsidP="00871B6E">
      <w:pPr>
        <w:pStyle w:val="Vnbnnidung0"/>
        <w:widowControl/>
        <w:tabs>
          <w:tab w:val="left" w:pos="1537"/>
        </w:tabs>
        <w:spacing w:after="120" w:line="240" w:lineRule="auto"/>
        <w:ind w:firstLine="720"/>
        <w:jc w:val="both"/>
        <w:rPr>
          <w:sz w:val="28"/>
          <w:szCs w:val="28"/>
        </w:rPr>
      </w:pPr>
      <w:bookmarkStart w:id="90" w:name="bookmark142"/>
      <w:bookmarkEnd w:id="90"/>
      <w:r w:rsidRPr="00EC69F4">
        <w:rPr>
          <w:rStyle w:val="Vnbnnidung"/>
          <w:sz w:val="28"/>
          <w:szCs w:val="28"/>
          <w:lang w:eastAsia="vi-VN"/>
        </w:rPr>
        <w:t xml:space="preserve">- Giấy phép xây dựng theo quy định của pháp luật phải xin phép xây dựng hoặc Quyết định phê duyệt dự án đầu tư theo quy định của pháp luật phải lập dự án đầu tư </w:t>
      </w:r>
      <w:r w:rsidRPr="00EC69F4">
        <w:rPr>
          <w:rStyle w:val="Vnbnnidung"/>
          <w:sz w:val="28"/>
          <w:szCs w:val="28"/>
          <w:lang w:eastAsia="vi-VN"/>
        </w:rPr>
        <w:lastRenderedPageBreak/>
        <w:t>(01 bản sao không có chứng thực), trừ trường hợp hợp đồng thế chấp tài sản đó có công chứng, chứng thực;</w:t>
      </w:r>
    </w:p>
    <w:p w14:paraId="06F9A8E5"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Một trong các loại Bản vẽ thiết kế theo quy định của pháp luật về xây dựng thể hiện được mặt bằng công trình của dự án hoặc mặt bằng của công trình xây dựng trong dự án đó đã được cơ quan có thẩm quyền phê duyệt đối với trường hợp thế chấp dự án đầu tư xây dựng nhà ở (01 bản sao không có chứng thực).</w:t>
      </w:r>
    </w:p>
    <w:p w14:paraId="32D1052D" w14:textId="77777777" w:rsidR="00871B6E" w:rsidRPr="00EC69F4" w:rsidRDefault="00871B6E" w:rsidP="00871B6E">
      <w:pPr>
        <w:pStyle w:val="Vnbnnidung0"/>
        <w:widowControl/>
        <w:tabs>
          <w:tab w:val="left" w:pos="1681"/>
        </w:tabs>
        <w:spacing w:after="120" w:line="240" w:lineRule="auto"/>
        <w:ind w:firstLine="720"/>
        <w:jc w:val="both"/>
        <w:rPr>
          <w:sz w:val="28"/>
          <w:szCs w:val="28"/>
        </w:rPr>
      </w:pPr>
      <w:bookmarkStart w:id="91" w:name="bookmark143"/>
      <w:bookmarkEnd w:id="91"/>
      <w:r w:rsidRPr="00EC69F4">
        <w:rPr>
          <w:rStyle w:val="Vnbnnidung"/>
          <w:sz w:val="28"/>
          <w:szCs w:val="28"/>
          <w:lang w:eastAsia="vi-VN"/>
        </w:rPr>
        <w:t>b) Trường hợp đăng ký thế chấp nhà ở hình thành trong tương lai của cá nhân, pháp nhân, hộ gia đình mua nhà ở hình thành trong tương lai trong dự án đầu tư xây dựng nhà ở, hồ sơ gồm:</w:t>
      </w:r>
    </w:p>
    <w:p w14:paraId="17C05ABA" w14:textId="77777777" w:rsidR="00871B6E" w:rsidRPr="00EC69F4" w:rsidRDefault="00871B6E" w:rsidP="00871B6E">
      <w:pPr>
        <w:pStyle w:val="Vnbnnidung0"/>
        <w:widowControl/>
        <w:tabs>
          <w:tab w:val="left" w:pos="1537"/>
        </w:tabs>
        <w:spacing w:after="120" w:line="240" w:lineRule="auto"/>
        <w:ind w:firstLine="720"/>
        <w:jc w:val="both"/>
        <w:rPr>
          <w:sz w:val="28"/>
          <w:szCs w:val="28"/>
        </w:rPr>
      </w:pPr>
      <w:bookmarkStart w:id="92" w:name="bookmark144"/>
      <w:bookmarkEnd w:id="92"/>
      <w:r w:rsidRPr="00EC69F4">
        <w:rPr>
          <w:rStyle w:val="Vnbnnidung"/>
          <w:sz w:val="28"/>
          <w:szCs w:val="28"/>
          <w:lang w:eastAsia="vi-VN"/>
        </w:rPr>
        <w:t>- Phiếu yêu cầu đăng ký (01 bản chính);</w:t>
      </w:r>
    </w:p>
    <w:p w14:paraId="49656112" w14:textId="77777777" w:rsidR="00871B6E" w:rsidRPr="00EC69F4" w:rsidRDefault="00871B6E" w:rsidP="00871B6E">
      <w:pPr>
        <w:pStyle w:val="Vnbnnidung0"/>
        <w:widowControl/>
        <w:tabs>
          <w:tab w:val="left" w:pos="1544"/>
        </w:tabs>
        <w:spacing w:after="120" w:line="240" w:lineRule="auto"/>
        <w:ind w:firstLine="720"/>
        <w:jc w:val="both"/>
        <w:rPr>
          <w:sz w:val="28"/>
          <w:szCs w:val="28"/>
        </w:rPr>
      </w:pPr>
      <w:bookmarkStart w:id="93" w:name="bookmark145"/>
      <w:bookmarkEnd w:id="93"/>
      <w:r w:rsidRPr="00EC69F4">
        <w:rPr>
          <w:rStyle w:val="Vnbnnidung"/>
          <w:sz w:val="28"/>
          <w:szCs w:val="28"/>
          <w:lang w:eastAsia="vi-VN"/>
        </w:rPr>
        <w:t>- Hợp đồng thế chấp hoặc hợp đồng thế chấp có công chứng, chứng thực trong trường hợp pháp luật quy định (01 bản chính hoặc 01 bản sao có chứng thực);</w:t>
      </w:r>
    </w:p>
    <w:p w14:paraId="5149BEAA" w14:textId="77777777" w:rsidR="00871B6E" w:rsidRPr="00EC69F4" w:rsidRDefault="00871B6E" w:rsidP="00871B6E">
      <w:pPr>
        <w:pStyle w:val="Vnbnnidung0"/>
        <w:widowControl/>
        <w:tabs>
          <w:tab w:val="left" w:pos="1544"/>
        </w:tabs>
        <w:spacing w:after="120" w:line="240" w:lineRule="auto"/>
        <w:ind w:firstLine="720"/>
        <w:jc w:val="both"/>
        <w:rPr>
          <w:sz w:val="28"/>
          <w:szCs w:val="28"/>
        </w:rPr>
      </w:pPr>
      <w:bookmarkStart w:id="94" w:name="bookmark146"/>
      <w:bookmarkEnd w:id="94"/>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15245268" w14:textId="77777777" w:rsidR="00871B6E" w:rsidRPr="00EC69F4" w:rsidRDefault="00871B6E" w:rsidP="00871B6E">
      <w:pPr>
        <w:pStyle w:val="Vnbnnidung0"/>
        <w:widowControl/>
        <w:tabs>
          <w:tab w:val="left" w:pos="1544"/>
        </w:tabs>
        <w:spacing w:after="120" w:line="240" w:lineRule="auto"/>
        <w:ind w:firstLine="720"/>
        <w:jc w:val="both"/>
        <w:rPr>
          <w:sz w:val="28"/>
          <w:szCs w:val="28"/>
        </w:rPr>
      </w:pPr>
      <w:bookmarkStart w:id="95" w:name="bookmark147"/>
      <w:bookmarkEnd w:id="95"/>
      <w:r w:rsidRPr="00EC69F4">
        <w:rPr>
          <w:rStyle w:val="Vnbnnidung"/>
          <w:sz w:val="28"/>
          <w:szCs w:val="28"/>
          <w:lang w:eastAsia="vi-VN"/>
        </w:rPr>
        <w:t>- Hợp đồng mua bán nhà ở được ký giữa bên thế chấp với chủ đầu tư phù hợp với quy định của pháp luật về nhà ở (01 bản chính hoặc 01 bản sao có chứng thực).</w:t>
      </w:r>
    </w:p>
    <w:p w14:paraId="2D7A20AC"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Trường hợp bên thế chấp là bên nhận chuyển nhượng hợp đồng mua bán nhà ở thì, phải nộp thêm văn bản chuyển nhượng hợp đồng mua bán nhà ở phù hợp với quy định của pháp luật về nhà ở (01 bản chính hoặc 01 bản sao có chứng thực).</w:t>
      </w:r>
    </w:p>
    <w:p w14:paraId="41442580" w14:textId="77777777" w:rsidR="00871B6E" w:rsidRPr="00EC69F4" w:rsidRDefault="00871B6E" w:rsidP="00871B6E">
      <w:pPr>
        <w:pStyle w:val="Vnbnnidung0"/>
        <w:widowControl/>
        <w:tabs>
          <w:tab w:val="left" w:pos="1681"/>
        </w:tabs>
        <w:spacing w:after="120" w:line="240" w:lineRule="auto"/>
        <w:ind w:firstLine="720"/>
        <w:jc w:val="both"/>
        <w:rPr>
          <w:sz w:val="28"/>
          <w:szCs w:val="28"/>
        </w:rPr>
      </w:pPr>
      <w:bookmarkStart w:id="96" w:name="bookmark148"/>
      <w:bookmarkEnd w:id="96"/>
      <w:r w:rsidRPr="00EC69F4">
        <w:rPr>
          <w:rStyle w:val="Vnbnnidung"/>
          <w:sz w:val="28"/>
          <w:szCs w:val="28"/>
          <w:lang w:eastAsia="vi-VN"/>
        </w:rPr>
        <w:t>c) Trường hợp đăng ký thế chấp quyền sử dụng đất đồng thời với nhà ở hình thành trong tương lai hoặc đăng ký thế chấp nhà ở hình thành trong tương lai của cá nhân, pháp nhân, hộ gia đình xây dựng trên thửa đất thuộc quyền sử dụng của mình, hồ sơ gồm:</w:t>
      </w:r>
    </w:p>
    <w:p w14:paraId="6E5F701F" w14:textId="77777777" w:rsidR="00871B6E" w:rsidRPr="00EC69F4" w:rsidRDefault="00871B6E" w:rsidP="00871B6E">
      <w:pPr>
        <w:pStyle w:val="Vnbnnidung0"/>
        <w:widowControl/>
        <w:tabs>
          <w:tab w:val="left" w:pos="1537"/>
        </w:tabs>
        <w:spacing w:after="120" w:line="240" w:lineRule="auto"/>
        <w:ind w:firstLine="720"/>
        <w:jc w:val="both"/>
        <w:rPr>
          <w:sz w:val="28"/>
          <w:szCs w:val="28"/>
        </w:rPr>
      </w:pPr>
      <w:bookmarkStart w:id="97" w:name="bookmark149"/>
      <w:bookmarkEnd w:id="97"/>
      <w:r w:rsidRPr="00EC69F4">
        <w:rPr>
          <w:rStyle w:val="Vnbnnidung"/>
          <w:sz w:val="28"/>
          <w:szCs w:val="28"/>
          <w:lang w:eastAsia="vi-VN"/>
        </w:rPr>
        <w:t>- Phiếu yêu cầu đăng ký (01 bản chính);</w:t>
      </w:r>
    </w:p>
    <w:p w14:paraId="5E5D402F" w14:textId="77777777" w:rsidR="00871B6E" w:rsidRPr="00EC69F4" w:rsidRDefault="00871B6E" w:rsidP="00871B6E">
      <w:pPr>
        <w:pStyle w:val="Vnbnnidung0"/>
        <w:widowControl/>
        <w:tabs>
          <w:tab w:val="left" w:pos="1544"/>
        </w:tabs>
        <w:spacing w:after="120" w:line="240" w:lineRule="auto"/>
        <w:ind w:firstLine="720"/>
        <w:jc w:val="both"/>
        <w:rPr>
          <w:sz w:val="28"/>
          <w:szCs w:val="28"/>
        </w:rPr>
      </w:pPr>
      <w:bookmarkStart w:id="98" w:name="bookmark150"/>
      <w:bookmarkEnd w:id="98"/>
      <w:r w:rsidRPr="00EC69F4">
        <w:rPr>
          <w:rStyle w:val="Vnbnnidung"/>
          <w:sz w:val="28"/>
          <w:szCs w:val="28"/>
          <w:lang w:eastAsia="vi-VN"/>
        </w:rPr>
        <w:t>- Hợp đồng thế chấp hoặc hợp đồng thế chấp có công chứng, chứng thực trong trường hợp pháp luật quy định (01 bản chính hoặc 01 bản sao có chứng thực);</w:t>
      </w:r>
    </w:p>
    <w:p w14:paraId="3A742CB5" w14:textId="77777777" w:rsidR="00871B6E" w:rsidRPr="00EC69F4" w:rsidRDefault="00871B6E" w:rsidP="00871B6E">
      <w:pPr>
        <w:pStyle w:val="Vnbnnidung0"/>
        <w:widowControl/>
        <w:tabs>
          <w:tab w:val="left" w:pos="1483"/>
        </w:tabs>
        <w:spacing w:after="120" w:line="240" w:lineRule="auto"/>
        <w:ind w:firstLine="720"/>
        <w:jc w:val="both"/>
        <w:rPr>
          <w:sz w:val="28"/>
          <w:szCs w:val="28"/>
        </w:rPr>
      </w:pPr>
      <w:bookmarkStart w:id="99" w:name="bookmark151"/>
      <w:bookmarkEnd w:id="99"/>
      <w:r w:rsidRPr="00EC69F4">
        <w:rPr>
          <w:rStyle w:val="Vnbnnidung"/>
          <w:sz w:val="28"/>
          <w:szCs w:val="28"/>
          <w:lang w:eastAsia="vi-VN"/>
        </w:rPr>
        <w:t>- Bản chính Giấy chứng nhận quyền sử dụng đất, quyền sở hữu nhà ở và tài sản khác gắn liền với đất hoặc một trong các loại giấy chứng nhận quy định tại khoản 2 Điều 97 của Luật đất đai (gọi chung là Giấy chứng nhận);</w:t>
      </w:r>
    </w:p>
    <w:p w14:paraId="15E3E93C" w14:textId="77777777" w:rsidR="00871B6E" w:rsidRPr="00EC69F4" w:rsidRDefault="00871B6E" w:rsidP="00871B6E">
      <w:pPr>
        <w:pStyle w:val="Vnbnnidung0"/>
        <w:widowControl/>
        <w:tabs>
          <w:tab w:val="left" w:pos="1483"/>
        </w:tabs>
        <w:spacing w:after="120" w:line="240" w:lineRule="auto"/>
        <w:ind w:firstLine="720"/>
        <w:jc w:val="both"/>
        <w:rPr>
          <w:sz w:val="28"/>
          <w:szCs w:val="28"/>
        </w:rPr>
      </w:pPr>
      <w:bookmarkStart w:id="100" w:name="bookmark152"/>
      <w:bookmarkEnd w:id="100"/>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63774F3A" w14:textId="77777777" w:rsidR="00871B6E" w:rsidRPr="00EC69F4" w:rsidRDefault="00871B6E" w:rsidP="00871B6E">
      <w:pPr>
        <w:pStyle w:val="Vnbnnidung0"/>
        <w:widowControl/>
        <w:tabs>
          <w:tab w:val="left" w:pos="1490"/>
        </w:tabs>
        <w:spacing w:after="120" w:line="240" w:lineRule="auto"/>
        <w:ind w:firstLine="720"/>
        <w:jc w:val="both"/>
        <w:rPr>
          <w:sz w:val="28"/>
          <w:szCs w:val="28"/>
        </w:rPr>
      </w:pPr>
      <w:bookmarkStart w:id="101" w:name="bookmark153"/>
      <w:bookmarkEnd w:id="101"/>
      <w:r w:rsidRPr="00EC69F4">
        <w:rPr>
          <w:rStyle w:val="Vnbnnidung"/>
          <w:sz w:val="28"/>
          <w:szCs w:val="28"/>
          <w:lang w:eastAsia="vi-VN"/>
        </w:rPr>
        <w:t xml:space="preserve">-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w:t>
      </w:r>
      <w:r w:rsidRPr="00EC69F4">
        <w:rPr>
          <w:rStyle w:val="Vnbnnidung"/>
          <w:sz w:val="28"/>
          <w:szCs w:val="28"/>
          <w:lang w:eastAsia="vi-VN"/>
        </w:rPr>
        <w:lastRenderedPageBreak/>
        <w:t>cá nhân, hộ gia đình vay vốn sử dụng vào một trong các lĩnh vực phục vụ phát triển nông nghiệp, nông thôn (01 bản chính hoặc 01 bản sao có chứng thực);</w:t>
      </w:r>
    </w:p>
    <w:p w14:paraId="73275941" w14:textId="77777777" w:rsidR="00871B6E" w:rsidRPr="00EC69F4" w:rsidRDefault="00871B6E" w:rsidP="00871B6E">
      <w:pPr>
        <w:pStyle w:val="Vnbnnidung0"/>
        <w:widowControl/>
        <w:tabs>
          <w:tab w:val="left" w:pos="1490"/>
        </w:tabs>
        <w:spacing w:after="120" w:line="240" w:lineRule="auto"/>
        <w:ind w:firstLine="720"/>
        <w:jc w:val="both"/>
        <w:rPr>
          <w:sz w:val="28"/>
          <w:szCs w:val="28"/>
        </w:rPr>
      </w:pPr>
      <w:bookmarkStart w:id="102" w:name="bookmark154"/>
      <w:bookmarkEnd w:id="102"/>
      <w:r w:rsidRPr="00EC69F4">
        <w:rPr>
          <w:rStyle w:val="Vnbnnidung"/>
          <w:sz w:val="28"/>
          <w:szCs w:val="28"/>
          <w:lang w:eastAsia="vi-VN"/>
        </w:rPr>
        <w:t>- Giấy phép xây dựng theo quy định của pháp luật phải xin phép xây dựng, trừ trường hợp hợp đồng thế chấp tài sản có công chứng, chứng thực (01 bản sao không có chứng thực).</w:t>
      </w:r>
    </w:p>
    <w:p w14:paraId="4798161D"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 Trường hợp đăng ký thế chấp tài sản gắn liền với đất hình thành trong tương lai mà bên thế chấp không đồng thời là người sử dụng đất thì người yêu cầu đăng ký nộp các giấy tờ quy định tại các khoản 1, 2, 4, 5 và 6 Điều 39 của Nghị định số 102/201</w:t>
      </w:r>
      <w:r w:rsidRPr="00EC69F4">
        <w:rPr>
          <w:rStyle w:val="Vnbnnidung"/>
          <w:i/>
          <w:iCs/>
          <w:sz w:val="28"/>
          <w:szCs w:val="28"/>
        </w:rPr>
        <w:t>7/NĐ-CP.</w:t>
      </w:r>
    </w:p>
    <w:p w14:paraId="309527FC" w14:textId="77777777" w:rsidR="00871B6E" w:rsidRPr="00EC69F4" w:rsidRDefault="00871B6E" w:rsidP="00871B6E">
      <w:pPr>
        <w:pStyle w:val="Vnbnnidung0"/>
        <w:widowControl/>
        <w:tabs>
          <w:tab w:val="left" w:pos="1613"/>
        </w:tabs>
        <w:spacing w:after="120" w:line="240" w:lineRule="auto"/>
        <w:ind w:firstLine="720"/>
        <w:jc w:val="both"/>
        <w:rPr>
          <w:sz w:val="28"/>
          <w:szCs w:val="28"/>
        </w:rPr>
      </w:pPr>
      <w:bookmarkStart w:id="103" w:name="bookmark155"/>
      <w:bookmarkEnd w:id="103"/>
      <w:r w:rsidRPr="00EC69F4">
        <w:rPr>
          <w:rStyle w:val="Vnbnnidung"/>
          <w:sz w:val="28"/>
          <w:szCs w:val="28"/>
          <w:lang w:eastAsia="vi-VN"/>
        </w:rPr>
        <w:t>d) Số lượng hồ sơ: 01 bộ</w:t>
      </w:r>
    </w:p>
    <w:p w14:paraId="652BB308" w14:textId="77777777" w:rsidR="00871B6E" w:rsidRPr="00EC69F4" w:rsidRDefault="00871B6E" w:rsidP="00871B6E">
      <w:pPr>
        <w:pStyle w:val="Vnbnnidung0"/>
        <w:widowControl/>
        <w:tabs>
          <w:tab w:val="left" w:pos="1785"/>
        </w:tabs>
        <w:spacing w:after="120" w:line="240" w:lineRule="auto"/>
        <w:ind w:firstLine="720"/>
        <w:jc w:val="both"/>
        <w:rPr>
          <w:sz w:val="28"/>
          <w:szCs w:val="28"/>
        </w:rPr>
      </w:pPr>
      <w:bookmarkStart w:id="104" w:name="bookmark156"/>
      <w:bookmarkEnd w:id="104"/>
      <w:r w:rsidRPr="00EC69F4">
        <w:rPr>
          <w:rStyle w:val="Vnbnnidung"/>
          <w:b/>
          <w:bCs/>
          <w:sz w:val="28"/>
          <w:szCs w:val="28"/>
          <w:lang w:eastAsia="vi-VN"/>
        </w:rPr>
        <w:t xml:space="preserve">2.4. Thời hạn giải quyết: </w:t>
      </w:r>
      <w:r w:rsidRPr="00EC69F4">
        <w:rPr>
          <w:rStyle w:val="Vnbnnidung"/>
          <w:sz w:val="28"/>
          <w:szCs w:val="28"/>
          <w:lang w:eastAsia="vi-VN"/>
        </w:rPr>
        <w:t>Trong ngày nhận hồ sơ hợp lệ. Nếu nhận hồ sơ sau 15 giờ, thì hoàn thành việc đăng ký và trả kết quả ngay trong ngày làm việc tiếp theo. Trường hợp phải kéo dài thời gian giải quyết hồ sơ thì cũng không quá 03 ngày làm việc kể từ ngày nhận hồ sơ đăng ký hợp lệ.</w:t>
      </w:r>
    </w:p>
    <w:p w14:paraId="5880147E"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449F16C4" w14:textId="77777777" w:rsidR="00871B6E" w:rsidRPr="00EC69F4" w:rsidRDefault="00871B6E" w:rsidP="00871B6E">
      <w:pPr>
        <w:pStyle w:val="Vnbnnidung0"/>
        <w:widowControl/>
        <w:tabs>
          <w:tab w:val="left" w:pos="1793"/>
        </w:tabs>
        <w:spacing w:after="120" w:line="240" w:lineRule="auto"/>
        <w:ind w:firstLine="720"/>
        <w:jc w:val="both"/>
        <w:rPr>
          <w:sz w:val="28"/>
          <w:szCs w:val="28"/>
        </w:rPr>
      </w:pPr>
      <w:bookmarkStart w:id="105" w:name="bookmark157"/>
      <w:bookmarkEnd w:id="105"/>
      <w:r w:rsidRPr="00EC69F4">
        <w:rPr>
          <w:rStyle w:val="Vnbnnidung"/>
          <w:b/>
          <w:bCs/>
          <w:sz w:val="28"/>
          <w:szCs w:val="28"/>
          <w:lang w:eastAsia="vi-VN"/>
        </w:rPr>
        <w:t xml:space="preserve">2.5. Đối tượng thực hiện thủ tục hành chính: </w:t>
      </w:r>
      <w:r w:rsidRPr="00EC69F4">
        <w:rPr>
          <w:rStyle w:val="Vnbnnidung"/>
          <w:sz w:val="28"/>
          <w:szCs w:val="28"/>
          <w:lang w:eastAsia="vi-VN"/>
        </w:rPr>
        <w:t>Cá nhân, hộ gia đình, pháp nhân.</w:t>
      </w:r>
    </w:p>
    <w:p w14:paraId="263933BF" w14:textId="77777777" w:rsidR="00871B6E" w:rsidRPr="00EC69F4" w:rsidRDefault="00871B6E" w:rsidP="00871B6E">
      <w:pPr>
        <w:pStyle w:val="Vnbnnidung0"/>
        <w:widowControl/>
        <w:tabs>
          <w:tab w:val="left" w:pos="1785"/>
        </w:tabs>
        <w:spacing w:after="120" w:line="240" w:lineRule="auto"/>
        <w:ind w:firstLine="720"/>
        <w:jc w:val="both"/>
        <w:rPr>
          <w:sz w:val="28"/>
          <w:szCs w:val="28"/>
        </w:rPr>
      </w:pPr>
      <w:bookmarkStart w:id="106" w:name="bookmark158"/>
      <w:bookmarkEnd w:id="106"/>
      <w:r w:rsidRPr="00EC69F4">
        <w:rPr>
          <w:rStyle w:val="Vnbnnidung"/>
          <w:b/>
          <w:bCs/>
          <w:sz w:val="28"/>
          <w:szCs w:val="28"/>
          <w:lang w:eastAsia="vi-VN"/>
        </w:rPr>
        <w:t xml:space="preserve">2.6.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7B82F85B"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6A7EB052" w14:textId="77777777" w:rsidR="00871B6E" w:rsidRPr="00EC69F4" w:rsidRDefault="00871B6E" w:rsidP="00871B6E">
      <w:pPr>
        <w:pStyle w:val="Vnbnnidung0"/>
        <w:widowControl/>
        <w:tabs>
          <w:tab w:val="left" w:pos="1842"/>
        </w:tabs>
        <w:spacing w:after="120" w:line="240" w:lineRule="auto"/>
        <w:ind w:firstLine="720"/>
        <w:jc w:val="both"/>
        <w:rPr>
          <w:sz w:val="28"/>
          <w:szCs w:val="28"/>
        </w:rPr>
      </w:pPr>
      <w:bookmarkStart w:id="107" w:name="bookmark159"/>
      <w:bookmarkEnd w:id="107"/>
      <w:r w:rsidRPr="00EC69F4">
        <w:rPr>
          <w:rStyle w:val="Vnbnnidung"/>
          <w:b/>
          <w:bCs/>
          <w:sz w:val="28"/>
          <w:szCs w:val="28"/>
          <w:lang w:eastAsia="vi-VN"/>
        </w:rPr>
        <w:t xml:space="preserve">2.7. Kết quả thực hiện thủ tục hành chính: </w:t>
      </w:r>
      <w:r w:rsidRPr="00EC69F4">
        <w:rPr>
          <w:rStyle w:val="Vnbnnidung"/>
          <w:i/>
          <w:iCs/>
          <w:sz w:val="28"/>
          <w:szCs w:val="28"/>
          <w:lang w:eastAsia="vi-VN"/>
        </w:rPr>
        <w:t>Phiếu yêu cầu đăng ký có chứng nhận của Văn phòng đăng ký đất đai\</w:t>
      </w:r>
      <w:r w:rsidRPr="00EC69F4">
        <w:rPr>
          <w:rStyle w:val="Vnbnnidung"/>
          <w:sz w:val="28"/>
          <w:szCs w:val="28"/>
          <w:lang w:eastAsia="vi-VN"/>
        </w:rPr>
        <w:t xml:space="preserve"> Giấy chứng nhận quyền sử dụng đất, quyền sở hữu nhà ở và tài sản khác gắn liền với đất đối với trường hợp hồ sơ có Giấy chứng nhận.</w:t>
      </w:r>
    </w:p>
    <w:p w14:paraId="193F1DF9" w14:textId="77777777" w:rsidR="00871B6E" w:rsidRPr="00286A83" w:rsidRDefault="00871B6E" w:rsidP="00871B6E">
      <w:pPr>
        <w:ind w:firstLine="720"/>
        <w:jc w:val="both"/>
        <w:rPr>
          <w:sz w:val="28"/>
          <w:szCs w:val="28"/>
        </w:rPr>
      </w:pPr>
      <w:bookmarkStart w:id="108" w:name="bookmark160"/>
      <w:bookmarkEnd w:id="108"/>
      <w:r w:rsidRPr="00EC69F4">
        <w:rPr>
          <w:rStyle w:val="Vnbnnidung"/>
          <w:b/>
          <w:bCs/>
          <w:sz w:val="28"/>
          <w:szCs w:val="28"/>
        </w:rPr>
        <w:t xml:space="preserve">2.8. Phí, lệ phí: </w:t>
      </w:r>
      <w:r w:rsidRPr="00286A83">
        <w:rPr>
          <w:sz w:val="28"/>
          <w:szCs w:val="28"/>
        </w:rPr>
        <w:t>80.000 đồng/hồ sơ.</w:t>
      </w:r>
    </w:p>
    <w:p w14:paraId="256D8751" w14:textId="77777777" w:rsidR="00871B6E" w:rsidRPr="00EC69F4" w:rsidRDefault="00871B6E" w:rsidP="00871B6E">
      <w:pPr>
        <w:pStyle w:val="Vnbnnidung0"/>
        <w:widowControl/>
        <w:tabs>
          <w:tab w:val="left" w:pos="1842"/>
        </w:tabs>
        <w:spacing w:after="120" w:line="240" w:lineRule="auto"/>
        <w:ind w:firstLine="720"/>
        <w:jc w:val="both"/>
        <w:rPr>
          <w:sz w:val="28"/>
          <w:szCs w:val="28"/>
        </w:rPr>
      </w:pPr>
      <w:r w:rsidRPr="00286A83">
        <w:rPr>
          <w:sz w:val="28"/>
          <w:szCs w:val="28"/>
          <w:lang w:val="nl-NL"/>
        </w:rPr>
        <w:t>Miễn nộp phí, lệ phí: Đối tượng quy định tại điểm a, khoản 6 Điều 1, Nghị quyết số 131/2018/NQ-HĐND</w:t>
      </w:r>
    </w:p>
    <w:p w14:paraId="75ECE831" w14:textId="77777777" w:rsidR="00871B6E" w:rsidRPr="00EC69F4" w:rsidRDefault="00871B6E" w:rsidP="00871B6E">
      <w:pPr>
        <w:pStyle w:val="Vnbnnidung0"/>
        <w:widowControl/>
        <w:tabs>
          <w:tab w:val="left" w:pos="1842"/>
        </w:tabs>
        <w:spacing w:after="120" w:line="240" w:lineRule="auto"/>
        <w:ind w:firstLine="720"/>
        <w:jc w:val="both"/>
        <w:rPr>
          <w:sz w:val="28"/>
          <w:szCs w:val="28"/>
        </w:rPr>
      </w:pPr>
      <w:bookmarkStart w:id="109" w:name="bookmark161"/>
      <w:bookmarkEnd w:id="109"/>
      <w:r w:rsidRPr="00EC69F4">
        <w:rPr>
          <w:rStyle w:val="Vnbnnidung"/>
          <w:b/>
          <w:bCs/>
          <w:sz w:val="28"/>
          <w:szCs w:val="28"/>
          <w:lang w:eastAsia="vi-VN"/>
        </w:rPr>
        <w:t xml:space="preserve">2.9. Tên mẫu đơn, mẫu tờ khai: </w:t>
      </w:r>
      <w:r w:rsidRPr="00EC69F4">
        <w:rPr>
          <w:rStyle w:val="Vnbnnidung"/>
          <w:i/>
          <w:iCs/>
          <w:sz w:val="28"/>
          <w:szCs w:val="28"/>
          <w:lang w:eastAsia="vi-VN"/>
        </w:rPr>
        <w:t xml:space="preserve">Mẫu số 01/ĐKTC - Phiếu yêu cầu đăng ký thế chấp quyền sử dụng đất, tài sản gắn liền với đất (ban hành kèm theo Thông tư số </w:t>
      </w:r>
      <w:r w:rsidRPr="00EC69F4">
        <w:rPr>
          <w:rStyle w:val="Vnbnnidung"/>
          <w:i/>
          <w:iCs/>
          <w:sz w:val="28"/>
          <w:szCs w:val="28"/>
        </w:rPr>
        <w:t xml:space="preserve">07/2019/TT-BTP </w:t>
      </w:r>
      <w:r w:rsidRPr="00EC69F4">
        <w:rPr>
          <w:rStyle w:val="Vnbnnidung"/>
          <w:i/>
          <w:iCs/>
          <w:sz w:val="28"/>
          <w:szCs w:val="28"/>
          <w:lang w:eastAsia="vi-VN"/>
        </w:rPr>
        <w:t>ngày 25/11/2019)</w:t>
      </w:r>
    </w:p>
    <w:p w14:paraId="1C94A1BB" w14:textId="77777777" w:rsidR="00871B6E" w:rsidRPr="00EC69F4" w:rsidRDefault="00871B6E" w:rsidP="00871B6E">
      <w:pPr>
        <w:pStyle w:val="Vnbnnidung0"/>
        <w:widowControl/>
        <w:tabs>
          <w:tab w:val="left" w:pos="1978"/>
        </w:tabs>
        <w:spacing w:after="120" w:line="240" w:lineRule="auto"/>
        <w:ind w:firstLine="720"/>
        <w:jc w:val="both"/>
        <w:rPr>
          <w:sz w:val="28"/>
          <w:szCs w:val="28"/>
        </w:rPr>
      </w:pPr>
      <w:bookmarkStart w:id="110" w:name="bookmark162"/>
      <w:bookmarkEnd w:id="110"/>
      <w:r w:rsidRPr="00EC69F4">
        <w:rPr>
          <w:rStyle w:val="Vnbnnidung"/>
          <w:b/>
          <w:bCs/>
          <w:sz w:val="28"/>
          <w:szCs w:val="28"/>
          <w:lang w:eastAsia="vi-VN"/>
        </w:rPr>
        <w:t xml:space="preserve">2.10. Yêu cầu, điều kiện thực hiện thủ tục hành chính: </w:t>
      </w:r>
      <w:r w:rsidRPr="00EC69F4">
        <w:rPr>
          <w:rStyle w:val="Vnbnnidung"/>
          <w:sz w:val="28"/>
          <w:szCs w:val="28"/>
          <w:lang w:eastAsia="vi-VN"/>
        </w:rPr>
        <w:t>Không.</w:t>
      </w:r>
    </w:p>
    <w:p w14:paraId="0D0D3537" w14:textId="77777777" w:rsidR="00871B6E" w:rsidRPr="00EC69F4" w:rsidRDefault="00871B6E" w:rsidP="00871B6E">
      <w:pPr>
        <w:pStyle w:val="Tiu30"/>
        <w:widowControl/>
        <w:tabs>
          <w:tab w:val="left" w:pos="1978"/>
        </w:tabs>
        <w:spacing w:after="120" w:line="240" w:lineRule="auto"/>
        <w:ind w:left="0" w:firstLine="720"/>
        <w:jc w:val="both"/>
        <w:outlineLvl w:val="9"/>
        <w:rPr>
          <w:szCs w:val="28"/>
        </w:rPr>
      </w:pPr>
      <w:bookmarkStart w:id="111" w:name="bookmark165"/>
      <w:bookmarkStart w:id="112" w:name="bookmark163"/>
      <w:bookmarkStart w:id="113" w:name="bookmark164"/>
      <w:bookmarkStart w:id="114" w:name="bookmark166"/>
      <w:bookmarkEnd w:id="111"/>
      <w:r w:rsidRPr="00EC69F4">
        <w:rPr>
          <w:rStyle w:val="Tiu3"/>
          <w:b/>
          <w:bCs/>
          <w:szCs w:val="28"/>
          <w:lang w:eastAsia="vi-VN"/>
        </w:rPr>
        <w:t>2.11. Căn cứ pháp lý của thủ tục hành chính:</w:t>
      </w:r>
      <w:bookmarkEnd w:id="112"/>
      <w:bookmarkEnd w:id="113"/>
      <w:bookmarkEnd w:id="114"/>
    </w:p>
    <w:p w14:paraId="4EBF2DE3"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lastRenderedPageBreak/>
        <w:t>- Luật đất đai năm 2013, có hiệu lực từ ngày 01/7/2014;</w:t>
      </w:r>
    </w:p>
    <w:p w14:paraId="17502C11" w14:textId="77777777" w:rsidR="00871B6E" w:rsidRPr="00EC69F4" w:rsidRDefault="00871B6E" w:rsidP="00871B6E">
      <w:pPr>
        <w:pStyle w:val="Vnbnnidung0"/>
        <w:widowControl/>
        <w:tabs>
          <w:tab w:val="left" w:pos="1536"/>
        </w:tabs>
        <w:spacing w:after="120" w:line="240" w:lineRule="auto"/>
        <w:ind w:firstLine="720"/>
        <w:jc w:val="both"/>
        <w:rPr>
          <w:sz w:val="28"/>
          <w:szCs w:val="28"/>
        </w:rPr>
      </w:pPr>
      <w:bookmarkStart w:id="115" w:name="bookmark167"/>
      <w:bookmarkEnd w:id="115"/>
      <w:r w:rsidRPr="00EC69F4">
        <w:rPr>
          <w:rStyle w:val="Vnbnnidung"/>
          <w:sz w:val="28"/>
          <w:szCs w:val="28"/>
          <w:lang w:eastAsia="vi-VN"/>
        </w:rPr>
        <w:t>- Luật nhà ở năm 2014, có hiệu lực từ ngày 01/7/2015;</w:t>
      </w:r>
    </w:p>
    <w:p w14:paraId="79B75067" w14:textId="77777777" w:rsidR="00871B6E" w:rsidRPr="00EC69F4" w:rsidRDefault="00871B6E" w:rsidP="00871B6E">
      <w:pPr>
        <w:pStyle w:val="Vnbnnidung0"/>
        <w:widowControl/>
        <w:tabs>
          <w:tab w:val="left" w:pos="1536"/>
        </w:tabs>
        <w:spacing w:after="120" w:line="240" w:lineRule="auto"/>
        <w:ind w:firstLine="720"/>
        <w:jc w:val="both"/>
        <w:rPr>
          <w:sz w:val="28"/>
          <w:szCs w:val="28"/>
        </w:rPr>
      </w:pPr>
      <w:bookmarkStart w:id="116" w:name="bookmark168"/>
      <w:bookmarkEnd w:id="116"/>
      <w:r w:rsidRPr="00EC69F4">
        <w:rPr>
          <w:rStyle w:val="Vnbnnidung"/>
          <w:sz w:val="28"/>
          <w:szCs w:val="28"/>
          <w:lang w:eastAsia="vi-VN"/>
        </w:rPr>
        <w:t>- Luật phí và lệ phí năm 2015, có hiệu lực từ ngày 01/01/2017;</w:t>
      </w:r>
    </w:p>
    <w:p w14:paraId="08948385"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117" w:name="bookmark169"/>
      <w:bookmarkEnd w:id="117"/>
      <w:r w:rsidRPr="00EC69F4">
        <w:rPr>
          <w:rStyle w:val="Vnbnnidung"/>
          <w:sz w:val="28"/>
          <w:szCs w:val="28"/>
          <w:lang w:eastAsia="vi-VN"/>
        </w:rPr>
        <w:t>- Nghị định số 102/2017/NĐ-CP ngày 01/9/2017 của Chính phủ về đăng ký biện pháp bảo đảm, có hiệu lực ngày 15/10/2017;</w:t>
      </w:r>
    </w:p>
    <w:p w14:paraId="448641C9"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118" w:name="bookmark170"/>
      <w:bookmarkEnd w:id="118"/>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6D9685E5" w14:textId="77777777" w:rsidR="00871B6E" w:rsidRPr="00EC69F4" w:rsidRDefault="00871B6E" w:rsidP="00871B6E">
      <w:pPr>
        <w:pStyle w:val="Vnbnnidung0"/>
        <w:widowControl/>
        <w:tabs>
          <w:tab w:val="left" w:pos="1546"/>
        </w:tabs>
        <w:spacing w:after="120" w:line="240" w:lineRule="auto"/>
        <w:ind w:firstLine="720"/>
        <w:jc w:val="both"/>
        <w:rPr>
          <w:sz w:val="28"/>
          <w:szCs w:val="28"/>
        </w:rPr>
      </w:pPr>
      <w:bookmarkStart w:id="119" w:name="bookmark171"/>
      <w:bookmarkEnd w:id="119"/>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429BA624"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120" w:name="bookmark172"/>
      <w:bookmarkEnd w:id="120"/>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684187F8" w14:textId="77777777" w:rsidR="00871B6E" w:rsidRDefault="00871B6E" w:rsidP="00871B6E">
      <w:pPr>
        <w:pStyle w:val="Vnbnnidung0"/>
        <w:widowControl/>
        <w:tabs>
          <w:tab w:val="left" w:pos="1539"/>
        </w:tabs>
        <w:spacing w:after="120" w:line="240" w:lineRule="auto"/>
        <w:ind w:firstLine="720"/>
        <w:jc w:val="both"/>
        <w:rPr>
          <w:rStyle w:val="Vnbnnidung"/>
          <w:iCs/>
          <w:sz w:val="28"/>
          <w:szCs w:val="28"/>
          <w:lang w:eastAsia="vi-VN"/>
        </w:rPr>
      </w:pPr>
      <w:bookmarkStart w:id="121" w:name="bookmark173"/>
      <w:bookmarkEnd w:id="121"/>
      <w:r w:rsidRPr="00CE6229">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r>
        <w:rPr>
          <w:rStyle w:val="Vnbnnidung"/>
          <w:iCs/>
          <w:sz w:val="28"/>
          <w:szCs w:val="28"/>
          <w:lang w:eastAsia="vi-VN"/>
        </w:rPr>
        <w:t>;</w:t>
      </w:r>
    </w:p>
    <w:p w14:paraId="350A2D94"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6283639A" w14:textId="77777777" w:rsidR="00871B6E" w:rsidRPr="00E47241" w:rsidRDefault="00871B6E" w:rsidP="00871B6E">
      <w:pPr>
        <w:pStyle w:val="Vnbnnidung0"/>
        <w:widowControl/>
        <w:tabs>
          <w:tab w:val="left" w:pos="1539"/>
        </w:tabs>
        <w:spacing w:after="120" w:line="240" w:lineRule="auto"/>
        <w:ind w:firstLine="720"/>
        <w:jc w:val="both"/>
        <w:rPr>
          <w:rStyle w:val="Vnbnnidung"/>
          <w:iCs/>
          <w:sz w:val="28"/>
          <w:szCs w:val="28"/>
          <w:lang w:eastAsia="vi-VN"/>
        </w:rPr>
      </w:pPr>
    </w:p>
    <w:p w14:paraId="6590E6CE"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pPr>
    </w:p>
    <w:p w14:paraId="02F36134"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991" w:bottom="1440" w:left="1440" w:header="0" w:footer="3" w:gutter="0"/>
          <w:cols w:space="720"/>
          <w:noEndnote/>
          <w:docGrid w:linePitch="360"/>
        </w:sectPr>
      </w:pPr>
    </w:p>
    <w:p w14:paraId="4DE4BEBD" w14:textId="39E7618E"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2963A8E1" wp14:editId="0659B0FC">
            <wp:extent cx="5734050" cy="8572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4050" cy="8572500"/>
                    </a:xfrm>
                    <a:prstGeom prst="rect">
                      <a:avLst/>
                    </a:prstGeom>
                    <a:noFill/>
                    <a:ln>
                      <a:noFill/>
                    </a:ln>
                  </pic:spPr>
                </pic:pic>
              </a:graphicData>
            </a:graphic>
          </wp:inline>
        </w:drawing>
      </w:r>
    </w:p>
    <w:p w14:paraId="5B763100" w14:textId="2231518B"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6F528651" wp14:editId="1AD96CD8">
            <wp:extent cx="5734050" cy="85248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4050" cy="8524875"/>
                    </a:xfrm>
                    <a:prstGeom prst="rect">
                      <a:avLst/>
                    </a:prstGeom>
                    <a:noFill/>
                    <a:ln>
                      <a:noFill/>
                    </a:ln>
                  </pic:spPr>
                </pic:pic>
              </a:graphicData>
            </a:graphic>
          </wp:inline>
        </w:drawing>
      </w:r>
    </w:p>
    <w:p w14:paraId="6042C3C2" w14:textId="51662B56"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4BF7D5AC" wp14:editId="1A768F5A">
            <wp:extent cx="5734050" cy="8543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4050" cy="8543925"/>
                    </a:xfrm>
                    <a:prstGeom prst="rect">
                      <a:avLst/>
                    </a:prstGeom>
                    <a:noFill/>
                    <a:ln>
                      <a:noFill/>
                    </a:ln>
                  </pic:spPr>
                </pic:pic>
              </a:graphicData>
            </a:graphic>
          </wp:inline>
        </w:drawing>
      </w:r>
    </w:p>
    <w:p w14:paraId="7C5CE5DB"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pPr>
      <w:r w:rsidRPr="00EC69F4">
        <w:rPr>
          <w:rStyle w:val="Vnbnnidung2"/>
          <w:b/>
          <w:bCs/>
          <w:sz w:val="28"/>
          <w:szCs w:val="28"/>
          <w:lang w:eastAsia="vi-VN"/>
        </w:rPr>
        <w:lastRenderedPageBreak/>
        <w:t>HƯỚNG DẪN KÊ KHAI</w:t>
      </w:r>
    </w:p>
    <w:p w14:paraId="12EAF07B" w14:textId="77777777" w:rsidR="00871B6E" w:rsidRPr="00EC69F4" w:rsidRDefault="00871B6E" w:rsidP="00871B6E">
      <w:pPr>
        <w:pStyle w:val="Vnbnnidung20"/>
        <w:widowControl/>
        <w:spacing w:after="120" w:line="240" w:lineRule="auto"/>
        <w:ind w:firstLine="0"/>
        <w:jc w:val="center"/>
        <w:rPr>
          <w:sz w:val="28"/>
          <w:szCs w:val="28"/>
        </w:rPr>
      </w:pPr>
    </w:p>
    <w:p w14:paraId="5A186424" w14:textId="77777777" w:rsidR="00871B6E" w:rsidRPr="00CE4199" w:rsidRDefault="00871B6E" w:rsidP="00871B6E">
      <w:pPr>
        <w:pStyle w:val="Vnbnnidung20"/>
        <w:widowControl/>
        <w:tabs>
          <w:tab w:val="left" w:pos="931"/>
        </w:tabs>
        <w:spacing w:after="120" w:line="240" w:lineRule="auto"/>
        <w:ind w:firstLine="720"/>
        <w:jc w:val="both"/>
        <w:rPr>
          <w:sz w:val="26"/>
          <w:szCs w:val="28"/>
        </w:rPr>
      </w:pPr>
      <w:bookmarkStart w:id="122" w:name="bookmark219"/>
      <w:bookmarkEnd w:id="122"/>
      <w:r w:rsidRPr="00CE4199">
        <w:rPr>
          <w:rStyle w:val="Vnbnnidung2"/>
          <w:b/>
          <w:bCs/>
          <w:sz w:val="26"/>
          <w:szCs w:val="28"/>
          <w:lang w:eastAsia="vi-VN"/>
        </w:rPr>
        <w:t>1. Hướng dẫn chung</w:t>
      </w:r>
    </w:p>
    <w:p w14:paraId="74C6A186" w14:textId="77777777" w:rsidR="00871B6E" w:rsidRPr="00CE4199" w:rsidRDefault="00871B6E" w:rsidP="00871B6E">
      <w:pPr>
        <w:pStyle w:val="Vnbnnidung20"/>
        <w:widowControl/>
        <w:tabs>
          <w:tab w:val="left" w:pos="1097"/>
        </w:tabs>
        <w:spacing w:after="120" w:line="240" w:lineRule="auto"/>
        <w:ind w:firstLine="720"/>
        <w:jc w:val="both"/>
        <w:rPr>
          <w:sz w:val="26"/>
          <w:szCs w:val="28"/>
        </w:rPr>
      </w:pPr>
      <w:bookmarkStart w:id="123" w:name="bookmark220"/>
      <w:bookmarkEnd w:id="123"/>
      <w:r w:rsidRPr="00CE4199">
        <w:rPr>
          <w:rStyle w:val="Vnbnnidung2"/>
          <w:sz w:val="26"/>
          <w:szCs w:val="28"/>
          <w:lang w:eastAsia="vi-VN"/>
        </w:rPr>
        <w:t>1.1. Nội dung kê khai rõ ràng, không tẩy xóa.</w:t>
      </w:r>
    </w:p>
    <w:p w14:paraId="032F99D4" w14:textId="77777777" w:rsidR="00871B6E" w:rsidRPr="00CE4199" w:rsidRDefault="00871B6E" w:rsidP="00871B6E">
      <w:pPr>
        <w:pStyle w:val="Vnbnnidung20"/>
        <w:widowControl/>
        <w:tabs>
          <w:tab w:val="left" w:pos="1100"/>
        </w:tabs>
        <w:spacing w:after="120" w:line="240" w:lineRule="auto"/>
        <w:ind w:firstLine="720"/>
        <w:jc w:val="both"/>
        <w:rPr>
          <w:sz w:val="26"/>
          <w:szCs w:val="28"/>
        </w:rPr>
      </w:pPr>
      <w:bookmarkStart w:id="124" w:name="bookmark221"/>
      <w:bookmarkEnd w:id="124"/>
      <w:r w:rsidRPr="00CE4199">
        <w:rPr>
          <w:rStyle w:val="Vnbnnidung2"/>
          <w:sz w:val="26"/>
          <w:szCs w:val="28"/>
          <w:lang w:eastAsia="vi-VN"/>
        </w:rPr>
        <w:t>1.2. Đối với phần kê khai mà có nhiều lựa chọn khác nhau thì đánh dấu (X) vào ô vuông tương ứng với nội dung lựa chọn</w:t>
      </w:r>
    </w:p>
    <w:p w14:paraId="542D0F24" w14:textId="77777777" w:rsidR="00871B6E" w:rsidRPr="00CE4199" w:rsidRDefault="00871B6E" w:rsidP="00871B6E">
      <w:pPr>
        <w:pStyle w:val="Vnbnnidung20"/>
        <w:widowControl/>
        <w:tabs>
          <w:tab w:val="left" w:pos="946"/>
        </w:tabs>
        <w:spacing w:after="120" w:line="240" w:lineRule="auto"/>
        <w:ind w:firstLine="720"/>
        <w:jc w:val="both"/>
        <w:rPr>
          <w:sz w:val="26"/>
          <w:szCs w:val="28"/>
        </w:rPr>
      </w:pPr>
      <w:bookmarkStart w:id="125" w:name="bookmark222"/>
      <w:bookmarkEnd w:id="125"/>
      <w:r w:rsidRPr="00CE4199">
        <w:rPr>
          <w:rStyle w:val="Vnbnnidung2"/>
          <w:b/>
          <w:bCs/>
          <w:sz w:val="26"/>
          <w:szCs w:val="28"/>
          <w:lang w:eastAsia="vi-VN"/>
        </w:rPr>
        <w:t>2. Kê khai về bên thế chấp, bên nhận thế chấp:</w:t>
      </w:r>
    </w:p>
    <w:p w14:paraId="5FAAA99A" w14:textId="77777777" w:rsidR="00871B6E" w:rsidRPr="00CE4199" w:rsidRDefault="00871B6E" w:rsidP="00871B6E">
      <w:pPr>
        <w:pStyle w:val="Vnbnnidung20"/>
        <w:widowControl/>
        <w:tabs>
          <w:tab w:val="left" w:pos="1100"/>
        </w:tabs>
        <w:spacing w:after="120" w:line="240" w:lineRule="auto"/>
        <w:ind w:firstLine="720"/>
        <w:jc w:val="both"/>
        <w:rPr>
          <w:sz w:val="26"/>
          <w:szCs w:val="28"/>
        </w:rPr>
      </w:pPr>
      <w:bookmarkStart w:id="126" w:name="bookmark223"/>
      <w:bookmarkEnd w:id="126"/>
      <w:r w:rsidRPr="00CE4199">
        <w:rPr>
          <w:rStyle w:val="Vnbnnidung2"/>
          <w:sz w:val="26"/>
          <w:szCs w:val="28"/>
          <w:lang w:eastAsia="vi-VN"/>
        </w:rPr>
        <w:t>2.1. Tại điểm 1.4 và điểm 2.4: Nếu bên thế chấp, bên nhận thế chấp là cá nhân trong nước thì kê khai về chứng minh nhân dân, căn cước công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GCN đăng ký doanh nghiệp, GCN đăng ký hoạt động chi nhánh, văn phòng đại diện/Giấy phép(GP) thành lập và hoạt động hoặc Quyết định thành lập hoặc GP đầu tư, GCN đầu tư, GCN đăng ký đầu tư.</w:t>
      </w:r>
    </w:p>
    <w:p w14:paraId="31395B67" w14:textId="77777777" w:rsidR="00871B6E" w:rsidRPr="00CE4199" w:rsidRDefault="00871B6E" w:rsidP="00871B6E">
      <w:pPr>
        <w:pStyle w:val="Vnbnnidung20"/>
        <w:widowControl/>
        <w:tabs>
          <w:tab w:val="left" w:pos="1093"/>
        </w:tabs>
        <w:spacing w:after="120" w:line="240" w:lineRule="auto"/>
        <w:ind w:firstLine="720"/>
        <w:jc w:val="both"/>
        <w:rPr>
          <w:sz w:val="26"/>
          <w:szCs w:val="28"/>
        </w:rPr>
      </w:pPr>
      <w:bookmarkStart w:id="127" w:name="bookmark224"/>
      <w:bookmarkEnd w:id="127"/>
      <w:r w:rsidRPr="00CE4199">
        <w:rPr>
          <w:rStyle w:val="Vnbnnidung2"/>
          <w:sz w:val="26"/>
          <w:szCs w:val="28"/>
          <w:lang w:eastAsia="vi-VN"/>
        </w:rPr>
        <w:t>2.2. Khi cần kê khai thêm về bên thế chấp, bên nhận thế chấp mà không còn chỗ ghi tại Mẫu số 01/ĐKTC thì ghi tiếp vào Mẫu số 06/BSCB.</w:t>
      </w:r>
    </w:p>
    <w:p w14:paraId="00744BD3" w14:textId="77777777" w:rsidR="00871B6E" w:rsidRPr="00CE4199" w:rsidRDefault="00871B6E" w:rsidP="00871B6E">
      <w:pPr>
        <w:pStyle w:val="Vnbnnidung20"/>
        <w:widowControl/>
        <w:tabs>
          <w:tab w:val="left" w:pos="946"/>
        </w:tabs>
        <w:spacing w:after="120" w:line="240" w:lineRule="auto"/>
        <w:ind w:firstLine="720"/>
        <w:jc w:val="both"/>
        <w:rPr>
          <w:sz w:val="26"/>
          <w:szCs w:val="28"/>
        </w:rPr>
      </w:pPr>
      <w:bookmarkStart w:id="128" w:name="bookmark225"/>
      <w:bookmarkEnd w:id="128"/>
      <w:r w:rsidRPr="00CE4199">
        <w:rPr>
          <w:rStyle w:val="Vnbnnidung2"/>
          <w:b/>
          <w:bCs/>
          <w:sz w:val="26"/>
          <w:szCs w:val="28"/>
          <w:lang w:eastAsia="vi-VN"/>
        </w:rPr>
        <w:t>3. Mô tả về tài sản thế chấp:</w:t>
      </w:r>
    </w:p>
    <w:p w14:paraId="088D831F" w14:textId="77777777" w:rsidR="00871B6E" w:rsidRPr="00CE4199" w:rsidRDefault="00871B6E" w:rsidP="00871B6E">
      <w:pPr>
        <w:pStyle w:val="Vnbnnidung20"/>
        <w:widowControl/>
        <w:tabs>
          <w:tab w:val="left" w:pos="1093"/>
        </w:tabs>
        <w:spacing w:after="120" w:line="240" w:lineRule="auto"/>
        <w:ind w:firstLine="720"/>
        <w:jc w:val="both"/>
        <w:rPr>
          <w:sz w:val="26"/>
          <w:szCs w:val="28"/>
        </w:rPr>
      </w:pPr>
      <w:bookmarkStart w:id="129" w:name="bookmark226"/>
      <w:bookmarkEnd w:id="129"/>
      <w:r w:rsidRPr="00CE4199">
        <w:rPr>
          <w:rStyle w:val="Vnbnnidung2"/>
          <w:sz w:val="26"/>
          <w:szCs w:val="28"/>
          <w:lang w:eastAsia="vi-VN"/>
        </w:rPr>
        <w:t>3.1. Trường hợp tài sản thế chấp không bao gồm quyền sử dụng đất thì không kê khai nội dung về quyền sử dụng đất tại điểm 3.1.</w:t>
      </w:r>
    </w:p>
    <w:p w14:paraId="37EBE8D9" w14:textId="77777777" w:rsidR="00871B6E" w:rsidRPr="00CE4199" w:rsidRDefault="00871B6E" w:rsidP="00871B6E">
      <w:pPr>
        <w:pStyle w:val="Vnbnnidung20"/>
        <w:widowControl/>
        <w:tabs>
          <w:tab w:val="left" w:pos="1111"/>
        </w:tabs>
        <w:spacing w:after="120" w:line="240" w:lineRule="auto"/>
        <w:ind w:firstLine="720"/>
        <w:jc w:val="both"/>
        <w:rPr>
          <w:sz w:val="26"/>
          <w:szCs w:val="28"/>
        </w:rPr>
      </w:pPr>
      <w:bookmarkStart w:id="130" w:name="bookmark227"/>
      <w:bookmarkEnd w:id="130"/>
      <w:r w:rsidRPr="00CE4199">
        <w:rPr>
          <w:rStyle w:val="Vnbnnidung2"/>
          <w:sz w:val="26"/>
          <w:szCs w:val="28"/>
          <w:lang w:eastAsia="vi-VN"/>
        </w:rPr>
        <w:t>3.2. Tại điểm 3.2.3: Kê khai như sau:</w:t>
      </w:r>
    </w:p>
    <w:p w14:paraId="70508EBB" w14:textId="77777777" w:rsidR="00871B6E" w:rsidRPr="00CE4199" w:rsidRDefault="00871B6E" w:rsidP="00871B6E">
      <w:pPr>
        <w:pStyle w:val="Vnbnnidung20"/>
        <w:widowControl/>
        <w:tabs>
          <w:tab w:val="left" w:pos="920"/>
        </w:tabs>
        <w:spacing w:after="120" w:line="240" w:lineRule="auto"/>
        <w:ind w:firstLine="720"/>
        <w:jc w:val="both"/>
        <w:rPr>
          <w:sz w:val="26"/>
          <w:szCs w:val="28"/>
        </w:rPr>
      </w:pPr>
      <w:bookmarkStart w:id="131" w:name="bookmark228"/>
      <w:bookmarkEnd w:id="131"/>
      <w:r w:rsidRPr="00CE4199">
        <w:rPr>
          <w:rStyle w:val="Vnbnnidung2"/>
          <w:sz w:val="26"/>
          <w:szCs w:val="28"/>
          <w:lang w:eastAsia="vi-VN"/>
        </w:rPr>
        <w:t>a) Nếu tài sản thế chấp là nhà thì phải kê khai loại nhà (nhà ở, nhà xưởng, nhà kho, ...), số tầng, diện tích xây dựng (diện tích chiếm đất), diện tích sử dụng, địa chỉ nhà đó.</w:t>
      </w:r>
    </w:p>
    <w:p w14:paraId="5D807F70" w14:textId="77777777" w:rsidR="00871B6E" w:rsidRPr="00CE4199" w:rsidRDefault="00871B6E" w:rsidP="00871B6E">
      <w:pPr>
        <w:pStyle w:val="Vnbnnidung20"/>
        <w:widowControl/>
        <w:tabs>
          <w:tab w:val="left" w:pos="942"/>
        </w:tabs>
        <w:spacing w:after="120" w:line="240" w:lineRule="auto"/>
        <w:ind w:firstLine="720"/>
        <w:jc w:val="both"/>
        <w:rPr>
          <w:sz w:val="26"/>
          <w:szCs w:val="28"/>
        </w:rPr>
      </w:pPr>
      <w:bookmarkStart w:id="132" w:name="bookmark229"/>
      <w:bookmarkEnd w:id="132"/>
      <w:r w:rsidRPr="00CE4199">
        <w:rPr>
          <w:rStyle w:val="Vnbnnidung2"/>
          <w:sz w:val="26"/>
          <w:szCs w:val="28"/>
          <w:lang w:eastAsia="vi-VN"/>
        </w:rPr>
        <w:t>b) Trường hợp tài sản thế chấp là nhà chung cư thì ghi tên của nhà chung cư, số tầng, diện tích xây dựng (diện tích chiếm đất), tổng số căn hộ, địa chỉ nhà chung cư đó.</w:t>
      </w:r>
    </w:p>
    <w:p w14:paraId="25A5CDEC" w14:textId="77777777" w:rsidR="00871B6E" w:rsidRPr="00CE4199" w:rsidRDefault="00871B6E" w:rsidP="00871B6E">
      <w:pPr>
        <w:pStyle w:val="Vnbnnidung20"/>
        <w:widowControl/>
        <w:tabs>
          <w:tab w:val="left" w:pos="942"/>
        </w:tabs>
        <w:spacing w:after="120" w:line="240" w:lineRule="auto"/>
        <w:ind w:firstLine="720"/>
        <w:jc w:val="both"/>
        <w:rPr>
          <w:sz w:val="26"/>
          <w:szCs w:val="28"/>
        </w:rPr>
      </w:pPr>
      <w:bookmarkStart w:id="133" w:name="bookmark230"/>
      <w:bookmarkEnd w:id="133"/>
      <w:r w:rsidRPr="00CE4199">
        <w:rPr>
          <w:rStyle w:val="Vnbnnidung2"/>
          <w:sz w:val="26"/>
          <w:szCs w:val="28"/>
          <w:lang w:eastAsia="vi-VN"/>
        </w:rPr>
        <w:t>c) Trường hợp tài sản thế chấp là căn hộ trong nhà chung cư thì ghi "căn hộ chung cư" và ghi số của căn hộ, tầng số, diện tích sử dụng của căn hộ, địa chỉ nhà chung cư đó.</w:t>
      </w:r>
    </w:p>
    <w:p w14:paraId="64D98F3A" w14:textId="77777777" w:rsidR="00871B6E" w:rsidRPr="00CE4199" w:rsidRDefault="00871B6E" w:rsidP="00871B6E">
      <w:pPr>
        <w:pStyle w:val="Vnbnnidung20"/>
        <w:widowControl/>
        <w:tabs>
          <w:tab w:val="left" w:pos="956"/>
        </w:tabs>
        <w:spacing w:after="120" w:line="240" w:lineRule="auto"/>
        <w:ind w:firstLine="720"/>
        <w:jc w:val="both"/>
        <w:rPr>
          <w:sz w:val="26"/>
          <w:szCs w:val="28"/>
        </w:rPr>
      </w:pPr>
      <w:bookmarkStart w:id="134" w:name="bookmark231"/>
      <w:bookmarkEnd w:id="134"/>
      <w:r w:rsidRPr="00CE4199">
        <w:rPr>
          <w:rStyle w:val="Vnbnnidung2"/>
          <w:sz w:val="26"/>
          <w:szCs w:val="28"/>
          <w:lang w:eastAsia="vi-VN"/>
        </w:rPr>
        <w:t>d) Trường hợp tài sản thế chấp là công trình hạ tầng kỹ thuật thì ghi loại công trình hạ tầng, tên từng hạng mục công trình và diện tích chiếm đất của hạng mục công trình đó. Đối với công trình kiến trúc khác thì ghi tên công trình và diện tích chiếm đất của công trình, địa chỉ nơi có công trình.</w:t>
      </w:r>
    </w:p>
    <w:p w14:paraId="0958A2A1" w14:textId="77777777" w:rsidR="00871B6E" w:rsidRPr="00CE4199" w:rsidRDefault="00871B6E" w:rsidP="00871B6E">
      <w:pPr>
        <w:pStyle w:val="Vnbnnidung20"/>
        <w:widowControl/>
        <w:spacing w:after="120" w:line="240" w:lineRule="auto"/>
        <w:ind w:firstLine="720"/>
        <w:jc w:val="both"/>
        <w:rPr>
          <w:sz w:val="26"/>
          <w:szCs w:val="28"/>
        </w:rPr>
      </w:pPr>
      <w:r w:rsidRPr="00CE4199">
        <w:rPr>
          <w:rStyle w:val="Vnbnnidung2"/>
          <w:sz w:val="26"/>
          <w:szCs w:val="28"/>
          <w:lang w:eastAsia="vi-VN"/>
        </w:rPr>
        <w:t>đ) Trường hợp tài sản thế chấp là cây rừng, cây lâu năm thì ghi loại cây rừng, loại cây lâu năm, diện tích, địa chỉ nơi có cây rừng, cây lâu năm.</w:t>
      </w:r>
    </w:p>
    <w:p w14:paraId="2863A5F3" w14:textId="77777777" w:rsidR="00871B6E" w:rsidRPr="00CE4199" w:rsidRDefault="00871B6E" w:rsidP="00871B6E">
      <w:pPr>
        <w:pStyle w:val="Vnbnnidung20"/>
        <w:widowControl/>
        <w:tabs>
          <w:tab w:val="left" w:pos="1064"/>
        </w:tabs>
        <w:spacing w:after="120" w:line="240" w:lineRule="auto"/>
        <w:ind w:firstLine="720"/>
        <w:jc w:val="both"/>
        <w:rPr>
          <w:sz w:val="26"/>
          <w:szCs w:val="28"/>
        </w:rPr>
      </w:pPr>
      <w:bookmarkStart w:id="135" w:name="bookmark232"/>
      <w:bookmarkEnd w:id="135"/>
      <w:r w:rsidRPr="00CE4199">
        <w:rPr>
          <w:rStyle w:val="Vnbnnidung2"/>
          <w:sz w:val="26"/>
          <w:szCs w:val="28"/>
          <w:highlight w:val="white"/>
          <w:lang w:eastAsia="vi-VN"/>
        </w:rPr>
        <w:t xml:space="preserve">3.3. Tại điểm 3.4.1: Kê khai thông tin về số Giấy chứng nhận quyền sử dụng đất, quyền sở hữu nhà ở và tài sản khác gắn liền với đất của nơi có dự án xây dựng nhà ở; trường hợp không có Giấy chứng nhận về quyền sử dụng đất, quyền sở hữu nhà ở và tài </w:t>
      </w:r>
      <w:r w:rsidRPr="00CE4199">
        <w:rPr>
          <w:rStyle w:val="Vnbnnidung2"/>
          <w:sz w:val="26"/>
          <w:szCs w:val="28"/>
          <w:highlight w:val="white"/>
          <w:lang w:eastAsia="vi-VN"/>
        </w:rPr>
        <w:lastRenderedPageBreak/>
        <w:t>sản khác gắn liền với đất thì kê khai thông tin về Quyết định giao đất, cho thuê đất tại điểm</w:t>
      </w:r>
      <w:bookmarkStart w:id="136" w:name="bookmark233"/>
      <w:r w:rsidRPr="00CE4199">
        <w:rPr>
          <w:rStyle w:val="Vnbnnidung2"/>
          <w:sz w:val="26"/>
          <w:szCs w:val="28"/>
          <w:lang w:eastAsia="vi-VN"/>
        </w:rPr>
        <w:t xml:space="preserve"> 3</w:t>
      </w:r>
      <w:bookmarkEnd w:id="136"/>
      <w:r w:rsidRPr="00CE4199">
        <w:rPr>
          <w:rStyle w:val="Vnbnnidung2"/>
          <w:sz w:val="26"/>
          <w:szCs w:val="28"/>
          <w:lang w:eastAsia="vi-VN"/>
        </w:rPr>
        <w:t>.4.2.</w:t>
      </w:r>
    </w:p>
    <w:p w14:paraId="11E21C3E" w14:textId="77777777" w:rsidR="00871B6E" w:rsidRPr="00CE4199" w:rsidRDefault="00871B6E" w:rsidP="00871B6E">
      <w:pPr>
        <w:pStyle w:val="Vnbnnidung20"/>
        <w:widowControl/>
        <w:tabs>
          <w:tab w:val="left" w:pos="1100"/>
        </w:tabs>
        <w:spacing w:after="120" w:line="240" w:lineRule="auto"/>
        <w:ind w:firstLine="720"/>
        <w:jc w:val="both"/>
        <w:rPr>
          <w:sz w:val="26"/>
          <w:szCs w:val="28"/>
        </w:rPr>
      </w:pPr>
      <w:bookmarkStart w:id="137" w:name="bookmark234"/>
      <w:bookmarkEnd w:id="137"/>
      <w:r w:rsidRPr="00CE4199">
        <w:rPr>
          <w:rStyle w:val="Vnbnnidung2"/>
          <w:sz w:val="26"/>
          <w:szCs w:val="28"/>
          <w:lang w:eastAsia="vi-VN"/>
        </w:rPr>
        <w:t>3.4. Khi cần kê khai thêm về tài sản thế chấp mà không còn chỗ ghi tại Mẫu số 01/ĐKTC thì ghi tiếp vào Mẫu số 07/BSTS.</w:t>
      </w:r>
    </w:p>
    <w:p w14:paraId="2A623C82" w14:textId="77777777" w:rsidR="00871B6E" w:rsidRPr="00CE4199" w:rsidRDefault="00871B6E" w:rsidP="00871B6E">
      <w:pPr>
        <w:pStyle w:val="Vnbnnidung20"/>
        <w:widowControl/>
        <w:tabs>
          <w:tab w:val="left" w:pos="946"/>
        </w:tabs>
        <w:spacing w:after="120" w:line="240" w:lineRule="auto"/>
        <w:ind w:firstLine="720"/>
        <w:jc w:val="both"/>
        <w:rPr>
          <w:sz w:val="26"/>
          <w:szCs w:val="28"/>
        </w:rPr>
      </w:pPr>
      <w:bookmarkStart w:id="138" w:name="bookmark235"/>
      <w:bookmarkEnd w:id="138"/>
      <w:r w:rsidRPr="00CE4199">
        <w:rPr>
          <w:rStyle w:val="Vnbnnidung2"/>
          <w:b/>
          <w:bCs/>
          <w:sz w:val="26"/>
          <w:szCs w:val="28"/>
          <w:lang w:eastAsia="vi-VN"/>
        </w:rPr>
        <w:t>4. Mục bên thế chấp, bên nhận thế chấp ký tên:</w:t>
      </w:r>
    </w:p>
    <w:p w14:paraId="15B813BB" w14:textId="77777777" w:rsidR="00871B6E" w:rsidRPr="00CE4199" w:rsidRDefault="00871B6E" w:rsidP="00871B6E">
      <w:pPr>
        <w:pStyle w:val="Vnbnnidung20"/>
        <w:widowControl/>
        <w:tabs>
          <w:tab w:val="left" w:pos="1093"/>
        </w:tabs>
        <w:spacing w:after="120" w:line="240" w:lineRule="auto"/>
        <w:ind w:firstLine="720"/>
        <w:jc w:val="both"/>
        <w:rPr>
          <w:rStyle w:val="Vnbnnidung2"/>
          <w:sz w:val="26"/>
          <w:szCs w:val="28"/>
          <w:lang w:eastAsia="vi-VN"/>
        </w:rPr>
      </w:pPr>
      <w:bookmarkStart w:id="139" w:name="bookmark236"/>
      <w:bookmarkEnd w:id="139"/>
      <w:r w:rsidRPr="00CE4199">
        <w:rPr>
          <w:rStyle w:val="Vnbnnidung2"/>
          <w:sz w:val="26"/>
          <w:szCs w:val="28"/>
          <w:lang w:eastAsia="vi-VN"/>
        </w:rPr>
        <w:t>4.1. Trường hợp người đại diện của bên thế chấp, bên nhận thế chấp là cá nhân thì ký, ghi rõ họ tên của người đại diện;</w:t>
      </w:r>
    </w:p>
    <w:p w14:paraId="51D9B1DE" w14:textId="77777777" w:rsidR="00871B6E" w:rsidRPr="00CE4199" w:rsidRDefault="00871B6E" w:rsidP="00871B6E">
      <w:pPr>
        <w:pStyle w:val="Vnbnnidung20"/>
        <w:widowControl/>
        <w:tabs>
          <w:tab w:val="left" w:pos="1093"/>
        </w:tabs>
        <w:spacing w:after="120" w:line="240" w:lineRule="auto"/>
        <w:ind w:firstLine="720"/>
        <w:jc w:val="both"/>
        <w:rPr>
          <w:sz w:val="26"/>
          <w:szCs w:val="28"/>
        </w:rPr>
      </w:pPr>
      <w:r w:rsidRPr="00CE4199">
        <w:rPr>
          <w:rStyle w:val="Vnbnnidung2"/>
          <w:sz w:val="26"/>
          <w:szCs w:val="28"/>
          <w:lang w:eastAsia="vi-VN"/>
        </w:rPr>
        <w:t xml:space="preserve">Trường hợp người đại </w:t>
      </w:r>
      <w:r w:rsidRPr="00CE4199">
        <w:rPr>
          <w:rStyle w:val="Vnbnnidung2"/>
          <w:sz w:val="26"/>
          <w:szCs w:val="28"/>
          <w:lang w:val="en-US" w:eastAsia="vi-VN"/>
        </w:rPr>
        <w:t>d</w:t>
      </w:r>
      <w:r w:rsidRPr="00CE4199">
        <w:rPr>
          <w:rStyle w:val="Vnbnnidung2"/>
          <w:sz w:val="26"/>
          <w:szCs w:val="28"/>
          <w:lang w:eastAsia="vi-VN"/>
        </w:rPr>
        <w:t xml:space="preserve">iện của bên thế chấp, bên nhận thế chấp là pháp nhân thì ký, ghi rõ họ tên, chức vụ của người đại diện hợp pháp của pháp nhân và đóng dấu của pháp nhân là đại </w:t>
      </w:r>
      <w:r w:rsidRPr="00CE4199">
        <w:rPr>
          <w:rStyle w:val="Vnbnnidung2"/>
          <w:sz w:val="26"/>
          <w:szCs w:val="28"/>
          <w:lang w:val="en-US" w:eastAsia="vi-VN"/>
        </w:rPr>
        <w:t>d</w:t>
      </w:r>
      <w:r w:rsidRPr="00CE4199">
        <w:rPr>
          <w:rStyle w:val="Vnbnnidung2"/>
          <w:sz w:val="26"/>
          <w:szCs w:val="28"/>
          <w:lang w:eastAsia="vi-VN"/>
        </w:rPr>
        <w:t>iện.</w:t>
      </w:r>
    </w:p>
    <w:p w14:paraId="27896FAF" w14:textId="77777777" w:rsidR="00871B6E" w:rsidRPr="00CE4199" w:rsidRDefault="00871B6E" w:rsidP="00871B6E">
      <w:pPr>
        <w:pStyle w:val="Vnbnnidung20"/>
        <w:widowControl/>
        <w:tabs>
          <w:tab w:val="left" w:pos="1100"/>
        </w:tabs>
        <w:spacing w:after="120" w:line="240" w:lineRule="auto"/>
        <w:ind w:firstLine="720"/>
        <w:jc w:val="both"/>
        <w:rPr>
          <w:rStyle w:val="Vnbnnidung2"/>
          <w:sz w:val="26"/>
          <w:szCs w:val="28"/>
          <w:lang w:eastAsia="vi-VN"/>
        </w:rPr>
      </w:pPr>
      <w:bookmarkStart w:id="140" w:name="bookmark237"/>
      <w:bookmarkEnd w:id="140"/>
      <w:r w:rsidRPr="00CE4199">
        <w:rPr>
          <w:rStyle w:val="Vnbnnidung2"/>
          <w:sz w:val="26"/>
          <w:szCs w:val="28"/>
          <w:lang w:eastAsia="vi-VN"/>
        </w:rPr>
        <w:t>4.2. Trường hợp người yêu cầu đăng ký thế chấp là Quản tài viên thì Quản tài viên phải ký, ghi rõ họ tên, chức danh và đóng dấu vào Phiếu yêu cầu tại phần chữ ký, con dấu bên nhận thế chấp, đồng thời bên thế chấp và bên nhận thế chấp không phải ký và đóng dấu vào Phiếu yêu cầu.</w:t>
      </w:r>
      <w:bookmarkStart w:id="141" w:name="bookmark238"/>
      <w:bookmarkEnd w:id="141"/>
    </w:p>
    <w:p w14:paraId="5E8E64D7" w14:textId="77777777" w:rsidR="00871B6E" w:rsidRPr="00CE4199" w:rsidRDefault="00871B6E" w:rsidP="00871B6E">
      <w:pPr>
        <w:pStyle w:val="Vnbnnidung20"/>
        <w:widowControl/>
        <w:tabs>
          <w:tab w:val="left" w:pos="1100"/>
        </w:tabs>
        <w:spacing w:after="120" w:line="240" w:lineRule="auto"/>
        <w:ind w:firstLine="720"/>
        <w:jc w:val="both"/>
        <w:rPr>
          <w:rStyle w:val="Vnbnnidung2"/>
          <w:b/>
          <w:sz w:val="26"/>
          <w:szCs w:val="28"/>
          <w:lang w:eastAsia="vi-VN"/>
        </w:rPr>
      </w:pPr>
    </w:p>
    <w:p w14:paraId="17BF64E6" w14:textId="77777777" w:rsidR="00871B6E" w:rsidRPr="00CE4199" w:rsidRDefault="00871B6E" w:rsidP="00871B6E">
      <w:pPr>
        <w:pStyle w:val="Vnbnnidung20"/>
        <w:widowControl/>
        <w:tabs>
          <w:tab w:val="left" w:pos="1100"/>
        </w:tabs>
        <w:spacing w:after="120" w:line="240" w:lineRule="auto"/>
        <w:ind w:firstLine="720"/>
        <w:jc w:val="both"/>
        <w:rPr>
          <w:rStyle w:val="Vnbnnidung2"/>
          <w:b/>
          <w:sz w:val="26"/>
          <w:szCs w:val="28"/>
          <w:lang w:eastAsia="vi-VN"/>
        </w:rPr>
      </w:pPr>
    </w:p>
    <w:p w14:paraId="248E8866" w14:textId="77777777" w:rsidR="00871B6E" w:rsidRPr="00CE4199" w:rsidRDefault="00871B6E" w:rsidP="00871B6E">
      <w:pPr>
        <w:pStyle w:val="Vnbnnidung20"/>
        <w:widowControl/>
        <w:tabs>
          <w:tab w:val="left" w:pos="1100"/>
        </w:tabs>
        <w:spacing w:after="120" w:line="240" w:lineRule="auto"/>
        <w:ind w:firstLine="720"/>
        <w:jc w:val="both"/>
        <w:rPr>
          <w:rStyle w:val="Vnbnnidung2"/>
          <w:b/>
          <w:sz w:val="26"/>
          <w:szCs w:val="28"/>
          <w:lang w:eastAsia="vi-VN"/>
        </w:rPr>
      </w:pPr>
    </w:p>
    <w:p w14:paraId="0B13776A" w14:textId="77777777" w:rsidR="00871B6E" w:rsidRDefault="00871B6E" w:rsidP="00871B6E">
      <w:pPr>
        <w:pStyle w:val="Vnbnnidung20"/>
        <w:widowControl/>
        <w:tabs>
          <w:tab w:val="left" w:pos="1100"/>
        </w:tabs>
        <w:spacing w:after="120" w:line="240" w:lineRule="auto"/>
        <w:ind w:firstLine="720"/>
        <w:jc w:val="both"/>
        <w:rPr>
          <w:rStyle w:val="Vnbnnidung2"/>
          <w:b/>
          <w:sz w:val="24"/>
          <w:szCs w:val="28"/>
          <w:lang w:eastAsia="vi-VN"/>
        </w:rPr>
      </w:pPr>
    </w:p>
    <w:p w14:paraId="04D8E67E" w14:textId="77777777" w:rsidR="00871B6E" w:rsidRDefault="00871B6E" w:rsidP="00871B6E">
      <w:pPr>
        <w:pStyle w:val="Vnbnnidung20"/>
        <w:widowControl/>
        <w:tabs>
          <w:tab w:val="left" w:pos="1100"/>
        </w:tabs>
        <w:spacing w:after="120" w:line="240" w:lineRule="auto"/>
        <w:ind w:firstLine="720"/>
        <w:jc w:val="both"/>
        <w:rPr>
          <w:rStyle w:val="Vnbnnidung2"/>
          <w:b/>
          <w:sz w:val="24"/>
          <w:szCs w:val="28"/>
          <w:lang w:eastAsia="vi-VN"/>
        </w:rPr>
      </w:pPr>
    </w:p>
    <w:p w14:paraId="100F201B" w14:textId="77777777" w:rsidR="00871B6E" w:rsidRDefault="00871B6E" w:rsidP="00871B6E">
      <w:pPr>
        <w:pStyle w:val="Vnbnnidung20"/>
        <w:widowControl/>
        <w:tabs>
          <w:tab w:val="left" w:pos="1100"/>
        </w:tabs>
        <w:spacing w:after="120" w:line="240" w:lineRule="auto"/>
        <w:ind w:firstLine="720"/>
        <w:jc w:val="both"/>
        <w:rPr>
          <w:rStyle w:val="Vnbnnidung2"/>
          <w:b/>
          <w:sz w:val="24"/>
          <w:szCs w:val="28"/>
          <w:lang w:eastAsia="vi-VN"/>
        </w:rPr>
      </w:pPr>
    </w:p>
    <w:p w14:paraId="2F4F655B" w14:textId="77777777" w:rsidR="00871B6E" w:rsidRDefault="00871B6E" w:rsidP="00871B6E">
      <w:pPr>
        <w:pStyle w:val="Vnbnnidung20"/>
        <w:widowControl/>
        <w:tabs>
          <w:tab w:val="left" w:pos="1100"/>
        </w:tabs>
        <w:spacing w:after="120" w:line="240" w:lineRule="auto"/>
        <w:ind w:firstLine="720"/>
        <w:jc w:val="both"/>
        <w:rPr>
          <w:rStyle w:val="Vnbnnidung2"/>
          <w:b/>
          <w:sz w:val="24"/>
          <w:szCs w:val="28"/>
          <w:lang w:eastAsia="vi-VN"/>
        </w:rPr>
      </w:pPr>
    </w:p>
    <w:p w14:paraId="13F01AB8" w14:textId="77777777" w:rsidR="00871B6E" w:rsidRPr="00EC69F4" w:rsidRDefault="00871B6E" w:rsidP="00871B6E">
      <w:pPr>
        <w:pStyle w:val="Vnbnnidung20"/>
        <w:widowControl/>
        <w:tabs>
          <w:tab w:val="left" w:pos="1100"/>
        </w:tabs>
        <w:spacing w:after="120" w:line="240" w:lineRule="auto"/>
        <w:ind w:firstLine="720"/>
        <w:jc w:val="both"/>
        <w:rPr>
          <w:sz w:val="28"/>
          <w:szCs w:val="28"/>
        </w:rPr>
      </w:pPr>
      <w:r>
        <w:rPr>
          <w:rStyle w:val="Vnbnnidung2"/>
          <w:b/>
          <w:sz w:val="24"/>
          <w:szCs w:val="28"/>
          <w:lang w:eastAsia="vi-VN"/>
        </w:rPr>
        <w:br w:type="page"/>
      </w:r>
      <w:r w:rsidRPr="00EC69F4">
        <w:rPr>
          <w:rStyle w:val="Vnbnnidung2"/>
          <w:b/>
          <w:sz w:val="28"/>
          <w:szCs w:val="28"/>
          <w:lang w:eastAsia="vi-VN"/>
        </w:rPr>
        <w:lastRenderedPageBreak/>
        <w:t>3.</w:t>
      </w:r>
      <w:r w:rsidRPr="00EC69F4">
        <w:rPr>
          <w:rStyle w:val="Vnbnnidung2"/>
          <w:sz w:val="28"/>
          <w:szCs w:val="28"/>
          <w:lang w:eastAsia="vi-VN"/>
        </w:rPr>
        <w:t xml:space="preserve"> </w:t>
      </w:r>
      <w:r w:rsidRPr="00EC69F4">
        <w:rPr>
          <w:rStyle w:val="Vnbnnidung"/>
          <w:b/>
          <w:bCs/>
          <w:sz w:val="28"/>
          <w:szCs w:val="28"/>
          <w:lang w:eastAsia="vi-VN"/>
        </w:rPr>
        <w:t xml:space="preserve">Đăng ký thế chấp tài sản gắn liền với đất không phải là nhà </w:t>
      </w:r>
      <w:r w:rsidRPr="00EC69F4">
        <w:rPr>
          <w:rStyle w:val="Vnbnnidung"/>
          <w:b/>
          <w:iCs/>
          <w:sz w:val="28"/>
          <w:szCs w:val="28"/>
          <w:lang w:eastAsia="vi-VN"/>
        </w:rPr>
        <w:t>ở</w:t>
      </w:r>
      <w:r w:rsidRPr="00EC69F4">
        <w:rPr>
          <w:rStyle w:val="Vnbnnidung"/>
          <w:b/>
          <w:bCs/>
          <w:sz w:val="28"/>
          <w:szCs w:val="28"/>
          <w:lang w:eastAsia="vi-VN"/>
        </w:rPr>
        <w:t xml:space="preserve"> mà tài sản đó đã hình thành nhưng chưa được chứng nhận quyền sở hữu trên Giấy chứng nhận</w:t>
      </w:r>
    </w:p>
    <w:p w14:paraId="7D3DC355" w14:textId="77777777" w:rsidR="00871B6E" w:rsidRPr="00EC69F4" w:rsidRDefault="00871B6E" w:rsidP="00871B6E">
      <w:pPr>
        <w:pStyle w:val="Tiu30"/>
        <w:widowControl/>
        <w:tabs>
          <w:tab w:val="left" w:pos="1829"/>
        </w:tabs>
        <w:spacing w:after="120" w:line="240" w:lineRule="auto"/>
        <w:ind w:left="0" w:firstLine="720"/>
        <w:jc w:val="both"/>
        <w:outlineLvl w:val="9"/>
        <w:rPr>
          <w:szCs w:val="28"/>
        </w:rPr>
      </w:pPr>
      <w:bookmarkStart w:id="142" w:name="bookmark241"/>
      <w:bookmarkStart w:id="143" w:name="bookmark239"/>
      <w:bookmarkStart w:id="144" w:name="bookmark240"/>
      <w:bookmarkStart w:id="145" w:name="bookmark242"/>
      <w:bookmarkEnd w:id="142"/>
      <w:r w:rsidRPr="00EC69F4">
        <w:rPr>
          <w:rStyle w:val="Tiu3"/>
          <w:b/>
          <w:bCs/>
          <w:szCs w:val="28"/>
          <w:lang w:eastAsia="vi-VN"/>
        </w:rPr>
        <w:t>3.1. Trình tự thực hiện:</w:t>
      </w:r>
      <w:bookmarkEnd w:id="143"/>
      <w:bookmarkEnd w:id="144"/>
      <w:bookmarkEnd w:id="145"/>
    </w:p>
    <w:p w14:paraId="457B8073" w14:textId="77777777" w:rsidR="00871B6E" w:rsidRPr="00EC69F4" w:rsidRDefault="00871B6E" w:rsidP="00871B6E">
      <w:pPr>
        <w:pStyle w:val="Vnbnnidung0"/>
        <w:widowControl/>
        <w:tabs>
          <w:tab w:val="left" w:pos="1634"/>
        </w:tabs>
        <w:spacing w:after="120" w:line="240" w:lineRule="auto"/>
        <w:ind w:firstLine="720"/>
        <w:jc w:val="both"/>
        <w:rPr>
          <w:sz w:val="28"/>
          <w:szCs w:val="28"/>
        </w:rPr>
      </w:pPr>
      <w:bookmarkStart w:id="146" w:name="bookmark243"/>
      <w:bookmarkEnd w:id="146"/>
      <w:r w:rsidRPr="00EC69F4">
        <w:rPr>
          <w:rStyle w:val="Vnbnnidung"/>
          <w:sz w:val="28"/>
          <w:szCs w:val="28"/>
          <w:lang w:eastAsia="vi-VN"/>
        </w:rPr>
        <w:t>a) Nộp hồ sơ:</w:t>
      </w:r>
    </w:p>
    <w:p w14:paraId="2DFB9D43" w14:textId="77777777" w:rsidR="00871B6E" w:rsidRPr="00EC69F4" w:rsidRDefault="00871B6E" w:rsidP="00871B6E">
      <w:pPr>
        <w:pStyle w:val="Vnbnnidung0"/>
        <w:widowControl/>
        <w:tabs>
          <w:tab w:val="left" w:pos="1512"/>
        </w:tabs>
        <w:spacing w:after="120" w:line="240" w:lineRule="auto"/>
        <w:ind w:firstLine="720"/>
        <w:jc w:val="both"/>
        <w:rPr>
          <w:sz w:val="28"/>
          <w:szCs w:val="28"/>
        </w:rPr>
      </w:pPr>
      <w:bookmarkStart w:id="147" w:name="bookmark244"/>
      <w:bookmarkEnd w:id="147"/>
      <w:r w:rsidRPr="00EC69F4">
        <w:rPr>
          <w:rStyle w:val="Vnbnnidung"/>
          <w:sz w:val="28"/>
          <w:szCs w:val="28"/>
          <w:lang w:eastAsia="vi-VN"/>
        </w:rPr>
        <w:t>- Văn phòng đăng ký đất đai;</w:t>
      </w:r>
    </w:p>
    <w:p w14:paraId="28CCD2E1"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148" w:name="bookmark245"/>
      <w:bookmarkEnd w:id="148"/>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54C2DCC6" w14:textId="77777777" w:rsidR="00871B6E" w:rsidRPr="00EC69F4" w:rsidRDefault="00871B6E" w:rsidP="00871B6E">
      <w:pPr>
        <w:pStyle w:val="Vnbnnidung0"/>
        <w:widowControl/>
        <w:tabs>
          <w:tab w:val="left" w:pos="1676"/>
        </w:tabs>
        <w:spacing w:after="120" w:line="240" w:lineRule="auto"/>
        <w:ind w:firstLine="720"/>
        <w:jc w:val="both"/>
        <w:rPr>
          <w:sz w:val="28"/>
          <w:szCs w:val="28"/>
        </w:rPr>
      </w:pPr>
      <w:bookmarkStart w:id="149" w:name="bookmark246"/>
      <w:bookmarkEnd w:id="149"/>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Giấy chứng nhận; chứng nhận nội dung đăng ký vào phiếu yêu cầu đăng ký.</w:t>
      </w:r>
    </w:p>
    <w:p w14:paraId="529C8C5E" w14:textId="77777777" w:rsidR="00871B6E" w:rsidRPr="00EC69F4" w:rsidRDefault="00871B6E" w:rsidP="00871B6E">
      <w:pPr>
        <w:pStyle w:val="Vnbnnidung0"/>
        <w:widowControl/>
        <w:tabs>
          <w:tab w:val="left" w:pos="1683"/>
        </w:tabs>
        <w:spacing w:after="120" w:line="240" w:lineRule="auto"/>
        <w:ind w:firstLine="720"/>
        <w:jc w:val="both"/>
        <w:rPr>
          <w:sz w:val="28"/>
          <w:szCs w:val="28"/>
        </w:rPr>
      </w:pPr>
      <w:bookmarkStart w:id="150" w:name="bookmark247"/>
      <w:bookmarkEnd w:id="150"/>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5AC1D654" w14:textId="77777777" w:rsidR="00871B6E" w:rsidRPr="00EC69F4" w:rsidRDefault="00871B6E" w:rsidP="00871B6E">
      <w:pPr>
        <w:pStyle w:val="Tiu30"/>
        <w:widowControl/>
        <w:tabs>
          <w:tab w:val="left" w:pos="1829"/>
        </w:tabs>
        <w:spacing w:after="120" w:line="240" w:lineRule="auto"/>
        <w:ind w:left="0" w:firstLine="720"/>
        <w:jc w:val="both"/>
        <w:outlineLvl w:val="9"/>
        <w:rPr>
          <w:szCs w:val="28"/>
        </w:rPr>
      </w:pPr>
      <w:bookmarkStart w:id="151" w:name="bookmark250"/>
      <w:bookmarkStart w:id="152" w:name="bookmark248"/>
      <w:bookmarkStart w:id="153" w:name="bookmark249"/>
      <w:bookmarkStart w:id="154" w:name="bookmark251"/>
      <w:bookmarkEnd w:id="151"/>
      <w:r w:rsidRPr="00EC69F4">
        <w:rPr>
          <w:rStyle w:val="Tiu3"/>
          <w:b/>
          <w:bCs/>
          <w:szCs w:val="28"/>
          <w:lang w:eastAsia="vi-VN"/>
        </w:rPr>
        <w:t>3.2. Cách thức thực hiện:</w:t>
      </w:r>
      <w:bookmarkEnd w:id="152"/>
      <w:bookmarkEnd w:id="153"/>
      <w:bookmarkEnd w:id="154"/>
    </w:p>
    <w:p w14:paraId="594828BC"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404F946E" w14:textId="77777777" w:rsidR="00871B6E" w:rsidRPr="00EC69F4" w:rsidRDefault="00871B6E" w:rsidP="00871B6E">
      <w:pPr>
        <w:pStyle w:val="Vnbnnidung0"/>
        <w:widowControl/>
        <w:tabs>
          <w:tab w:val="left" w:pos="1512"/>
        </w:tabs>
        <w:spacing w:after="120" w:line="240" w:lineRule="auto"/>
        <w:ind w:firstLine="720"/>
        <w:jc w:val="both"/>
        <w:rPr>
          <w:sz w:val="28"/>
          <w:szCs w:val="28"/>
        </w:rPr>
      </w:pPr>
      <w:bookmarkStart w:id="155" w:name="bookmark252"/>
      <w:bookmarkEnd w:id="155"/>
      <w:r w:rsidRPr="00EC69F4">
        <w:rPr>
          <w:rStyle w:val="Vnbnnidung"/>
          <w:sz w:val="28"/>
          <w:szCs w:val="28"/>
          <w:lang w:eastAsia="vi-VN"/>
        </w:rPr>
        <w:t>- Qua hệ thống đăng ký trực tuyến;</w:t>
      </w:r>
    </w:p>
    <w:p w14:paraId="47FE1B86" w14:textId="77777777" w:rsidR="00871B6E" w:rsidRPr="00EC69F4" w:rsidRDefault="00871B6E" w:rsidP="00871B6E">
      <w:pPr>
        <w:pStyle w:val="Vnbnnidung0"/>
        <w:widowControl/>
        <w:tabs>
          <w:tab w:val="left" w:pos="1512"/>
        </w:tabs>
        <w:spacing w:after="120" w:line="240" w:lineRule="auto"/>
        <w:ind w:firstLine="720"/>
        <w:jc w:val="both"/>
        <w:rPr>
          <w:sz w:val="28"/>
          <w:szCs w:val="28"/>
        </w:rPr>
      </w:pPr>
      <w:bookmarkStart w:id="156" w:name="bookmark253"/>
      <w:bookmarkEnd w:id="156"/>
      <w:r w:rsidRPr="00EC69F4">
        <w:rPr>
          <w:rStyle w:val="Vnbnnidung"/>
          <w:sz w:val="28"/>
          <w:szCs w:val="28"/>
          <w:lang w:eastAsia="vi-VN"/>
        </w:rPr>
        <w:t>- Nộp trực tiếp;</w:t>
      </w:r>
    </w:p>
    <w:p w14:paraId="7A72BC2B" w14:textId="77777777" w:rsidR="00871B6E" w:rsidRPr="00B11EBD" w:rsidRDefault="00871B6E" w:rsidP="00871B6E">
      <w:pPr>
        <w:pStyle w:val="Vnbnnidung0"/>
        <w:widowControl/>
        <w:tabs>
          <w:tab w:val="left" w:pos="1519"/>
        </w:tabs>
        <w:spacing w:after="120" w:line="240" w:lineRule="auto"/>
        <w:ind w:firstLine="720"/>
        <w:jc w:val="both"/>
        <w:rPr>
          <w:sz w:val="28"/>
          <w:szCs w:val="28"/>
        </w:rPr>
      </w:pPr>
      <w:bookmarkStart w:id="157" w:name="bookmark254"/>
      <w:bookmarkEnd w:id="157"/>
      <w:r w:rsidRPr="00B11EBD">
        <w:rPr>
          <w:rStyle w:val="Vnbnnidung"/>
          <w:iCs/>
          <w:sz w:val="28"/>
          <w:szCs w:val="28"/>
          <w:lang w:eastAsia="vi-VN"/>
        </w:rPr>
        <w:t>- Qua đường bưu điện.</w:t>
      </w:r>
    </w:p>
    <w:p w14:paraId="1EA9AB52" w14:textId="77777777" w:rsidR="00871B6E" w:rsidRPr="00EC69F4" w:rsidRDefault="00871B6E" w:rsidP="00871B6E">
      <w:pPr>
        <w:pStyle w:val="Tiu30"/>
        <w:widowControl/>
        <w:tabs>
          <w:tab w:val="left" w:pos="1829"/>
        </w:tabs>
        <w:spacing w:after="120" w:line="240" w:lineRule="auto"/>
        <w:ind w:left="0" w:firstLine="720"/>
        <w:jc w:val="both"/>
        <w:outlineLvl w:val="9"/>
        <w:rPr>
          <w:szCs w:val="28"/>
        </w:rPr>
      </w:pPr>
      <w:bookmarkStart w:id="158" w:name="bookmark257"/>
      <w:bookmarkStart w:id="159" w:name="bookmark255"/>
      <w:bookmarkStart w:id="160" w:name="bookmark256"/>
      <w:bookmarkStart w:id="161" w:name="bookmark258"/>
      <w:bookmarkEnd w:id="158"/>
      <w:r w:rsidRPr="00EC69F4">
        <w:rPr>
          <w:rStyle w:val="Tiu3"/>
          <w:b/>
          <w:bCs/>
          <w:szCs w:val="28"/>
          <w:lang w:eastAsia="vi-VN"/>
        </w:rPr>
        <w:t>3.3. Thành phần, số lư</w:t>
      </w:r>
      <w:r w:rsidRPr="00EC69F4">
        <w:rPr>
          <w:rStyle w:val="Tiu3"/>
          <w:b/>
          <w:bCs/>
          <w:szCs w:val="28"/>
          <w:lang w:val="en-US" w:eastAsia="vi-VN"/>
        </w:rPr>
        <w:t>ợ</w:t>
      </w:r>
      <w:r w:rsidRPr="00EC69F4">
        <w:rPr>
          <w:rStyle w:val="Tiu3"/>
          <w:b/>
          <w:bCs/>
          <w:szCs w:val="28"/>
          <w:lang w:eastAsia="vi-VN"/>
        </w:rPr>
        <w:t>ng hồ sơ:</w:t>
      </w:r>
      <w:bookmarkEnd w:id="159"/>
      <w:bookmarkEnd w:id="160"/>
      <w:bookmarkEnd w:id="161"/>
    </w:p>
    <w:p w14:paraId="6E1E1944" w14:textId="77777777" w:rsidR="00871B6E" w:rsidRPr="00EC69F4" w:rsidRDefault="00871B6E" w:rsidP="00871B6E">
      <w:pPr>
        <w:pStyle w:val="Vnbnnidung0"/>
        <w:widowControl/>
        <w:tabs>
          <w:tab w:val="left" w:pos="1662"/>
        </w:tabs>
        <w:spacing w:after="120" w:line="240" w:lineRule="auto"/>
        <w:ind w:firstLine="720"/>
        <w:jc w:val="both"/>
        <w:rPr>
          <w:sz w:val="28"/>
          <w:szCs w:val="28"/>
        </w:rPr>
      </w:pPr>
      <w:bookmarkStart w:id="162" w:name="bookmark259"/>
      <w:bookmarkEnd w:id="162"/>
      <w:r w:rsidRPr="00EC69F4">
        <w:rPr>
          <w:rStyle w:val="Vnbnnidung"/>
          <w:sz w:val="28"/>
          <w:szCs w:val="28"/>
          <w:lang w:eastAsia="vi-VN"/>
        </w:rPr>
        <w:t>a) Trường hợp thế chấp tài sản gắn liền với đất không phải là nhà ở mà tài sản đó đã hình thành nhưng chưa được chứng nhận quyền sở hữu trên Giấy chứng nhận mà chủ sở hữu tài sản gắn liền với đất đồng thời là người sử dụng đất, hồ sơ gồm:</w:t>
      </w:r>
    </w:p>
    <w:p w14:paraId="13BC338D"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163" w:name="bookmark260"/>
      <w:bookmarkEnd w:id="163"/>
      <w:r w:rsidRPr="00EC69F4">
        <w:rPr>
          <w:rStyle w:val="Vnbnnidung"/>
          <w:sz w:val="28"/>
          <w:szCs w:val="28"/>
          <w:lang w:eastAsia="vi-VN"/>
        </w:rPr>
        <w:t>- Phiếu yêu cầu đăng ký (01 bản chính);</w:t>
      </w:r>
    </w:p>
    <w:p w14:paraId="361266CA"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164" w:name="bookmark261"/>
      <w:bookmarkEnd w:id="164"/>
      <w:r w:rsidRPr="00EC69F4">
        <w:rPr>
          <w:rStyle w:val="Vnbnnidung"/>
          <w:sz w:val="28"/>
          <w:szCs w:val="28"/>
          <w:lang w:eastAsia="vi-VN"/>
        </w:rPr>
        <w:t>- Hợp đồng thế chấp hoặc hợp đồng thế chấp có công chứng, chứng thực trong trường hợp pháp luật quy định (01 bản chính hoặc 01 bản sao có chứng thực);</w:t>
      </w:r>
    </w:p>
    <w:p w14:paraId="7AFE208E" w14:textId="77777777" w:rsidR="00871B6E" w:rsidRPr="00EC69F4" w:rsidRDefault="00871B6E" w:rsidP="00871B6E">
      <w:pPr>
        <w:pStyle w:val="Vnbnnidung0"/>
        <w:widowControl/>
        <w:tabs>
          <w:tab w:val="left" w:pos="1459"/>
        </w:tabs>
        <w:spacing w:after="120" w:line="240" w:lineRule="auto"/>
        <w:ind w:firstLine="720"/>
        <w:jc w:val="both"/>
        <w:rPr>
          <w:sz w:val="28"/>
          <w:szCs w:val="28"/>
        </w:rPr>
      </w:pPr>
      <w:bookmarkStart w:id="165" w:name="bookmark262"/>
      <w:bookmarkEnd w:id="165"/>
      <w:r w:rsidRPr="00EC69F4">
        <w:rPr>
          <w:rStyle w:val="Vnbnnidung"/>
          <w:sz w:val="28"/>
          <w:szCs w:val="28"/>
          <w:lang w:eastAsia="vi-VN"/>
        </w:rPr>
        <w:t>- Bản chính Giấy chứng nhận quyền sử dụng đất, quyền sở hữu nhà ở và tài sản khác gắn liền với đất hoặc một trong các loại giấy chứng nhận quy định tại khoản 2 Điều 97 của Luật đất đai (gọi chung là Giấy chứng nhận);</w:t>
      </w:r>
    </w:p>
    <w:p w14:paraId="0233EB3D" w14:textId="77777777" w:rsidR="00871B6E" w:rsidRPr="00EC69F4" w:rsidRDefault="00871B6E" w:rsidP="00871B6E">
      <w:pPr>
        <w:pStyle w:val="Vnbnnidung0"/>
        <w:widowControl/>
        <w:tabs>
          <w:tab w:val="left" w:pos="1466"/>
        </w:tabs>
        <w:spacing w:after="120" w:line="240" w:lineRule="auto"/>
        <w:ind w:firstLine="720"/>
        <w:jc w:val="both"/>
        <w:rPr>
          <w:sz w:val="28"/>
          <w:szCs w:val="28"/>
        </w:rPr>
      </w:pPr>
      <w:bookmarkStart w:id="166" w:name="bookmark263"/>
      <w:bookmarkEnd w:id="166"/>
      <w:r w:rsidRPr="00EC69F4">
        <w:rPr>
          <w:rStyle w:val="Vnbnnidung"/>
          <w:sz w:val="28"/>
          <w:szCs w:val="28"/>
          <w:lang w:eastAsia="vi-VN"/>
        </w:rPr>
        <w:lastRenderedPageBreak/>
        <w:t>- Văn bản ủy quyền trong trường hợp người yêu cầu đăng ký là người được ủy quyền (01 bản chính hoặc 01 bản sao có chứng thực hoặc 01 bản sao không có chứng thực kèm bản chính để đối chiếu);</w:t>
      </w:r>
    </w:p>
    <w:p w14:paraId="1CD43C2F" w14:textId="77777777" w:rsidR="00871B6E" w:rsidRPr="00EC69F4" w:rsidRDefault="00871B6E" w:rsidP="00871B6E">
      <w:pPr>
        <w:pStyle w:val="Vnbnnidung0"/>
        <w:widowControl/>
        <w:tabs>
          <w:tab w:val="left" w:pos="1466"/>
        </w:tabs>
        <w:spacing w:after="120" w:line="240" w:lineRule="auto"/>
        <w:ind w:firstLine="720"/>
        <w:jc w:val="both"/>
        <w:rPr>
          <w:sz w:val="28"/>
          <w:szCs w:val="28"/>
        </w:rPr>
      </w:pPr>
      <w:bookmarkStart w:id="167" w:name="bookmark264"/>
      <w:bookmarkEnd w:id="167"/>
      <w:r w:rsidRPr="00EC69F4">
        <w:rPr>
          <w:rStyle w:val="Vnbnnidung"/>
          <w:sz w:val="28"/>
          <w:szCs w:val="28"/>
          <w:lang w:eastAsia="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p>
    <w:p w14:paraId="15159352" w14:textId="77777777" w:rsidR="00871B6E" w:rsidRPr="00EC69F4" w:rsidRDefault="00871B6E" w:rsidP="00871B6E">
      <w:pPr>
        <w:pStyle w:val="Vnbnnidung0"/>
        <w:widowControl/>
        <w:tabs>
          <w:tab w:val="left" w:pos="1459"/>
        </w:tabs>
        <w:spacing w:after="120" w:line="240" w:lineRule="auto"/>
        <w:ind w:firstLine="720"/>
        <w:jc w:val="both"/>
        <w:rPr>
          <w:sz w:val="28"/>
          <w:szCs w:val="28"/>
        </w:rPr>
      </w:pPr>
      <w:bookmarkStart w:id="168" w:name="bookmark265"/>
      <w:bookmarkEnd w:id="168"/>
      <w:r w:rsidRPr="00EC69F4">
        <w:rPr>
          <w:rStyle w:val="Vnbnnidung"/>
          <w:sz w:val="28"/>
          <w:szCs w:val="28"/>
          <w:lang w:eastAsia="vi-VN"/>
        </w:rPr>
        <w:t>- Hồ sơ đề nghị chứng nhận quyền sở hữu tài sản gắn liền với đất theo quy định của pháp luật đất đai.</w:t>
      </w:r>
    </w:p>
    <w:p w14:paraId="77C17CC3" w14:textId="77777777" w:rsidR="00871B6E" w:rsidRPr="00EC69F4" w:rsidRDefault="00871B6E" w:rsidP="00871B6E">
      <w:pPr>
        <w:pStyle w:val="Vnbnnidung0"/>
        <w:widowControl/>
        <w:tabs>
          <w:tab w:val="left" w:pos="1603"/>
        </w:tabs>
        <w:spacing w:after="120" w:line="240" w:lineRule="auto"/>
        <w:ind w:firstLine="720"/>
        <w:jc w:val="both"/>
        <w:rPr>
          <w:sz w:val="28"/>
          <w:szCs w:val="28"/>
        </w:rPr>
      </w:pPr>
      <w:bookmarkStart w:id="169" w:name="bookmark266"/>
      <w:bookmarkEnd w:id="169"/>
      <w:r w:rsidRPr="00EC69F4">
        <w:rPr>
          <w:rStyle w:val="Vnbnnidung"/>
          <w:sz w:val="28"/>
          <w:szCs w:val="28"/>
          <w:lang w:eastAsia="vi-VN"/>
        </w:rPr>
        <w:t>b) Trường hợp thế chấp tài sản gắn liền với đất không phải là nhà ở mà tài sản đó đã hình thành nhưng chưa được chứng nhận quyền sở hữu trên Giấy chứng nhận và chủ sở hữu tài sản gắn liền với đất không đồng thời là người sử dụng đất, hồ sơ gồm:</w:t>
      </w:r>
    </w:p>
    <w:p w14:paraId="54DC4C16" w14:textId="77777777" w:rsidR="00871B6E" w:rsidRPr="00EC69F4" w:rsidRDefault="00871B6E" w:rsidP="00871B6E">
      <w:pPr>
        <w:pStyle w:val="Vnbnnidung0"/>
        <w:widowControl/>
        <w:tabs>
          <w:tab w:val="left" w:pos="1472"/>
        </w:tabs>
        <w:spacing w:after="120" w:line="240" w:lineRule="auto"/>
        <w:ind w:firstLine="720"/>
        <w:jc w:val="both"/>
        <w:rPr>
          <w:sz w:val="28"/>
          <w:szCs w:val="28"/>
        </w:rPr>
      </w:pPr>
      <w:bookmarkStart w:id="170" w:name="bookmark267"/>
      <w:bookmarkEnd w:id="170"/>
      <w:r w:rsidRPr="00EC69F4">
        <w:rPr>
          <w:rStyle w:val="Vnbnnidung"/>
          <w:sz w:val="28"/>
          <w:szCs w:val="28"/>
          <w:lang w:eastAsia="vi-VN"/>
        </w:rPr>
        <w:t>- Phiếu yêu cầu đăng ký (01 bản chính);</w:t>
      </w:r>
    </w:p>
    <w:p w14:paraId="225FBC97" w14:textId="77777777" w:rsidR="00871B6E" w:rsidRPr="00EC69F4" w:rsidRDefault="00871B6E" w:rsidP="00871B6E">
      <w:pPr>
        <w:pStyle w:val="Vnbnnidung0"/>
        <w:widowControl/>
        <w:tabs>
          <w:tab w:val="left" w:pos="1466"/>
        </w:tabs>
        <w:spacing w:after="120" w:line="240" w:lineRule="auto"/>
        <w:ind w:firstLine="720"/>
        <w:jc w:val="both"/>
        <w:rPr>
          <w:sz w:val="28"/>
          <w:szCs w:val="28"/>
        </w:rPr>
      </w:pPr>
      <w:bookmarkStart w:id="171" w:name="bookmark268"/>
      <w:bookmarkEnd w:id="171"/>
      <w:r w:rsidRPr="00EC69F4">
        <w:rPr>
          <w:rStyle w:val="Vnbnnidung"/>
          <w:sz w:val="28"/>
          <w:szCs w:val="28"/>
          <w:lang w:eastAsia="vi-VN"/>
        </w:rPr>
        <w:t>- Hợp đồng thế chấp hoặc hợp đồng thế chấp có công chứng, chứng thực trong trường hợp pháp luật quy định (01 bản chính hoặc 01 bản sao có chứng thực);</w:t>
      </w:r>
    </w:p>
    <w:p w14:paraId="4DD2A31A" w14:textId="77777777" w:rsidR="00871B6E" w:rsidRPr="00EC69F4" w:rsidRDefault="00871B6E" w:rsidP="00871B6E">
      <w:pPr>
        <w:pStyle w:val="Vnbnnidung0"/>
        <w:widowControl/>
        <w:tabs>
          <w:tab w:val="left" w:pos="1466"/>
        </w:tabs>
        <w:spacing w:after="120" w:line="240" w:lineRule="auto"/>
        <w:ind w:firstLine="720"/>
        <w:jc w:val="both"/>
        <w:rPr>
          <w:sz w:val="28"/>
          <w:szCs w:val="28"/>
        </w:rPr>
      </w:pPr>
      <w:bookmarkStart w:id="172" w:name="bookmark269"/>
      <w:bookmarkEnd w:id="172"/>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24C809C5" w14:textId="77777777" w:rsidR="00871B6E" w:rsidRPr="00EC69F4" w:rsidRDefault="00871B6E" w:rsidP="00871B6E">
      <w:pPr>
        <w:pStyle w:val="Vnbnnidung0"/>
        <w:widowControl/>
        <w:tabs>
          <w:tab w:val="left" w:pos="1474"/>
        </w:tabs>
        <w:spacing w:after="120" w:line="240" w:lineRule="auto"/>
        <w:ind w:firstLine="720"/>
        <w:jc w:val="both"/>
        <w:rPr>
          <w:sz w:val="28"/>
          <w:szCs w:val="28"/>
        </w:rPr>
      </w:pPr>
      <w:bookmarkStart w:id="173" w:name="bookmark270"/>
      <w:bookmarkEnd w:id="173"/>
      <w:r w:rsidRPr="00EC69F4">
        <w:rPr>
          <w:rStyle w:val="Vnbnnidung"/>
          <w:sz w:val="28"/>
          <w:szCs w:val="28"/>
          <w:lang w:eastAsia="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p>
    <w:p w14:paraId="292B7E92"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rPr>
        <w:t xml:space="preserve">- </w:t>
      </w:r>
      <w:r w:rsidRPr="00EC69F4">
        <w:rPr>
          <w:rStyle w:val="Vnbnnidung"/>
          <w:sz w:val="28"/>
          <w:szCs w:val="28"/>
          <w:lang w:eastAsia="vi-VN"/>
        </w:rPr>
        <w:t>Hồ sơ đề nghị chứng nhận quyền sở hữu tài sản gắn liền với đất theo quy định của pháp luật đất đai.</w:t>
      </w:r>
    </w:p>
    <w:p w14:paraId="04A35CC4"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 Trường hợp đăng ký thế chấp tài sản gắn liền với đất hình thành trong tương lai mà bên thế chấp không đồng thời là người sử dụng đất thì người yêu cầu đăng ký nộp các giấy tờ quy định tại các khoản 1, 2, 4, 5 và 6 Điều 39 của Nghị định số 102/201</w:t>
      </w:r>
      <w:r w:rsidRPr="00EC69F4">
        <w:rPr>
          <w:rStyle w:val="Vnbnnidung"/>
          <w:i/>
          <w:iCs/>
          <w:sz w:val="28"/>
          <w:szCs w:val="28"/>
        </w:rPr>
        <w:t>7/NĐ-CP</w:t>
      </w:r>
    </w:p>
    <w:p w14:paraId="0A2A87C0" w14:textId="77777777" w:rsidR="00871B6E" w:rsidRPr="00EC69F4" w:rsidRDefault="00871B6E" w:rsidP="00871B6E">
      <w:pPr>
        <w:pStyle w:val="Vnbnnidung0"/>
        <w:widowControl/>
        <w:tabs>
          <w:tab w:val="left" w:pos="1615"/>
        </w:tabs>
        <w:spacing w:after="120" w:line="240" w:lineRule="auto"/>
        <w:ind w:firstLine="720"/>
        <w:jc w:val="both"/>
        <w:rPr>
          <w:sz w:val="28"/>
          <w:szCs w:val="28"/>
        </w:rPr>
      </w:pPr>
      <w:bookmarkStart w:id="174" w:name="bookmark271"/>
      <w:bookmarkEnd w:id="174"/>
      <w:r w:rsidRPr="00EC69F4">
        <w:rPr>
          <w:rStyle w:val="Vnbnnidung"/>
          <w:sz w:val="28"/>
          <w:szCs w:val="28"/>
          <w:lang w:eastAsia="vi-VN"/>
        </w:rPr>
        <w:t>c) Số lượng hồ sơ: 01 bộ</w:t>
      </w:r>
    </w:p>
    <w:p w14:paraId="1CA67B3D" w14:textId="77777777" w:rsidR="00871B6E" w:rsidRPr="00EC69F4" w:rsidRDefault="00871B6E" w:rsidP="00871B6E">
      <w:pPr>
        <w:pStyle w:val="Vnbnnidung0"/>
        <w:widowControl/>
        <w:tabs>
          <w:tab w:val="left" w:pos="1809"/>
        </w:tabs>
        <w:spacing w:after="120" w:line="240" w:lineRule="auto"/>
        <w:ind w:firstLine="720"/>
        <w:jc w:val="both"/>
        <w:rPr>
          <w:sz w:val="28"/>
          <w:szCs w:val="28"/>
        </w:rPr>
      </w:pPr>
      <w:bookmarkStart w:id="175" w:name="bookmark272"/>
      <w:bookmarkEnd w:id="175"/>
      <w:r w:rsidRPr="00EC69F4">
        <w:rPr>
          <w:rStyle w:val="Vnbnnidung"/>
          <w:b/>
          <w:bCs/>
          <w:sz w:val="28"/>
          <w:szCs w:val="28"/>
          <w:lang w:eastAsia="vi-VN"/>
        </w:rPr>
        <w:lastRenderedPageBreak/>
        <w:t xml:space="preserve">3.4. Thời hạn giải quyết: </w:t>
      </w:r>
      <w:r w:rsidRPr="00EC69F4">
        <w:rPr>
          <w:rStyle w:val="Vnbnnidung"/>
          <w:sz w:val="28"/>
          <w:szCs w:val="28"/>
          <w:lang w:eastAsia="vi-VN"/>
        </w:rPr>
        <w:t>Trong ngày nhận hồ sơ hợp lệ. Nếu nhận hồ sơ sau 15 giờ, thì hoàn thành việc đăng ký và trả kết quả ngay trong ngày làm việc tiếp theo. Trường hợp phải kéo dài thời gian giải quyết hồ sơ thì cũng không quá 03 ngày làm việc kể từ ngày nhận hồ sơ đăng ký hợp lệ.</w:t>
      </w:r>
    </w:p>
    <w:p w14:paraId="39D28643"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5C758D88" w14:textId="77777777" w:rsidR="00871B6E" w:rsidRPr="00EC69F4" w:rsidRDefault="00871B6E" w:rsidP="00871B6E">
      <w:pPr>
        <w:pStyle w:val="Vnbnnidung0"/>
        <w:widowControl/>
        <w:tabs>
          <w:tab w:val="left" w:pos="1809"/>
        </w:tabs>
        <w:spacing w:after="120" w:line="240" w:lineRule="auto"/>
        <w:ind w:firstLine="720"/>
        <w:jc w:val="both"/>
        <w:rPr>
          <w:sz w:val="28"/>
          <w:szCs w:val="28"/>
        </w:rPr>
      </w:pPr>
      <w:bookmarkStart w:id="176" w:name="bookmark273"/>
      <w:bookmarkEnd w:id="176"/>
      <w:r w:rsidRPr="00EC69F4">
        <w:rPr>
          <w:rStyle w:val="Vnbnnidung"/>
          <w:b/>
          <w:bCs/>
          <w:sz w:val="28"/>
          <w:szCs w:val="28"/>
          <w:lang w:eastAsia="vi-VN"/>
        </w:rPr>
        <w:t xml:space="preserve">3.5. Đối tượng thực hiện thủ tục hành chính: </w:t>
      </w:r>
      <w:r w:rsidRPr="00EC69F4">
        <w:rPr>
          <w:rStyle w:val="Vnbnnidung"/>
          <w:sz w:val="28"/>
          <w:szCs w:val="28"/>
          <w:lang w:eastAsia="vi-VN"/>
        </w:rPr>
        <w:t>Cá nhân, hộ gia đình, pháp nhân.</w:t>
      </w:r>
    </w:p>
    <w:p w14:paraId="24C38867" w14:textId="77777777" w:rsidR="00871B6E" w:rsidRPr="00EC69F4" w:rsidRDefault="00871B6E" w:rsidP="00871B6E">
      <w:pPr>
        <w:pStyle w:val="Vnbnnidung0"/>
        <w:widowControl/>
        <w:tabs>
          <w:tab w:val="left" w:pos="1809"/>
        </w:tabs>
        <w:spacing w:after="120" w:line="240" w:lineRule="auto"/>
        <w:ind w:firstLine="720"/>
        <w:jc w:val="both"/>
        <w:rPr>
          <w:sz w:val="28"/>
          <w:szCs w:val="28"/>
        </w:rPr>
      </w:pPr>
      <w:bookmarkStart w:id="177" w:name="bookmark274"/>
      <w:bookmarkEnd w:id="177"/>
      <w:r w:rsidRPr="00EC69F4">
        <w:rPr>
          <w:rStyle w:val="Vnbnnidung"/>
          <w:b/>
          <w:bCs/>
          <w:sz w:val="28"/>
          <w:szCs w:val="28"/>
          <w:lang w:eastAsia="vi-VN"/>
        </w:rPr>
        <w:t xml:space="preserve">3.6.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7C54A3C4"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561B99ED" w14:textId="77777777" w:rsidR="00871B6E" w:rsidRPr="00EC69F4" w:rsidRDefault="00871B6E" w:rsidP="00871B6E">
      <w:pPr>
        <w:pStyle w:val="Vnbnnidung0"/>
        <w:widowControl/>
        <w:tabs>
          <w:tab w:val="left" w:pos="1809"/>
        </w:tabs>
        <w:spacing w:after="120" w:line="240" w:lineRule="auto"/>
        <w:ind w:firstLine="720"/>
        <w:jc w:val="both"/>
        <w:rPr>
          <w:sz w:val="28"/>
          <w:szCs w:val="28"/>
        </w:rPr>
      </w:pPr>
      <w:bookmarkStart w:id="178" w:name="bookmark275"/>
      <w:bookmarkEnd w:id="178"/>
      <w:r w:rsidRPr="00EC69F4">
        <w:rPr>
          <w:rStyle w:val="Vnbnnidung"/>
          <w:b/>
          <w:bCs/>
          <w:sz w:val="28"/>
          <w:szCs w:val="28"/>
          <w:lang w:eastAsia="vi-VN"/>
        </w:rPr>
        <w:t xml:space="preserve">3.7. Kết quả thực hiện thủ tục hành chính: </w:t>
      </w:r>
      <w:r w:rsidRPr="00EC69F4">
        <w:rPr>
          <w:rStyle w:val="Vnbnnidung"/>
          <w:i/>
          <w:iCs/>
          <w:sz w:val="28"/>
          <w:szCs w:val="28"/>
          <w:lang w:eastAsia="vi-VN"/>
        </w:rPr>
        <w:t>Phiếu yêu cầu đăng ký có chứng nhận của Văn phòng đăng ký đất đai\</w:t>
      </w:r>
      <w:r w:rsidRPr="00EC69F4">
        <w:rPr>
          <w:rStyle w:val="Vnbnnidung"/>
          <w:sz w:val="28"/>
          <w:szCs w:val="28"/>
          <w:lang w:eastAsia="vi-VN"/>
        </w:rPr>
        <w:t xml:space="preserve"> Giấy chứng nhận quyền sử dụng đất, quyền sở hữu nhà ở và tài sản khác gắn liền với đất đối với trường hợp hồ sơ có Giấy chứng nhận.</w:t>
      </w:r>
    </w:p>
    <w:p w14:paraId="7BECFF85" w14:textId="77777777" w:rsidR="00871B6E" w:rsidRPr="00286A83" w:rsidRDefault="00871B6E" w:rsidP="00871B6E">
      <w:pPr>
        <w:ind w:firstLine="720"/>
        <w:jc w:val="both"/>
        <w:rPr>
          <w:sz w:val="28"/>
          <w:szCs w:val="28"/>
        </w:rPr>
      </w:pPr>
      <w:bookmarkStart w:id="179" w:name="bookmark276"/>
      <w:bookmarkEnd w:id="179"/>
      <w:r w:rsidRPr="00EC69F4">
        <w:rPr>
          <w:rStyle w:val="Vnbnnidung"/>
          <w:b/>
          <w:bCs/>
          <w:sz w:val="28"/>
          <w:szCs w:val="28"/>
        </w:rPr>
        <w:t xml:space="preserve">3.8. Phí, lệ phí: </w:t>
      </w:r>
      <w:bookmarkStart w:id="180" w:name="bookmark277"/>
      <w:bookmarkEnd w:id="180"/>
      <w:r w:rsidRPr="00286A83">
        <w:rPr>
          <w:sz w:val="28"/>
          <w:szCs w:val="28"/>
        </w:rPr>
        <w:t>80.000 đồng/hồ sơ.</w:t>
      </w:r>
    </w:p>
    <w:p w14:paraId="4E139D22" w14:textId="77777777" w:rsidR="00871B6E" w:rsidRDefault="00871B6E" w:rsidP="00871B6E">
      <w:pPr>
        <w:pStyle w:val="Vnbnnidung0"/>
        <w:widowControl/>
        <w:tabs>
          <w:tab w:val="left" w:pos="1824"/>
        </w:tabs>
        <w:spacing w:after="120" w:line="240" w:lineRule="auto"/>
        <w:ind w:firstLine="720"/>
        <w:jc w:val="both"/>
        <w:rPr>
          <w:sz w:val="28"/>
          <w:szCs w:val="28"/>
          <w:lang w:val="nl-NL"/>
        </w:rPr>
      </w:pPr>
      <w:r w:rsidRPr="00286A83">
        <w:rPr>
          <w:sz w:val="28"/>
          <w:szCs w:val="28"/>
          <w:lang w:val="nl-NL"/>
        </w:rPr>
        <w:t>Miễn nộp phí, lệ phí: Đối tượng quy định tại điểm a, khoản 6 Điều 1, Nghị quyết số 131/2018/NQ-HĐND</w:t>
      </w:r>
    </w:p>
    <w:p w14:paraId="617FF917" w14:textId="77777777" w:rsidR="00871B6E" w:rsidRPr="00EC69F4" w:rsidRDefault="00871B6E" w:rsidP="00871B6E">
      <w:pPr>
        <w:pStyle w:val="Vnbnnidung0"/>
        <w:widowControl/>
        <w:tabs>
          <w:tab w:val="left" w:pos="1824"/>
        </w:tabs>
        <w:spacing w:after="120" w:line="240" w:lineRule="auto"/>
        <w:ind w:firstLine="720"/>
        <w:jc w:val="both"/>
        <w:rPr>
          <w:sz w:val="28"/>
          <w:szCs w:val="28"/>
        </w:rPr>
      </w:pPr>
      <w:r w:rsidRPr="00EC69F4">
        <w:rPr>
          <w:rStyle w:val="Vnbnnidung"/>
          <w:b/>
          <w:bCs/>
          <w:sz w:val="28"/>
          <w:szCs w:val="28"/>
          <w:lang w:eastAsia="vi-VN"/>
        </w:rPr>
        <w:t xml:space="preserve">3.9. Tên mẫu đơn, mẫu tờ khai: </w:t>
      </w:r>
      <w:r w:rsidRPr="00EC69F4">
        <w:rPr>
          <w:rStyle w:val="Vnbnnidung"/>
          <w:i/>
          <w:iCs/>
          <w:sz w:val="28"/>
          <w:szCs w:val="28"/>
          <w:lang w:eastAsia="vi-VN"/>
        </w:rPr>
        <w:t xml:space="preserve">Mẫu số 01/ĐKTC - Phiếu yêu cầu đăng ký thế chấp quyền sử dụng đất, tài sản gắn liền với đất (ban hành kèm theo Thông tư số </w:t>
      </w:r>
      <w:r w:rsidRPr="00EC69F4">
        <w:rPr>
          <w:rStyle w:val="Vnbnnidung"/>
          <w:i/>
          <w:iCs/>
          <w:sz w:val="28"/>
          <w:szCs w:val="28"/>
        </w:rPr>
        <w:t xml:space="preserve">07/2019/TT-BTP </w:t>
      </w:r>
      <w:r w:rsidRPr="00EC69F4">
        <w:rPr>
          <w:rStyle w:val="Vnbnnidung"/>
          <w:i/>
          <w:iCs/>
          <w:sz w:val="28"/>
          <w:szCs w:val="28"/>
          <w:lang w:eastAsia="vi-VN"/>
        </w:rPr>
        <w:t>ngày 25/11/2019)</w:t>
      </w:r>
    </w:p>
    <w:p w14:paraId="0583DC19" w14:textId="77777777" w:rsidR="00871B6E" w:rsidRPr="00EC69F4" w:rsidRDefault="00871B6E" w:rsidP="00871B6E">
      <w:pPr>
        <w:pStyle w:val="Vnbnnidung0"/>
        <w:widowControl/>
        <w:tabs>
          <w:tab w:val="left" w:pos="1998"/>
        </w:tabs>
        <w:spacing w:after="120" w:line="240" w:lineRule="auto"/>
        <w:ind w:firstLine="720"/>
        <w:jc w:val="both"/>
        <w:rPr>
          <w:sz w:val="28"/>
          <w:szCs w:val="28"/>
        </w:rPr>
      </w:pPr>
      <w:bookmarkStart w:id="181" w:name="bookmark281"/>
      <w:bookmarkEnd w:id="181"/>
      <w:r w:rsidRPr="00EC69F4">
        <w:rPr>
          <w:rStyle w:val="Vnbnnidung"/>
          <w:b/>
          <w:bCs/>
          <w:sz w:val="28"/>
          <w:szCs w:val="28"/>
          <w:lang w:eastAsia="vi-VN"/>
        </w:rPr>
        <w:t xml:space="preserve">3.10. Yêu cầu, điều kiện thực hiện thủ tục hành chính: </w:t>
      </w:r>
      <w:r w:rsidRPr="00EC69F4">
        <w:rPr>
          <w:rStyle w:val="Vnbnnidung"/>
          <w:sz w:val="28"/>
          <w:szCs w:val="28"/>
          <w:lang w:eastAsia="vi-VN"/>
        </w:rPr>
        <w:t>Không.</w:t>
      </w:r>
    </w:p>
    <w:p w14:paraId="2E9F5E69" w14:textId="77777777" w:rsidR="00871B6E" w:rsidRPr="00EC69F4" w:rsidRDefault="00871B6E" w:rsidP="00871B6E">
      <w:pPr>
        <w:pStyle w:val="Tiu30"/>
        <w:widowControl/>
        <w:tabs>
          <w:tab w:val="left" w:pos="1998"/>
        </w:tabs>
        <w:spacing w:after="120" w:line="240" w:lineRule="auto"/>
        <w:ind w:left="0" w:firstLine="720"/>
        <w:jc w:val="both"/>
        <w:outlineLvl w:val="9"/>
        <w:rPr>
          <w:szCs w:val="28"/>
        </w:rPr>
      </w:pPr>
      <w:bookmarkStart w:id="182" w:name="bookmark284"/>
      <w:bookmarkStart w:id="183" w:name="bookmark282"/>
      <w:bookmarkStart w:id="184" w:name="bookmark283"/>
      <w:bookmarkStart w:id="185" w:name="bookmark285"/>
      <w:bookmarkEnd w:id="182"/>
      <w:r w:rsidRPr="00EC69F4">
        <w:rPr>
          <w:rStyle w:val="Tiu3"/>
          <w:b/>
          <w:bCs/>
          <w:szCs w:val="28"/>
          <w:lang w:eastAsia="vi-VN"/>
        </w:rPr>
        <w:t>3.11. Căn cứ pháp lý của thủ tục hành chính:</w:t>
      </w:r>
      <w:bookmarkEnd w:id="183"/>
      <w:bookmarkEnd w:id="184"/>
      <w:bookmarkEnd w:id="185"/>
    </w:p>
    <w:p w14:paraId="32F5A5E1" w14:textId="77777777" w:rsidR="00871B6E" w:rsidRPr="00EC69F4" w:rsidRDefault="00871B6E" w:rsidP="00871B6E">
      <w:pPr>
        <w:pStyle w:val="Vnbnnidung0"/>
        <w:widowControl/>
        <w:tabs>
          <w:tab w:val="left" w:pos="1552"/>
        </w:tabs>
        <w:spacing w:after="120" w:line="240" w:lineRule="auto"/>
        <w:ind w:firstLine="720"/>
        <w:jc w:val="both"/>
        <w:rPr>
          <w:sz w:val="28"/>
          <w:szCs w:val="28"/>
        </w:rPr>
      </w:pPr>
      <w:bookmarkStart w:id="186" w:name="bookmark286"/>
      <w:bookmarkEnd w:id="186"/>
      <w:r w:rsidRPr="00EC69F4">
        <w:rPr>
          <w:rStyle w:val="Vnbnnidung"/>
          <w:sz w:val="28"/>
          <w:szCs w:val="28"/>
          <w:lang w:eastAsia="vi-VN"/>
        </w:rPr>
        <w:t>- Luật đất đai năm 2013, có hiệu lực từ ngày 01/7/2014;</w:t>
      </w:r>
    </w:p>
    <w:p w14:paraId="14E98A5F" w14:textId="77777777" w:rsidR="00871B6E" w:rsidRPr="00EC69F4" w:rsidRDefault="00871B6E" w:rsidP="00871B6E">
      <w:pPr>
        <w:pStyle w:val="Vnbnnidung0"/>
        <w:widowControl/>
        <w:tabs>
          <w:tab w:val="left" w:pos="1552"/>
        </w:tabs>
        <w:spacing w:after="120" w:line="240" w:lineRule="auto"/>
        <w:ind w:firstLine="720"/>
        <w:jc w:val="both"/>
        <w:rPr>
          <w:sz w:val="28"/>
          <w:szCs w:val="28"/>
        </w:rPr>
      </w:pPr>
      <w:bookmarkStart w:id="187" w:name="bookmark287"/>
      <w:bookmarkEnd w:id="187"/>
      <w:r w:rsidRPr="00EC69F4">
        <w:rPr>
          <w:rStyle w:val="Vnbnnidung"/>
          <w:sz w:val="28"/>
          <w:szCs w:val="28"/>
          <w:lang w:eastAsia="vi-VN"/>
        </w:rPr>
        <w:t>- Luật nhà ở năm 2014, có hiệu lực từ ngày 01/7/2015;</w:t>
      </w:r>
    </w:p>
    <w:p w14:paraId="5E6E2BFC" w14:textId="77777777" w:rsidR="00871B6E" w:rsidRPr="00EC69F4" w:rsidRDefault="00871B6E" w:rsidP="00871B6E">
      <w:pPr>
        <w:pStyle w:val="Vnbnnidung0"/>
        <w:widowControl/>
        <w:tabs>
          <w:tab w:val="left" w:pos="1552"/>
        </w:tabs>
        <w:spacing w:after="120" w:line="240" w:lineRule="auto"/>
        <w:ind w:firstLine="720"/>
        <w:jc w:val="both"/>
        <w:rPr>
          <w:sz w:val="28"/>
          <w:szCs w:val="28"/>
        </w:rPr>
      </w:pPr>
      <w:bookmarkStart w:id="188" w:name="bookmark288"/>
      <w:bookmarkEnd w:id="188"/>
      <w:r w:rsidRPr="00EC69F4">
        <w:rPr>
          <w:rStyle w:val="Vnbnnidung"/>
          <w:sz w:val="28"/>
          <w:szCs w:val="28"/>
          <w:lang w:eastAsia="vi-VN"/>
        </w:rPr>
        <w:t>- Luật phí và lệ phí năm 2015, có hiệu lực từ ngày 01/01/2017;</w:t>
      </w:r>
    </w:p>
    <w:p w14:paraId="439A5BB5" w14:textId="77777777" w:rsidR="00871B6E" w:rsidRPr="00EC69F4" w:rsidRDefault="00871B6E" w:rsidP="00871B6E">
      <w:pPr>
        <w:pStyle w:val="Vnbnnidung0"/>
        <w:widowControl/>
        <w:tabs>
          <w:tab w:val="left" w:pos="1543"/>
        </w:tabs>
        <w:spacing w:after="120" w:line="240" w:lineRule="auto"/>
        <w:ind w:firstLine="720"/>
        <w:jc w:val="both"/>
        <w:rPr>
          <w:sz w:val="28"/>
          <w:szCs w:val="28"/>
        </w:rPr>
      </w:pPr>
      <w:bookmarkStart w:id="189" w:name="bookmark289"/>
      <w:bookmarkEnd w:id="189"/>
      <w:r w:rsidRPr="00EC69F4">
        <w:rPr>
          <w:rStyle w:val="Vnbnnidung"/>
          <w:sz w:val="28"/>
          <w:szCs w:val="28"/>
          <w:lang w:eastAsia="vi-VN"/>
        </w:rPr>
        <w:t>- Nghị định số 102/2017/NĐ-CP ngày 01/9/2017 của Chính phủ về đăng ký biện pháp bảo đảm, có hiệu lực ngày 15/10/2017;</w:t>
      </w:r>
    </w:p>
    <w:p w14:paraId="13BCFD95" w14:textId="77777777" w:rsidR="00871B6E" w:rsidRPr="00EC69F4" w:rsidRDefault="00871B6E" w:rsidP="00871B6E">
      <w:pPr>
        <w:pStyle w:val="Vnbnnidung0"/>
        <w:widowControl/>
        <w:tabs>
          <w:tab w:val="left" w:pos="1546"/>
        </w:tabs>
        <w:spacing w:after="120" w:line="240" w:lineRule="auto"/>
        <w:ind w:firstLine="720"/>
        <w:jc w:val="both"/>
        <w:rPr>
          <w:sz w:val="28"/>
          <w:szCs w:val="28"/>
        </w:rPr>
      </w:pPr>
      <w:bookmarkStart w:id="190" w:name="bookmark290"/>
      <w:bookmarkEnd w:id="190"/>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5458F3E7" w14:textId="77777777" w:rsidR="00871B6E" w:rsidRPr="00EC69F4" w:rsidRDefault="00871B6E" w:rsidP="00871B6E">
      <w:pPr>
        <w:pStyle w:val="Vnbnnidung0"/>
        <w:widowControl/>
        <w:tabs>
          <w:tab w:val="left" w:pos="1546"/>
        </w:tabs>
        <w:spacing w:after="120" w:line="240" w:lineRule="auto"/>
        <w:ind w:firstLine="720"/>
        <w:jc w:val="both"/>
        <w:rPr>
          <w:sz w:val="28"/>
          <w:szCs w:val="28"/>
        </w:rPr>
      </w:pPr>
      <w:bookmarkStart w:id="191" w:name="bookmark291"/>
      <w:bookmarkEnd w:id="191"/>
      <w:r w:rsidRPr="00EC69F4">
        <w:rPr>
          <w:rStyle w:val="Vnbnnidung"/>
          <w:sz w:val="28"/>
          <w:szCs w:val="28"/>
          <w:lang w:eastAsia="vi-VN"/>
        </w:rPr>
        <w:lastRenderedPageBreak/>
        <w:t>- Nghị định số 99/2015/NĐ-CP ngày 20/10/2015 của Chính phủ quy định chi tiết và hướng dẫn thi hành một số điều của Luật Nhà ở, có hiệu lực từ ngày 10/12/2015;</w:t>
      </w:r>
    </w:p>
    <w:p w14:paraId="7391B64A" w14:textId="77777777" w:rsidR="00871B6E" w:rsidRPr="00EC69F4" w:rsidRDefault="00871B6E" w:rsidP="00871B6E">
      <w:pPr>
        <w:pStyle w:val="Vnbnnidung0"/>
        <w:widowControl/>
        <w:tabs>
          <w:tab w:val="left" w:pos="1532"/>
        </w:tabs>
        <w:spacing w:after="120" w:line="240" w:lineRule="auto"/>
        <w:ind w:firstLine="720"/>
        <w:jc w:val="both"/>
        <w:rPr>
          <w:sz w:val="28"/>
          <w:szCs w:val="28"/>
        </w:rPr>
      </w:pPr>
      <w:bookmarkStart w:id="192" w:name="bookmark292"/>
      <w:bookmarkEnd w:id="192"/>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380B18C3" w14:textId="77777777" w:rsidR="00871B6E" w:rsidRPr="00CE6229" w:rsidRDefault="00871B6E" w:rsidP="00871B6E">
      <w:pPr>
        <w:pStyle w:val="Vnbnnidung0"/>
        <w:widowControl/>
        <w:tabs>
          <w:tab w:val="left" w:pos="1543"/>
        </w:tabs>
        <w:spacing w:after="120" w:line="240" w:lineRule="auto"/>
        <w:ind w:firstLine="720"/>
        <w:jc w:val="both"/>
        <w:rPr>
          <w:rStyle w:val="Vnbnnidung"/>
          <w:iCs/>
          <w:sz w:val="28"/>
          <w:szCs w:val="28"/>
          <w:lang w:eastAsia="vi-VN"/>
        </w:rPr>
      </w:pPr>
      <w:bookmarkStart w:id="193" w:name="bookmark293"/>
      <w:bookmarkEnd w:id="193"/>
      <w:r w:rsidRPr="00CE6229">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p>
    <w:p w14:paraId="1CC1CFA0"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5246FE59"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p>
    <w:p w14:paraId="08987247" w14:textId="7435EB86"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7DCD183F" wp14:editId="07557353">
            <wp:extent cx="5734050" cy="8248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050" cy="8248650"/>
                    </a:xfrm>
                    <a:prstGeom prst="rect">
                      <a:avLst/>
                    </a:prstGeom>
                    <a:noFill/>
                    <a:ln>
                      <a:noFill/>
                    </a:ln>
                  </pic:spPr>
                </pic:pic>
              </a:graphicData>
            </a:graphic>
          </wp:inline>
        </w:drawing>
      </w:r>
    </w:p>
    <w:p w14:paraId="5B64CE61" w14:textId="1F8F182D"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40283740" wp14:editId="74D1614F">
            <wp:extent cx="5724525" cy="84010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4525" cy="8401050"/>
                    </a:xfrm>
                    <a:prstGeom prst="rect">
                      <a:avLst/>
                    </a:prstGeom>
                    <a:noFill/>
                    <a:ln>
                      <a:noFill/>
                    </a:ln>
                  </pic:spPr>
                </pic:pic>
              </a:graphicData>
            </a:graphic>
          </wp:inline>
        </w:drawing>
      </w:r>
    </w:p>
    <w:p w14:paraId="454E4F1B" w14:textId="6BAA2F25"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61DC7095" wp14:editId="6C509D29">
            <wp:extent cx="5734050" cy="85820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8582025"/>
                    </a:xfrm>
                    <a:prstGeom prst="rect">
                      <a:avLst/>
                    </a:prstGeom>
                    <a:noFill/>
                    <a:ln>
                      <a:noFill/>
                    </a:ln>
                  </pic:spPr>
                </pic:pic>
              </a:graphicData>
            </a:graphic>
          </wp:inline>
        </w:drawing>
      </w:r>
    </w:p>
    <w:p w14:paraId="683D9FEA"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pPr>
      <w:r w:rsidRPr="00EC69F4">
        <w:rPr>
          <w:rStyle w:val="Vnbnnidung2"/>
          <w:b/>
          <w:bCs/>
          <w:sz w:val="28"/>
          <w:szCs w:val="28"/>
          <w:lang w:eastAsia="vi-VN"/>
        </w:rPr>
        <w:lastRenderedPageBreak/>
        <w:t>HƯỚNG DẪN KÊ KHAI</w:t>
      </w:r>
    </w:p>
    <w:p w14:paraId="1F2CBD6F" w14:textId="77777777" w:rsidR="00871B6E" w:rsidRPr="00CE4199" w:rsidRDefault="00871B6E" w:rsidP="00871B6E">
      <w:pPr>
        <w:pStyle w:val="Vnbnnidung20"/>
        <w:widowControl/>
        <w:spacing w:after="120" w:line="240" w:lineRule="auto"/>
        <w:ind w:firstLine="0"/>
        <w:jc w:val="center"/>
        <w:rPr>
          <w:sz w:val="30"/>
          <w:szCs w:val="28"/>
        </w:rPr>
      </w:pPr>
    </w:p>
    <w:p w14:paraId="126C149B" w14:textId="77777777" w:rsidR="00871B6E" w:rsidRPr="00CE4199" w:rsidRDefault="00871B6E" w:rsidP="00871B6E">
      <w:pPr>
        <w:pStyle w:val="Vnbnnidung20"/>
        <w:widowControl/>
        <w:tabs>
          <w:tab w:val="left" w:pos="931"/>
        </w:tabs>
        <w:spacing w:after="120" w:line="240" w:lineRule="auto"/>
        <w:ind w:firstLine="720"/>
        <w:jc w:val="both"/>
        <w:rPr>
          <w:sz w:val="26"/>
          <w:szCs w:val="28"/>
        </w:rPr>
      </w:pPr>
      <w:bookmarkStart w:id="194" w:name="bookmark339"/>
      <w:bookmarkEnd w:id="194"/>
      <w:r w:rsidRPr="00CE4199">
        <w:rPr>
          <w:rStyle w:val="Vnbnnidung2"/>
          <w:b/>
          <w:bCs/>
          <w:sz w:val="26"/>
          <w:szCs w:val="28"/>
          <w:lang w:eastAsia="vi-VN"/>
        </w:rPr>
        <w:t>1. Hướng dẫn chung</w:t>
      </w:r>
    </w:p>
    <w:p w14:paraId="575F4A82" w14:textId="77777777" w:rsidR="00871B6E" w:rsidRPr="00CE4199" w:rsidRDefault="00871B6E" w:rsidP="00871B6E">
      <w:pPr>
        <w:pStyle w:val="Vnbnnidung20"/>
        <w:widowControl/>
        <w:tabs>
          <w:tab w:val="left" w:pos="1090"/>
        </w:tabs>
        <w:spacing w:after="120" w:line="240" w:lineRule="auto"/>
        <w:ind w:firstLine="720"/>
        <w:jc w:val="both"/>
        <w:rPr>
          <w:sz w:val="26"/>
          <w:szCs w:val="28"/>
        </w:rPr>
      </w:pPr>
      <w:bookmarkStart w:id="195" w:name="bookmark340"/>
      <w:bookmarkEnd w:id="195"/>
      <w:r w:rsidRPr="00CE4199">
        <w:rPr>
          <w:rStyle w:val="Vnbnnidung2"/>
          <w:sz w:val="26"/>
          <w:szCs w:val="28"/>
          <w:lang w:eastAsia="vi-VN"/>
        </w:rPr>
        <w:t>1.1. Nội dung kê khai rõ ràng, không tẩy xóa.</w:t>
      </w:r>
    </w:p>
    <w:p w14:paraId="7DBA5303" w14:textId="77777777" w:rsidR="00871B6E" w:rsidRPr="00CE4199" w:rsidRDefault="00871B6E" w:rsidP="00871B6E">
      <w:pPr>
        <w:pStyle w:val="Vnbnnidung20"/>
        <w:widowControl/>
        <w:tabs>
          <w:tab w:val="left" w:pos="1100"/>
        </w:tabs>
        <w:spacing w:after="120" w:line="240" w:lineRule="auto"/>
        <w:ind w:firstLine="720"/>
        <w:jc w:val="both"/>
        <w:rPr>
          <w:sz w:val="26"/>
          <w:szCs w:val="28"/>
        </w:rPr>
      </w:pPr>
      <w:bookmarkStart w:id="196" w:name="bookmark341"/>
      <w:bookmarkEnd w:id="196"/>
      <w:r w:rsidRPr="00CE4199">
        <w:rPr>
          <w:rStyle w:val="Vnbnnidung2"/>
          <w:sz w:val="26"/>
          <w:szCs w:val="28"/>
          <w:lang w:eastAsia="vi-VN"/>
        </w:rPr>
        <w:t>1.2. Đối với phần kê khai mà có nhiều lựa chọn khác nhau thì đánh dấu (X) vào ô vuông tương ứng với nội dung lựa chọn</w:t>
      </w:r>
    </w:p>
    <w:p w14:paraId="700F889B" w14:textId="77777777" w:rsidR="00871B6E" w:rsidRPr="00CE4199" w:rsidRDefault="00871B6E" w:rsidP="00871B6E">
      <w:pPr>
        <w:pStyle w:val="Vnbnnidung20"/>
        <w:widowControl/>
        <w:tabs>
          <w:tab w:val="left" w:pos="946"/>
        </w:tabs>
        <w:spacing w:after="120" w:line="240" w:lineRule="auto"/>
        <w:ind w:firstLine="720"/>
        <w:jc w:val="both"/>
        <w:rPr>
          <w:sz w:val="26"/>
          <w:szCs w:val="28"/>
        </w:rPr>
      </w:pPr>
      <w:bookmarkStart w:id="197" w:name="bookmark342"/>
      <w:bookmarkEnd w:id="197"/>
      <w:r w:rsidRPr="00CE4199">
        <w:rPr>
          <w:rStyle w:val="Vnbnnidung2"/>
          <w:b/>
          <w:bCs/>
          <w:sz w:val="26"/>
          <w:szCs w:val="28"/>
          <w:lang w:eastAsia="vi-VN"/>
        </w:rPr>
        <w:t>2. Kê khai về bên thế chấp, bên nhận thế chấp:</w:t>
      </w:r>
    </w:p>
    <w:p w14:paraId="1EF89F84" w14:textId="77777777" w:rsidR="00871B6E" w:rsidRPr="00CE4199" w:rsidRDefault="00871B6E" w:rsidP="00871B6E">
      <w:pPr>
        <w:pStyle w:val="Vnbnnidung20"/>
        <w:widowControl/>
        <w:tabs>
          <w:tab w:val="left" w:pos="1100"/>
        </w:tabs>
        <w:spacing w:after="120" w:line="240" w:lineRule="auto"/>
        <w:ind w:firstLine="720"/>
        <w:jc w:val="both"/>
        <w:rPr>
          <w:sz w:val="26"/>
          <w:szCs w:val="28"/>
        </w:rPr>
      </w:pPr>
      <w:bookmarkStart w:id="198" w:name="bookmark343"/>
      <w:bookmarkEnd w:id="198"/>
      <w:r w:rsidRPr="00CE4199">
        <w:rPr>
          <w:rStyle w:val="Vnbnnidung2"/>
          <w:sz w:val="26"/>
          <w:szCs w:val="28"/>
          <w:lang w:eastAsia="vi-VN"/>
        </w:rPr>
        <w:t>2.1. Tại điểm 1.4 và điểm 2.4: Nếu bên thế chấp, bên nhận thế chấp là cá nhân trong nước thì kê khai về chứng minh nhân dân, căn cước công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GCN đăng ký doanh nghiệp, GCN đăng ký hoạt động chi nhánh, văn phòng đại diện/Giấy phép(GP) thành lập và hoạt động hoặc Quyết định thành lập hoặc GP đầu tư, GCN đầu tư, GCN đăng ký đầu tư.</w:t>
      </w:r>
    </w:p>
    <w:p w14:paraId="430C5283" w14:textId="77777777" w:rsidR="00871B6E" w:rsidRPr="00CE4199" w:rsidRDefault="00871B6E" w:rsidP="00871B6E">
      <w:pPr>
        <w:pStyle w:val="Vnbnnidung20"/>
        <w:widowControl/>
        <w:tabs>
          <w:tab w:val="left" w:pos="1086"/>
        </w:tabs>
        <w:spacing w:after="120" w:line="240" w:lineRule="auto"/>
        <w:ind w:firstLine="720"/>
        <w:jc w:val="both"/>
        <w:rPr>
          <w:sz w:val="26"/>
          <w:szCs w:val="28"/>
        </w:rPr>
      </w:pPr>
      <w:bookmarkStart w:id="199" w:name="bookmark344"/>
      <w:bookmarkEnd w:id="199"/>
      <w:r w:rsidRPr="00CE4199">
        <w:rPr>
          <w:rStyle w:val="Vnbnnidung2"/>
          <w:sz w:val="26"/>
          <w:szCs w:val="28"/>
          <w:lang w:eastAsia="vi-VN"/>
        </w:rPr>
        <w:t xml:space="preserve">2.2. Khi cần kê khai thêm về bên thế chấp, bên nhận thế chấp mà không còn chỗ ghi tại </w:t>
      </w:r>
      <w:r w:rsidRPr="00CE4199">
        <w:rPr>
          <w:rStyle w:val="Vnbnnidung2"/>
          <w:sz w:val="26"/>
          <w:szCs w:val="28"/>
        </w:rPr>
        <w:t xml:space="preserve">Mẫu </w:t>
      </w:r>
      <w:r w:rsidRPr="00CE4199">
        <w:rPr>
          <w:rStyle w:val="Vnbnnidung2"/>
          <w:sz w:val="26"/>
          <w:szCs w:val="28"/>
          <w:lang w:eastAsia="vi-VN"/>
        </w:rPr>
        <w:t>số 01/ĐKTC thì ghi tiếp vào Mẫu số 06/BSCB.</w:t>
      </w:r>
    </w:p>
    <w:p w14:paraId="4AC630F9" w14:textId="77777777" w:rsidR="00871B6E" w:rsidRPr="00CE4199" w:rsidRDefault="00871B6E" w:rsidP="00871B6E">
      <w:pPr>
        <w:pStyle w:val="Vnbnnidung20"/>
        <w:widowControl/>
        <w:tabs>
          <w:tab w:val="left" w:pos="946"/>
        </w:tabs>
        <w:spacing w:after="120" w:line="240" w:lineRule="auto"/>
        <w:ind w:firstLine="720"/>
        <w:jc w:val="both"/>
        <w:rPr>
          <w:sz w:val="26"/>
          <w:szCs w:val="28"/>
        </w:rPr>
      </w:pPr>
      <w:bookmarkStart w:id="200" w:name="bookmark345"/>
      <w:bookmarkEnd w:id="200"/>
      <w:r w:rsidRPr="00CE4199">
        <w:rPr>
          <w:rStyle w:val="Vnbnnidung2"/>
          <w:b/>
          <w:bCs/>
          <w:sz w:val="26"/>
          <w:szCs w:val="28"/>
          <w:lang w:eastAsia="vi-VN"/>
        </w:rPr>
        <w:t>3. Mô tả về tài sản thế chấp:</w:t>
      </w:r>
    </w:p>
    <w:p w14:paraId="3051A1F1" w14:textId="77777777" w:rsidR="00871B6E" w:rsidRPr="00CE4199" w:rsidRDefault="00871B6E" w:rsidP="00871B6E">
      <w:pPr>
        <w:pStyle w:val="Vnbnnidung20"/>
        <w:widowControl/>
        <w:tabs>
          <w:tab w:val="left" w:pos="1093"/>
        </w:tabs>
        <w:spacing w:after="120" w:line="240" w:lineRule="auto"/>
        <w:ind w:firstLine="720"/>
        <w:jc w:val="both"/>
        <w:rPr>
          <w:sz w:val="26"/>
          <w:szCs w:val="28"/>
        </w:rPr>
      </w:pPr>
      <w:bookmarkStart w:id="201" w:name="bookmark346"/>
      <w:bookmarkEnd w:id="201"/>
      <w:r w:rsidRPr="00CE4199">
        <w:rPr>
          <w:rStyle w:val="Vnbnnidung2"/>
          <w:sz w:val="26"/>
          <w:szCs w:val="28"/>
          <w:lang w:eastAsia="vi-VN"/>
        </w:rPr>
        <w:t>3.1. Trường hợp tài sản thế chấp không bao gồm quyền sử dụng đất thì không kê khai nội dung về quyền sử dụng đất tại điểm 3.1.</w:t>
      </w:r>
    </w:p>
    <w:p w14:paraId="46BE5A17" w14:textId="77777777" w:rsidR="00871B6E" w:rsidRPr="00CE4199" w:rsidRDefault="00871B6E" w:rsidP="00871B6E">
      <w:pPr>
        <w:pStyle w:val="Vnbnnidung20"/>
        <w:widowControl/>
        <w:tabs>
          <w:tab w:val="left" w:pos="1111"/>
        </w:tabs>
        <w:spacing w:after="120" w:line="240" w:lineRule="auto"/>
        <w:ind w:firstLine="720"/>
        <w:jc w:val="both"/>
        <w:rPr>
          <w:sz w:val="26"/>
          <w:szCs w:val="28"/>
        </w:rPr>
      </w:pPr>
      <w:bookmarkStart w:id="202" w:name="bookmark347"/>
      <w:bookmarkEnd w:id="202"/>
      <w:r w:rsidRPr="00CE4199">
        <w:rPr>
          <w:rStyle w:val="Vnbnnidung2"/>
          <w:sz w:val="26"/>
          <w:szCs w:val="28"/>
          <w:lang w:eastAsia="vi-VN"/>
        </w:rPr>
        <w:t>3.2. Tại điểm 3.2.3: Kê khai như sau:</w:t>
      </w:r>
    </w:p>
    <w:p w14:paraId="0F92FF66" w14:textId="77777777" w:rsidR="00871B6E" w:rsidRPr="00CE4199" w:rsidRDefault="00871B6E" w:rsidP="00871B6E">
      <w:pPr>
        <w:pStyle w:val="Vnbnnidung20"/>
        <w:widowControl/>
        <w:tabs>
          <w:tab w:val="left" w:pos="927"/>
        </w:tabs>
        <w:spacing w:after="120" w:line="240" w:lineRule="auto"/>
        <w:ind w:firstLine="720"/>
        <w:jc w:val="both"/>
        <w:rPr>
          <w:sz w:val="26"/>
          <w:szCs w:val="28"/>
        </w:rPr>
      </w:pPr>
      <w:bookmarkStart w:id="203" w:name="bookmark348"/>
      <w:bookmarkEnd w:id="203"/>
      <w:r w:rsidRPr="00CE4199">
        <w:rPr>
          <w:rStyle w:val="Vnbnnidung2"/>
          <w:sz w:val="26"/>
          <w:szCs w:val="28"/>
          <w:lang w:eastAsia="vi-VN"/>
        </w:rPr>
        <w:t>a) Nếu tài sản thế chấp là nhà thì phải kê khai loại nhà (nhà ở, nhà xưởng, nhà kho, ...), số tầng, diện tích xây dựng (diện tích chiếm đất), diện tích sử dụng, địa chỉ nhà đó.</w:t>
      </w:r>
    </w:p>
    <w:p w14:paraId="155C93C5" w14:textId="77777777" w:rsidR="00871B6E" w:rsidRPr="00CE4199" w:rsidRDefault="00871B6E" w:rsidP="00871B6E">
      <w:pPr>
        <w:pStyle w:val="Vnbnnidung20"/>
        <w:widowControl/>
        <w:tabs>
          <w:tab w:val="left" w:pos="942"/>
        </w:tabs>
        <w:spacing w:after="120" w:line="240" w:lineRule="auto"/>
        <w:ind w:firstLine="720"/>
        <w:jc w:val="both"/>
        <w:rPr>
          <w:sz w:val="26"/>
          <w:szCs w:val="28"/>
        </w:rPr>
      </w:pPr>
      <w:bookmarkStart w:id="204" w:name="bookmark349"/>
      <w:bookmarkEnd w:id="204"/>
      <w:r w:rsidRPr="00CE4199">
        <w:rPr>
          <w:rStyle w:val="Vnbnnidung2"/>
          <w:sz w:val="26"/>
          <w:szCs w:val="28"/>
          <w:lang w:eastAsia="vi-VN"/>
        </w:rPr>
        <w:t>b) Trường hợp tài sản thế chấp là nhà chung cư thì ghi tên của nhà chung cư, số tầng, diện tích xây dựng (diện tích chiếm đất), tổng số căn hộ, địa ch</w:t>
      </w:r>
      <w:r w:rsidRPr="00CE4199">
        <w:rPr>
          <w:rStyle w:val="Vnbnnidung2"/>
          <w:sz w:val="26"/>
          <w:szCs w:val="28"/>
          <w:lang w:val="en-US" w:eastAsia="vi-VN"/>
        </w:rPr>
        <w:t>ỉ</w:t>
      </w:r>
      <w:r w:rsidRPr="00CE4199">
        <w:rPr>
          <w:rStyle w:val="Vnbnnidung2"/>
          <w:sz w:val="26"/>
          <w:szCs w:val="28"/>
          <w:lang w:eastAsia="vi-VN"/>
        </w:rPr>
        <w:t xml:space="preserve"> nhà chung cư đó.</w:t>
      </w:r>
    </w:p>
    <w:p w14:paraId="1B9DAA63" w14:textId="77777777" w:rsidR="00871B6E" w:rsidRPr="00CE4199" w:rsidRDefault="00871B6E" w:rsidP="00871B6E">
      <w:pPr>
        <w:pStyle w:val="Vnbnnidung20"/>
        <w:widowControl/>
        <w:tabs>
          <w:tab w:val="left" w:pos="949"/>
        </w:tabs>
        <w:spacing w:after="120" w:line="240" w:lineRule="auto"/>
        <w:ind w:firstLine="720"/>
        <w:jc w:val="both"/>
        <w:rPr>
          <w:sz w:val="26"/>
          <w:szCs w:val="28"/>
        </w:rPr>
      </w:pPr>
      <w:bookmarkStart w:id="205" w:name="bookmark350"/>
      <w:bookmarkEnd w:id="205"/>
      <w:r w:rsidRPr="00CE4199">
        <w:rPr>
          <w:rStyle w:val="Vnbnnidung2"/>
          <w:sz w:val="26"/>
          <w:szCs w:val="28"/>
          <w:lang w:eastAsia="vi-VN"/>
        </w:rPr>
        <w:t>c) Trường hợp tài sản thế chấp là căn hộ trong nhà chung cư thì ghi "căn hộ chung cư" và ghi số của căn hộ, tầng số, diện tích sử dụng của căn hộ, địa chỉ nhà chung cư đó.</w:t>
      </w:r>
    </w:p>
    <w:p w14:paraId="0A9E45D3" w14:textId="77777777" w:rsidR="00871B6E" w:rsidRPr="00CE4199" w:rsidRDefault="00871B6E" w:rsidP="00871B6E">
      <w:pPr>
        <w:pStyle w:val="Vnbnnidung20"/>
        <w:widowControl/>
        <w:tabs>
          <w:tab w:val="left" w:pos="949"/>
        </w:tabs>
        <w:spacing w:after="120" w:line="240" w:lineRule="auto"/>
        <w:ind w:firstLine="720"/>
        <w:jc w:val="both"/>
        <w:rPr>
          <w:sz w:val="26"/>
          <w:szCs w:val="28"/>
        </w:rPr>
      </w:pPr>
      <w:bookmarkStart w:id="206" w:name="bookmark351"/>
      <w:bookmarkEnd w:id="206"/>
      <w:r w:rsidRPr="00CE4199">
        <w:rPr>
          <w:rStyle w:val="Vnbnnidung2"/>
          <w:sz w:val="26"/>
          <w:szCs w:val="28"/>
          <w:lang w:eastAsia="vi-VN"/>
        </w:rPr>
        <w:t>d) Trường hợp tài sản thế chấp là công trình hạ tầng kỹ thuật thì ghi loại công trình hạ tầng, tên từng hạng mục công trình và diện tích chiếm đất của hạng mục công trình đó. Đối với công trình kiến trúc khác thì ghi tên công trình và diện tích chiếm đất của công trình, địa chỉ nơi có công trình.</w:t>
      </w:r>
    </w:p>
    <w:p w14:paraId="74E9696B" w14:textId="77777777" w:rsidR="00871B6E" w:rsidRPr="00CE4199" w:rsidRDefault="00871B6E" w:rsidP="00871B6E">
      <w:pPr>
        <w:pStyle w:val="Vnbnnidung20"/>
        <w:widowControl/>
        <w:spacing w:after="120" w:line="240" w:lineRule="auto"/>
        <w:ind w:firstLine="720"/>
        <w:jc w:val="both"/>
        <w:rPr>
          <w:sz w:val="26"/>
          <w:szCs w:val="28"/>
        </w:rPr>
      </w:pPr>
      <w:r w:rsidRPr="00CE4199">
        <w:rPr>
          <w:rStyle w:val="Vnbnnidung2"/>
          <w:sz w:val="26"/>
          <w:szCs w:val="28"/>
          <w:lang w:eastAsia="vi-VN"/>
        </w:rPr>
        <w:t>đ) Trường hợp tài sản thế chấp là cây rừng, cây lâu năm thì ghi loại cây rừng, loại cây lâu năm, diện tích, địa chỉ nơi có cây rừng, cây lâu năm.</w:t>
      </w:r>
    </w:p>
    <w:p w14:paraId="397E2FCC" w14:textId="77777777" w:rsidR="00871B6E" w:rsidRPr="00CE4199" w:rsidRDefault="00871B6E" w:rsidP="00871B6E">
      <w:pPr>
        <w:pStyle w:val="Vnbnnidung20"/>
        <w:widowControl/>
        <w:tabs>
          <w:tab w:val="left" w:pos="1064"/>
        </w:tabs>
        <w:spacing w:after="120" w:line="240" w:lineRule="auto"/>
        <w:ind w:firstLine="720"/>
        <w:jc w:val="both"/>
        <w:rPr>
          <w:sz w:val="26"/>
          <w:szCs w:val="28"/>
        </w:rPr>
      </w:pPr>
      <w:bookmarkStart w:id="207" w:name="bookmark352"/>
      <w:bookmarkEnd w:id="207"/>
      <w:r w:rsidRPr="00CE4199">
        <w:rPr>
          <w:rStyle w:val="Vnbnnidung2"/>
          <w:sz w:val="26"/>
          <w:szCs w:val="28"/>
          <w:highlight w:val="white"/>
          <w:lang w:eastAsia="vi-VN"/>
        </w:rPr>
        <w:t xml:space="preserve">3.3. Tại điểm 3.4.1: Kê khai thông tin về số Giấy chứng nhận quyền sử dụng đất, quyền sở hữu nhà ở và tài sản khác gắn liền với đất của nơi có dự án xây dựng nhà ở; trường hợp không có Giấy chứng nhận về quyền sử dụng đất, quyền sở hữu nhà ở và tài </w:t>
      </w:r>
      <w:r w:rsidRPr="00CE4199">
        <w:rPr>
          <w:rStyle w:val="Vnbnnidung2"/>
          <w:sz w:val="26"/>
          <w:szCs w:val="28"/>
          <w:highlight w:val="white"/>
          <w:lang w:eastAsia="vi-VN"/>
        </w:rPr>
        <w:lastRenderedPageBreak/>
        <w:t>sản khác gắn liền với đất thì kê khai thông tin về Quyết định giao đất, cho thuê đất tại điểm</w:t>
      </w:r>
      <w:bookmarkStart w:id="208" w:name="bookmark353"/>
      <w:r w:rsidRPr="00CE4199">
        <w:rPr>
          <w:rStyle w:val="Vnbnnidung2"/>
          <w:sz w:val="26"/>
          <w:szCs w:val="28"/>
          <w:lang w:eastAsia="vi-VN"/>
        </w:rPr>
        <w:t xml:space="preserve"> 3</w:t>
      </w:r>
      <w:bookmarkEnd w:id="208"/>
      <w:r w:rsidRPr="00CE4199">
        <w:rPr>
          <w:rStyle w:val="Vnbnnidung2"/>
          <w:sz w:val="26"/>
          <w:szCs w:val="28"/>
          <w:lang w:eastAsia="vi-VN"/>
        </w:rPr>
        <w:t>.4.2.</w:t>
      </w:r>
    </w:p>
    <w:p w14:paraId="38FC7DC0" w14:textId="77777777" w:rsidR="00871B6E" w:rsidRPr="00CE4199" w:rsidRDefault="00871B6E" w:rsidP="00871B6E">
      <w:pPr>
        <w:pStyle w:val="Vnbnnidung20"/>
        <w:widowControl/>
        <w:tabs>
          <w:tab w:val="left" w:pos="1100"/>
        </w:tabs>
        <w:spacing w:after="120" w:line="240" w:lineRule="auto"/>
        <w:ind w:firstLine="720"/>
        <w:jc w:val="both"/>
        <w:rPr>
          <w:sz w:val="26"/>
          <w:szCs w:val="28"/>
        </w:rPr>
      </w:pPr>
      <w:bookmarkStart w:id="209" w:name="bookmark354"/>
      <w:bookmarkEnd w:id="209"/>
      <w:r w:rsidRPr="00CE4199">
        <w:rPr>
          <w:rStyle w:val="Vnbnnidung2"/>
          <w:sz w:val="26"/>
          <w:szCs w:val="28"/>
          <w:lang w:eastAsia="vi-VN"/>
        </w:rPr>
        <w:t>3.4. Khi cần kê khai thêm về tài sản thế chấp mà không còn chỗ ghi tại Mẫu số 01/ĐKTC thì ghi tiếp vào Mẫu số 07/BSTS.</w:t>
      </w:r>
    </w:p>
    <w:p w14:paraId="49710405" w14:textId="77777777" w:rsidR="00871B6E" w:rsidRPr="00CE4199" w:rsidRDefault="00871B6E" w:rsidP="00871B6E">
      <w:pPr>
        <w:pStyle w:val="Vnbnnidung20"/>
        <w:widowControl/>
        <w:tabs>
          <w:tab w:val="left" w:pos="946"/>
        </w:tabs>
        <w:spacing w:after="120" w:line="240" w:lineRule="auto"/>
        <w:ind w:firstLine="720"/>
        <w:jc w:val="both"/>
        <w:rPr>
          <w:sz w:val="26"/>
          <w:szCs w:val="28"/>
        </w:rPr>
      </w:pPr>
      <w:bookmarkStart w:id="210" w:name="bookmark355"/>
      <w:bookmarkEnd w:id="210"/>
      <w:r w:rsidRPr="00CE4199">
        <w:rPr>
          <w:rStyle w:val="Vnbnnidung2"/>
          <w:b/>
          <w:bCs/>
          <w:sz w:val="26"/>
          <w:szCs w:val="28"/>
          <w:lang w:eastAsia="vi-VN"/>
        </w:rPr>
        <w:t>4. Mục bên thế chấp, bên nhận thế chấp ký tên:</w:t>
      </w:r>
    </w:p>
    <w:p w14:paraId="0FB4026B" w14:textId="77777777" w:rsidR="00871B6E" w:rsidRPr="00CE4199" w:rsidRDefault="00871B6E" w:rsidP="00871B6E">
      <w:pPr>
        <w:pStyle w:val="Vnbnnidung20"/>
        <w:widowControl/>
        <w:tabs>
          <w:tab w:val="left" w:pos="1093"/>
        </w:tabs>
        <w:spacing w:after="120" w:line="240" w:lineRule="auto"/>
        <w:ind w:firstLine="720"/>
        <w:jc w:val="both"/>
        <w:rPr>
          <w:sz w:val="26"/>
          <w:szCs w:val="28"/>
        </w:rPr>
      </w:pPr>
      <w:bookmarkStart w:id="211" w:name="bookmark356"/>
      <w:bookmarkEnd w:id="211"/>
      <w:r w:rsidRPr="00CE4199">
        <w:rPr>
          <w:rStyle w:val="Vnbnnidung2"/>
          <w:sz w:val="26"/>
          <w:szCs w:val="28"/>
          <w:lang w:eastAsia="vi-VN"/>
        </w:rPr>
        <w:t>4.1. Trường hợp người đại diện của bên thế chấp, bên nhận thế chấp là cá nhân thì ký, ghi rõ họ tên của người đại diện;</w:t>
      </w:r>
    </w:p>
    <w:p w14:paraId="07CD8B1B" w14:textId="77777777" w:rsidR="00871B6E" w:rsidRPr="00CE4199" w:rsidRDefault="00871B6E" w:rsidP="00871B6E">
      <w:pPr>
        <w:pStyle w:val="Vnbnnidung20"/>
        <w:widowControl/>
        <w:spacing w:after="120" w:line="240" w:lineRule="auto"/>
        <w:ind w:firstLine="720"/>
        <w:jc w:val="both"/>
        <w:rPr>
          <w:sz w:val="26"/>
          <w:szCs w:val="28"/>
        </w:rPr>
      </w:pPr>
      <w:r w:rsidRPr="00CE4199">
        <w:rPr>
          <w:rStyle w:val="Vnbnnidung2"/>
          <w:sz w:val="26"/>
          <w:szCs w:val="28"/>
          <w:lang w:eastAsia="vi-VN"/>
        </w:rPr>
        <w:t>Trường hợp người đại diện của bên thế chấp, bên nhận thế chấp là pháp nhân thì ký, ghi rõ họ tên, chức vụ của người đại diện hợp pháp của pháp nhân và đóng dấu của pháp nhân là đại diện.</w:t>
      </w:r>
    </w:p>
    <w:p w14:paraId="735E422E"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bookmarkStart w:id="212" w:name="bookmark357"/>
      <w:bookmarkEnd w:id="212"/>
      <w:r w:rsidRPr="00CE4199">
        <w:rPr>
          <w:rStyle w:val="Vnbnnidung2"/>
          <w:sz w:val="26"/>
          <w:szCs w:val="28"/>
          <w:lang w:eastAsia="vi-VN"/>
        </w:rPr>
        <w:t>4.2. Trường hợp người yêu cầu đăng ký thế chấp là Quản tài viên thì Quản tài viên phải ký, ghi rõ họ tên, chức danh và đóng dấu vào Phiếu yêu cầu tại phần chữ ký, con dấu bên nhận thế chấp, đồng thời bên thế chấp và bên nhận thế chấp không phải ký và đóng dấu vào Phiếu yêu cầu.</w:t>
      </w:r>
      <w:bookmarkStart w:id="213" w:name="bookmark358"/>
      <w:bookmarkEnd w:id="213"/>
    </w:p>
    <w:p w14:paraId="021DC178"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p>
    <w:p w14:paraId="4A93DBA7"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p>
    <w:p w14:paraId="255E8551"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p>
    <w:p w14:paraId="362D3145"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p>
    <w:p w14:paraId="7EC7EA6C"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p>
    <w:p w14:paraId="56792094" w14:textId="77777777" w:rsidR="00871B6E" w:rsidRPr="00CE4199" w:rsidRDefault="00871B6E" w:rsidP="00871B6E">
      <w:pPr>
        <w:pStyle w:val="Vnbnnidung20"/>
        <w:widowControl/>
        <w:tabs>
          <w:tab w:val="left" w:pos="1080"/>
        </w:tabs>
        <w:spacing w:after="120" w:line="240" w:lineRule="auto"/>
        <w:ind w:firstLine="720"/>
        <w:jc w:val="both"/>
        <w:rPr>
          <w:rStyle w:val="Vnbnnidung2"/>
          <w:sz w:val="26"/>
          <w:szCs w:val="28"/>
          <w:lang w:eastAsia="vi-VN"/>
        </w:rPr>
      </w:pPr>
    </w:p>
    <w:p w14:paraId="7FE3A49B" w14:textId="77777777" w:rsidR="00871B6E" w:rsidRDefault="00871B6E" w:rsidP="00871B6E">
      <w:pPr>
        <w:pStyle w:val="Vnbnnidung20"/>
        <w:widowControl/>
        <w:tabs>
          <w:tab w:val="left" w:pos="1080"/>
        </w:tabs>
        <w:spacing w:after="120" w:line="240" w:lineRule="auto"/>
        <w:ind w:firstLine="720"/>
        <w:jc w:val="both"/>
        <w:rPr>
          <w:rStyle w:val="Vnbnnidung2"/>
          <w:sz w:val="24"/>
          <w:szCs w:val="28"/>
          <w:lang w:eastAsia="vi-VN"/>
        </w:rPr>
      </w:pPr>
    </w:p>
    <w:p w14:paraId="5B2EBC27" w14:textId="77777777" w:rsidR="00871B6E" w:rsidRPr="00EC69F4" w:rsidRDefault="00871B6E" w:rsidP="00871B6E">
      <w:pPr>
        <w:pStyle w:val="Vnbnnidung20"/>
        <w:widowControl/>
        <w:tabs>
          <w:tab w:val="left" w:pos="1080"/>
        </w:tabs>
        <w:spacing w:after="120" w:line="240" w:lineRule="auto"/>
        <w:ind w:firstLine="720"/>
        <w:jc w:val="both"/>
        <w:rPr>
          <w:sz w:val="28"/>
          <w:szCs w:val="28"/>
        </w:rPr>
      </w:pPr>
      <w:r>
        <w:rPr>
          <w:rStyle w:val="Vnbnnidung2"/>
          <w:sz w:val="24"/>
          <w:szCs w:val="28"/>
          <w:lang w:eastAsia="vi-VN"/>
        </w:rPr>
        <w:br w:type="page"/>
      </w:r>
      <w:r w:rsidRPr="00EC69F4">
        <w:rPr>
          <w:rStyle w:val="Vnbnnidung2"/>
          <w:b/>
          <w:sz w:val="28"/>
          <w:szCs w:val="28"/>
          <w:lang w:eastAsia="vi-VN"/>
        </w:rPr>
        <w:lastRenderedPageBreak/>
        <w:t>4.</w:t>
      </w:r>
      <w:r w:rsidRPr="00EC69F4">
        <w:rPr>
          <w:rStyle w:val="Vnbnnidung2"/>
          <w:sz w:val="28"/>
          <w:szCs w:val="28"/>
          <w:lang w:eastAsia="vi-VN"/>
        </w:rPr>
        <w:t xml:space="preserve"> </w:t>
      </w:r>
      <w:r w:rsidRPr="00EC69F4">
        <w:rPr>
          <w:rStyle w:val="Vnbnnidung"/>
          <w:b/>
          <w:bCs/>
          <w:sz w:val="28"/>
          <w:szCs w:val="28"/>
          <w:lang w:eastAsia="vi-VN"/>
        </w:rPr>
        <w:t>Đăng ký bảo lưu quyền sở hữu trong trường hợp mua bán tài sản gắn liền với đất có bảo lưu quyền sở hữu</w:t>
      </w:r>
    </w:p>
    <w:p w14:paraId="2AF50919" w14:textId="77777777" w:rsidR="00871B6E" w:rsidRPr="00EC69F4" w:rsidRDefault="00871B6E" w:rsidP="00871B6E">
      <w:pPr>
        <w:pStyle w:val="Vnbnnidung0"/>
        <w:widowControl/>
        <w:tabs>
          <w:tab w:val="left" w:pos="1809"/>
        </w:tabs>
        <w:spacing w:after="120" w:line="240" w:lineRule="auto"/>
        <w:ind w:firstLine="720"/>
        <w:jc w:val="both"/>
        <w:rPr>
          <w:sz w:val="28"/>
          <w:szCs w:val="28"/>
        </w:rPr>
      </w:pPr>
      <w:bookmarkStart w:id="214" w:name="bookmark359"/>
      <w:bookmarkEnd w:id="214"/>
      <w:r w:rsidRPr="00EC69F4">
        <w:rPr>
          <w:rStyle w:val="Vnbnnidung"/>
          <w:b/>
          <w:bCs/>
          <w:sz w:val="28"/>
          <w:szCs w:val="28"/>
          <w:lang w:eastAsia="vi-VN"/>
        </w:rPr>
        <w:t>4.1. Trình tự thực hiện:</w:t>
      </w:r>
    </w:p>
    <w:p w14:paraId="156AD143" w14:textId="77777777" w:rsidR="00871B6E" w:rsidRPr="00EC69F4" w:rsidRDefault="00871B6E" w:rsidP="00871B6E">
      <w:pPr>
        <w:pStyle w:val="Vnbnnidung0"/>
        <w:widowControl/>
        <w:tabs>
          <w:tab w:val="left" w:pos="1614"/>
        </w:tabs>
        <w:spacing w:after="120" w:line="240" w:lineRule="auto"/>
        <w:ind w:firstLine="720"/>
        <w:jc w:val="both"/>
        <w:rPr>
          <w:sz w:val="28"/>
          <w:szCs w:val="28"/>
        </w:rPr>
      </w:pPr>
      <w:bookmarkStart w:id="215" w:name="bookmark360"/>
      <w:bookmarkEnd w:id="215"/>
      <w:r w:rsidRPr="00EC69F4">
        <w:rPr>
          <w:rStyle w:val="Vnbnnidung"/>
          <w:sz w:val="28"/>
          <w:szCs w:val="28"/>
          <w:lang w:eastAsia="vi-VN"/>
        </w:rPr>
        <w:t>a) Nộp hồ sơ:</w:t>
      </w:r>
    </w:p>
    <w:p w14:paraId="3DEAAE43"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Văn phòng đăng ký đất đai;</w:t>
      </w:r>
    </w:p>
    <w:p w14:paraId="6F2C1FA5" w14:textId="77777777" w:rsidR="00871B6E" w:rsidRPr="00EC69F4" w:rsidRDefault="00871B6E" w:rsidP="00871B6E">
      <w:pPr>
        <w:pStyle w:val="Vnbnnidung0"/>
        <w:widowControl/>
        <w:tabs>
          <w:tab w:val="left" w:pos="1526"/>
        </w:tabs>
        <w:spacing w:after="120" w:line="240" w:lineRule="auto"/>
        <w:ind w:firstLine="720"/>
        <w:jc w:val="both"/>
        <w:rPr>
          <w:sz w:val="28"/>
          <w:szCs w:val="28"/>
        </w:rPr>
      </w:pPr>
      <w:bookmarkStart w:id="216" w:name="bookmark361"/>
      <w:bookmarkEnd w:id="216"/>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0AC6FEF2" w14:textId="77777777" w:rsidR="00871B6E" w:rsidRPr="00EC69F4" w:rsidRDefault="00871B6E" w:rsidP="00871B6E">
      <w:pPr>
        <w:pStyle w:val="Vnbnnidung0"/>
        <w:widowControl/>
        <w:tabs>
          <w:tab w:val="left" w:pos="1656"/>
        </w:tabs>
        <w:spacing w:after="120" w:line="240" w:lineRule="auto"/>
        <w:ind w:firstLine="720"/>
        <w:jc w:val="both"/>
        <w:rPr>
          <w:sz w:val="28"/>
          <w:szCs w:val="28"/>
        </w:rPr>
      </w:pPr>
      <w:bookmarkStart w:id="217" w:name="bookmark362"/>
      <w:bookmarkEnd w:id="217"/>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Giấy chứng nhận; chứng nhận nội dung đăng ký vào phiếu yêu cầu đăng ký.</w:t>
      </w:r>
    </w:p>
    <w:p w14:paraId="0F2F4316" w14:textId="77777777" w:rsidR="00871B6E" w:rsidRPr="00EC69F4" w:rsidRDefault="00871B6E" w:rsidP="00871B6E">
      <w:pPr>
        <w:pStyle w:val="Vnbnnidung0"/>
        <w:widowControl/>
        <w:tabs>
          <w:tab w:val="left" w:pos="1656"/>
        </w:tabs>
        <w:spacing w:after="120" w:line="240" w:lineRule="auto"/>
        <w:ind w:firstLine="720"/>
        <w:jc w:val="both"/>
        <w:rPr>
          <w:sz w:val="28"/>
          <w:szCs w:val="28"/>
        </w:rPr>
      </w:pPr>
      <w:bookmarkStart w:id="218" w:name="bookmark363"/>
      <w:bookmarkEnd w:id="218"/>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232D6D2C" w14:textId="77777777" w:rsidR="00871B6E" w:rsidRPr="00EC69F4" w:rsidRDefault="00871B6E" w:rsidP="00871B6E">
      <w:pPr>
        <w:pStyle w:val="Vnbnnidung0"/>
        <w:widowControl/>
        <w:tabs>
          <w:tab w:val="left" w:pos="1809"/>
        </w:tabs>
        <w:spacing w:after="120" w:line="240" w:lineRule="auto"/>
        <w:ind w:firstLine="720"/>
        <w:jc w:val="both"/>
        <w:rPr>
          <w:sz w:val="28"/>
          <w:szCs w:val="28"/>
        </w:rPr>
      </w:pPr>
      <w:bookmarkStart w:id="219" w:name="bookmark364"/>
      <w:bookmarkEnd w:id="219"/>
      <w:r w:rsidRPr="00EC69F4">
        <w:rPr>
          <w:rStyle w:val="Vnbnnidung"/>
          <w:b/>
          <w:bCs/>
          <w:sz w:val="28"/>
          <w:szCs w:val="28"/>
          <w:lang w:eastAsia="vi-VN"/>
        </w:rPr>
        <w:t>4.2. Cách thức thực hiện:</w:t>
      </w:r>
    </w:p>
    <w:p w14:paraId="20C20415"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4E235DF7"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220" w:name="bookmark365"/>
      <w:bookmarkEnd w:id="220"/>
      <w:r w:rsidRPr="00EC69F4">
        <w:rPr>
          <w:rStyle w:val="Vnbnnidung"/>
          <w:sz w:val="28"/>
          <w:szCs w:val="28"/>
          <w:lang w:eastAsia="vi-VN"/>
        </w:rPr>
        <w:t>- Qua hệ thống đăng ký trực tuyến;</w:t>
      </w:r>
    </w:p>
    <w:p w14:paraId="3DD89962"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Nộp trực tiếp;</w:t>
      </w:r>
    </w:p>
    <w:p w14:paraId="39811779" w14:textId="77777777" w:rsidR="00871B6E" w:rsidRPr="009F5606" w:rsidRDefault="00871B6E" w:rsidP="00871B6E">
      <w:pPr>
        <w:pStyle w:val="Vnbnnidung0"/>
        <w:widowControl/>
        <w:tabs>
          <w:tab w:val="left" w:pos="1499"/>
        </w:tabs>
        <w:spacing w:after="120" w:line="240" w:lineRule="auto"/>
        <w:ind w:firstLine="720"/>
        <w:jc w:val="both"/>
        <w:rPr>
          <w:sz w:val="28"/>
          <w:szCs w:val="28"/>
        </w:rPr>
      </w:pPr>
      <w:bookmarkStart w:id="221" w:name="bookmark366"/>
      <w:bookmarkEnd w:id="221"/>
      <w:r w:rsidRPr="009F5606">
        <w:rPr>
          <w:rStyle w:val="Vnbnnidung"/>
          <w:iCs/>
          <w:sz w:val="28"/>
          <w:szCs w:val="28"/>
          <w:lang w:eastAsia="vi-VN"/>
        </w:rPr>
        <w:t>- Qua đường bưu điện.</w:t>
      </w:r>
    </w:p>
    <w:p w14:paraId="286E52C0" w14:textId="77777777" w:rsidR="00871B6E" w:rsidRPr="00EC69F4" w:rsidRDefault="00871B6E" w:rsidP="00871B6E">
      <w:pPr>
        <w:pStyle w:val="Tiu30"/>
        <w:widowControl/>
        <w:tabs>
          <w:tab w:val="left" w:pos="1809"/>
        </w:tabs>
        <w:spacing w:after="120" w:line="240" w:lineRule="auto"/>
        <w:ind w:left="0" w:firstLine="720"/>
        <w:jc w:val="both"/>
        <w:outlineLvl w:val="9"/>
        <w:rPr>
          <w:szCs w:val="28"/>
        </w:rPr>
      </w:pPr>
      <w:bookmarkStart w:id="222" w:name="bookmark369"/>
      <w:bookmarkStart w:id="223" w:name="bookmark367"/>
      <w:bookmarkStart w:id="224" w:name="bookmark368"/>
      <w:bookmarkStart w:id="225" w:name="bookmark370"/>
      <w:bookmarkEnd w:id="222"/>
      <w:r w:rsidRPr="00EC69F4">
        <w:rPr>
          <w:rStyle w:val="Tiu3"/>
          <w:b/>
          <w:bCs/>
          <w:szCs w:val="28"/>
          <w:lang w:eastAsia="vi-VN"/>
        </w:rPr>
        <w:t>4.3. Thành phần, số lượng hồ sơ:</w:t>
      </w:r>
      <w:bookmarkEnd w:id="223"/>
      <w:bookmarkEnd w:id="224"/>
      <w:bookmarkEnd w:id="225"/>
    </w:p>
    <w:p w14:paraId="2B6968C4"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226" w:name="bookmark371"/>
      <w:bookmarkEnd w:id="226"/>
      <w:r w:rsidRPr="00EC69F4">
        <w:rPr>
          <w:rStyle w:val="Vnbnnidung"/>
          <w:sz w:val="28"/>
          <w:szCs w:val="28"/>
          <w:lang w:eastAsia="vi-VN"/>
        </w:rPr>
        <w:t>- Phiếu yêu cầu đăng ký (01 bản chính);</w:t>
      </w:r>
    </w:p>
    <w:p w14:paraId="05E4F8F4"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27" w:name="bookmark372"/>
      <w:bookmarkEnd w:id="227"/>
      <w:r w:rsidRPr="00EC69F4">
        <w:rPr>
          <w:rStyle w:val="Vnbnnidung"/>
          <w:sz w:val="28"/>
          <w:szCs w:val="28"/>
          <w:lang w:eastAsia="vi-VN"/>
        </w:rPr>
        <w:t>- Hợp đồng mua bán tài sản có điều khoản bảo lưu quyền sở hữu hoặc hợp đồng mua bán tài sản kèm văn bản về bảo lưu quyền sở hữu có công chứng, chứng thực trong trường hợp pháp luật quy định (01 bản chính hoặc 01 bản sao có chứng thực);</w:t>
      </w:r>
    </w:p>
    <w:p w14:paraId="3C2F62A3"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228" w:name="bookmark373"/>
      <w:bookmarkEnd w:id="228"/>
      <w:r w:rsidRPr="00EC69F4">
        <w:rPr>
          <w:rStyle w:val="Vnbnnidung"/>
          <w:sz w:val="28"/>
          <w:szCs w:val="28"/>
          <w:lang w:eastAsia="vi-VN"/>
        </w:rPr>
        <w:t>- Bản chính Giấy chứng nhận;</w:t>
      </w:r>
    </w:p>
    <w:p w14:paraId="00E7D153"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29" w:name="bookmark374"/>
      <w:bookmarkEnd w:id="229"/>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585602EA"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30" w:name="bookmark375"/>
      <w:bookmarkEnd w:id="230"/>
      <w:r w:rsidRPr="00EC69F4">
        <w:rPr>
          <w:rStyle w:val="Vnbnnidung"/>
          <w:sz w:val="28"/>
          <w:szCs w:val="28"/>
          <w:lang w:eastAsia="vi-VN"/>
        </w:rPr>
        <w:t>- Số lượng hồ sơ: 01 bộ</w:t>
      </w:r>
    </w:p>
    <w:p w14:paraId="76BAB9D3" w14:textId="77777777" w:rsidR="00871B6E" w:rsidRPr="00EC69F4" w:rsidRDefault="00871B6E" w:rsidP="00871B6E">
      <w:pPr>
        <w:pStyle w:val="Vnbnnidung0"/>
        <w:widowControl/>
        <w:tabs>
          <w:tab w:val="left" w:pos="1829"/>
        </w:tabs>
        <w:spacing w:after="120" w:line="240" w:lineRule="auto"/>
        <w:ind w:firstLine="720"/>
        <w:jc w:val="both"/>
        <w:rPr>
          <w:sz w:val="28"/>
          <w:szCs w:val="28"/>
        </w:rPr>
      </w:pPr>
      <w:bookmarkStart w:id="231" w:name="bookmark376"/>
      <w:bookmarkEnd w:id="231"/>
      <w:r w:rsidRPr="00EC69F4">
        <w:rPr>
          <w:rStyle w:val="Vnbnnidung"/>
          <w:b/>
          <w:bCs/>
          <w:sz w:val="28"/>
          <w:szCs w:val="28"/>
          <w:lang w:eastAsia="vi-VN"/>
        </w:rPr>
        <w:t xml:space="preserve">4.4. Thời hạn giải quyết: </w:t>
      </w:r>
      <w:r w:rsidRPr="00EC69F4">
        <w:rPr>
          <w:rStyle w:val="Vnbnnidung"/>
          <w:sz w:val="28"/>
          <w:szCs w:val="28"/>
          <w:lang w:eastAsia="vi-VN"/>
        </w:rPr>
        <w:t xml:space="preserve">Trong ngày nhận hồ sơ hợp lệ. Nếu nhận hồ sơ sau 15 giờ, thì hoàn thành việc đăng ký và trả kết quả ngay trong ngày làm việc </w:t>
      </w:r>
      <w:r w:rsidRPr="00EC69F4">
        <w:rPr>
          <w:rStyle w:val="Vnbnnidung"/>
          <w:sz w:val="28"/>
          <w:szCs w:val="28"/>
          <w:lang w:eastAsia="vi-VN"/>
        </w:rPr>
        <w:lastRenderedPageBreak/>
        <w:t>tiếp theo. Trường hợp phải kéo dài thời gian giải quyết hồ sơ thì cũng không quá 03 ngày làm việc kể từ ngày nhận hồ sơ đăng ký hợp lệ.</w:t>
      </w:r>
    </w:p>
    <w:p w14:paraId="7477D1C1"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33B6CDED" w14:textId="77777777" w:rsidR="00871B6E" w:rsidRPr="00EC69F4" w:rsidRDefault="00871B6E" w:rsidP="00871B6E">
      <w:pPr>
        <w:pStyle w:val="Vnbnnidung0"/>
        <w:widowControl/>
        <w:tabs>
          <w:tab w:val="left" w:pos="1829"/>
        </w:tabs>
        <w:spacing w:after="120" w:line="240" w:lineRule="auto"/>
        <w:ind w:firstLine="720"/>
        <w:jc w:val="both"/>
        <w:rPr>
          <w:sz w:val="28"/>
          <w:szCs w:val="28"/>
        </w:rPr>
      </w:pPr>
      <w:bookmarkStart w:id="232" w:name="bookmark377"/>
      <w:bookmarkEnd w:id="232"/>
      <w:r w:rsidRPr="00EC69F4">
        <w:rPr>
          <w:rStyle w:val="Vnbnnidung"/>
          <w:b/>
          <w:bCs/>
          <w:sz w:val="28"/>
          <w:szCs w:val="28"/>
          <w:lang w:eastAsia="vi-VN"/>
        </w:rPr>
        <w:t xml:space="preserve">4.5. Đối tượng thực hiện thủ tục hành chính: </w:t>
      </w:r>
      <w:r w:rsidRPr="00EC69F4">
        <w:rPr>
          <w:rStyle w:val="Vnbnnidung"/>
          <w:sz w:val="28"/>
          <w:szCs w:val="28"/>
          <w:lang w:eastAsia="vi-VN"/>
        </w:rPr>
        <w:t>Cá nhân, hộ gia đình, pháp nhân.</w:t>
      </w:r>
    </w:p>
    <w:p w14:paraId="0706DDD5" w14:textId="77777777" w:rsidR="00871B6E" w:rsidRPr="00EC69F4" w:rsidRDefault="00871B6E" w:rsidP="00871B6E">
      <w:pPr>
        <w:pStyle w:val="Vnbnnidung0"/>
        <w:widowControl/>
        <w:tabs>
          <w:tab w:val="left" w:pos="1822"/>
        </w:tabs>
        <w:spacing w:after="120" w:line="240" w:lineRule="auto"/>
        <w:ind w:firstLine="720"/>
        <w:jc w:val="both"/>
        <w:rPr>
          <w:sz w:val="28"/>
          <w:szCs w:val="28"/>
        </w:rPr>
      </w:pPr>
      <w:bookmarkStart w:id="233" w:name="bookmark378"/>
      <w:bookmarkEnd w:id="233"/>
      <w:r w:rsidRPr="00EC69F4">
        <w:rPr>
          <w:rStyle w:val="Vnbnnidung"/>
          <w:b/>
          <w:bCs/>
          <w:sz w:val="28"/>
          <w:szCs w:val="28"/>
          <w:lang w:eastAsia="vi-VN"/>
        </w:rPr>
        <w:t xml:space="preserve">4.6.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2D78FAF6"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15408D41" w14:textId="77777777" w:rsidR="00871B6E" w:rsidRPr="00EC69F4" w:rsidRDefault="00871B6E" w:rsidP="00871B6E">
      <w:pPr>
        <w:pStyle w:val="Tiu30"/>
        <w:widowControl/>
        <w:tabs>
          <w:tab w:val="left" w:pos="1829"/>
        </w:tabs>
        <w:spacing w:after="120" w:line="240" w:lineRule="auto"/>
        <w:ind w:left="0" w:firstLine="720"/>
        <w:jc w:val="both"/>
        <w:outlineLvl w:val="9"/>
        <w:rPr>
          <w:szCs w:val="28"/>
        </w:rPr>
      </w:pPr>
      <w:bookmarkStart w:id="234" w:name="bookmark381"/>
      <w:bookmarkStart w:id="235" w:name="bookmark379"/>
      <w:bookmarkStart w:id="236" w:name="bookmark380"/>
      <w:bookmarkStart w:id="237" w:name="bookmark382"/>
      <w:bookmarkEnd w:id="234"/>
      <w:r w:rsidRPr="00EC69F4">
        <w:rPr>
          <w:rStyle w:val="Tiu3"/>
          <w:b/>
          <w:bCs/>
          <w:szCs w:val="28"/>
          <w:lang w:eastAsia="vi-VN"/>
        </w:rPr>
        <w:t>4.7. Kết quả thực hiện thủ tục hành chính:</w:t>
      </w:r>
      <w:bookmarkEnd w:id="235"/>
      <w:bookmarkEnd w:id="236"/>
      <w:bookmarkEnd w:id="237"/>
    </w:p>
    <w:p w14:paraId="6877C0F1" w14:textId="77777777" w:rsidR="00871B6E" w:rsidRPr="00286A83" w:rsidRDefault="00871B6E" w:rsidP="00871B6E">
      <w:pPr>
        <w:spacing w:after="120"/>
        <w:ind w:firstLine="720"/>
        <w:jc w:val="both"/>
        <w:rPr>
          <w:sz w:val="28"/>
          <w:szCs w:val="28"/>
        </w:rPr>
      </w:pPr>
      <w:bookmarkStart w:id="238" w:name="bookmark383"/>
      <w:bookmarkEnd w:id="238"/>
      <w:r w:rsidRPr="00EC69F4">
        <w:rPr>
          <w:rStyle w:val="Vnbnnidung"/>
          <w:b/>
          <w:bCs/>
          <w:sz w:val="28"/>
          <w:szCs w:val="28"/>
        </w:rPr>
        <w:t xml:space="preserve">4.8. Phí, lệ phí: </w:t>
      </w:r>
      <w:r>
        <w:rPr>
          <w:sz w:val="28"/>
          <w:szCs w:val="28"/>
        </w:rPr>
        <w:t>Không quy định</w:t>
      </w:r>
      <w:r w:rsidRPr="00286A83">
        <w:rPr>
          <w:sz w:val="28"/>
          <w:szCs w:val="28"/>
        </w:rPr>
        <w:t>.</w:t>
      </w:r>
    </w:p>
    <w:p w14:paraId="5531BE95" w14:textId="77777777" w:rsidR="00871B6E" w:rsidRPr="00EC69F4" w:rsidRDefault="00871B6E" w:rsidP="00871B6E">
      <w:pPr>
        <w:pStyle w:val="Vnbnnidung0"/>
        <w:widowControl/>
        <w:tabs>
          <w:tab w:val="left" w:pos="1829"/>
        </w:tabs>
        <w:spacing w:after="120" w:line="240" w:lineRule="auto"/>
        <w:ind w:firstLine="720"/>
        <w:jc w:val="both"/>
        <w:rPr>
          <w:sz w:val="28"/>
          <w:szCs w:val="28"/>
        </w:rPr>
      </w:pPr>
      <w:bookmarkStart w:id="239" w:name="bookmark384"/>
      <w:bookmarkEnd w:id="239"/>
      <w:r w:rsidRPr="00EC69F4">
        <w:rPr>
          <w:rStyle w:val="Vnbnnidung"/>
          <w:b/>
          <w:bCs/>
          <w:sz w:val="28"/>
          <w:szCs w:val="28"/>
          <w:lang w:eastAsia="vi-VN"/>
        </w:rPr>
        <w:t>4.9. Tên mẫu đơn, mẫu tờ khai:</w:t>
      </w:r>
      <w:r>
        <w:rPr>
          <w:rStyle w:val="Vnbnnidung"/>
          <w:b/>
          <w:bCs/>
          <w:sz w:val="28"/>
          <w:szCs w:val="28"/>
          <w:lang w:eastAsia="vi-VN"/>
        </w:rPr>
        <w:t xml:space="preserve"> </w:t>
      </w:r>
      <w:r>
        <w:rPr>
          <w:sz w:val="28"/>
          <w:szCs w:val="28"/>
        </w:rPr>
        <w:t>Không quy định</w:t>
      </w:r>
      <w:r w:rsidRPr="00286A83">
        <w:rPr>
          <w:sz w:val="28"/>
          <w:szCs w:val="28"/>
        </w:rPr>
        <w:t>.</w:t>
      </w:r>
    </w:p>
    <w:p w14:paraId="70693C95" w14:textId="77777777" w:rsidR="00871B6E" w:rsidRPr="00EC69F4" w:rsidRDefault="00871B6E" w:rsidP="00871B6E">
      <w:pPr>
        <w:pStyle w:val="Vnbnnidung0"/>
        <w:widowControl/>
        <w:tabs>
          <w:tab w:val="left" w:pos="1966"/>
        </w:tabs>
        <w:spacing w:after="120" w:line="240" w:lineRule="auto"/>
        <w:ind w:firstLine="720"/>
        <w:jc w:val="both"/>
        <w:rPr>
          <w:sz w:val="28"/>
          <w:szCs w:val="28"/>
        </w:rPr>
      </w:pPr>
      <w:bookmarkStart w:id="240" w:name="bookmark385"/>
      <w:bookmarkEnd w:id="240"/>
      <w:r w:rsidRPr="00EC69F4">
        <w:rPr>
          <w:rStyle w:val="Vnbnnidung"/>
          <w:b/>
          <w:bCs/>
          <w:sz w:val="28"/>
          <w:szCs w:val="28"/>
          <w:lang w:eastAsia="vi-VN"/>
        </w:rPr>
        <w:t xml:space="preserve">4.10. Yêu cầu, điều kiện thực hiện thủ tục hành chính: </w:t>
      </w:r>
      <w:r w:rsidRPr="00EC69F4">
        <w:rPr>
          <w:rStyle w:val="Vnbnnidung"/>
          <w:sz w:val="28"/>
          <w:szCs w:val="28"/>
          <w:lang w:eastAsia="vi-VN"/>
        </w:rPr>
        <w:t>Không.</w:t>
      </w:r>
    </w:p>
    <w:p w14:paraId="104613E5" w14:textId="77777777" w:rsidR="00871B6E" w:rsidRPr="00EC69F4" w:rsidRDefault="00871B6E" w:rsidP="00871B6E">
      <w:pPr>
        <w:pStyle w:val="Tiu30"/>
        <w:widowControl/>
        <w:tabs>
          <w:tab w:val="left" w:pos="1966"/>
        </w:tabs>
        <w:spacing w:after="120" w:line="240" w:lineRule="auto"/>
        <w:ind w:left="0" w:firstLine="720"/>
        <w:jc w:val="both"/>
        <w:outlineLvl w:val="9"/>
        <w:rPr>
          <w:szCs w:val="28"/>
        </w:rPr>
      </w:pPr>
      <w:bookmarkStart w:id="241" w:name="bookmark388"/>
      <w:bookmarkStart w:id="242" w:name="bookmark386"/>
      <w:bookmarkStart w:id="243" w:name="bookmark387"/>
      <w:bookmarkStart w:id="244" w:name="bookmark389"/>
      <w:bookmarkEnd w:id="241"/>
      <w:r w:rsidRPr="00EC69F4">
        <w:rPr>
          <w:rStyle w:val="Tiu3"/>
          <w:b/>
          <w:bCs/>
          <w:szCs w:val="28"/>
          <w:lang w:eastAsia="vi-VN"/>
        </w:rPr>
        <w:t>4.11. Căn cứ pháp lý của thủ tục hành chính:</w:t>
      </w:r>
      <w:bookmarkEnd w:id="242"/>
      <w:bookmarkEnd w:id="243"/>
      <w:bookmarkEnd w:id="244"/>
    </w:p>
    <w:p w14:paraId="6B760417"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Luật đất đai năm 2013, có hiệu lực từ ngày 01/7/2014;</w:t>
      </w:r>
    </w:p>
    <w:p w14:paraId="2987E6A2"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45" w:name="bookmark390"/>
      <w:bookmarkEnd w:id="245"/>
      <w:r w:rsidRPr="00EC69F4">
        <w:rPr>
          <w:rStyle w:val="Vnbnnidung"/>
          <w:sz w:val="28"/>
          <w:szCs w:val="28"/>
          <w:lang w:eastAsia="vi-VN"/>
        </w:rPr>
        <w:t>- Luật nhà ở năm 2014, có hiệu lực từ ngày 01/7/2015;</w:t>
      </w:r>
    </w:p>
    <w:p w14:paraId="5DA7AD7E"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46" w:name="bookmark391"/>
      <w:bookmarkEnd w:id="246"/>
      <w:r w:rsidRPr="00EC69F4">
        <w:rPr>
          <w:rStyle w:val="Vnbnnidung"/>
          <w:sz w:val="28"/>
          <w:szCs w:val="28"/>
          <w:lang w:eastAsia="vi-VN"/>
        </w:rPr>
        <w:t>- Luật phí và lệ phí năm 2015, có hiệu lực từ ngày 01/01/2017;</w:t>
      </w:r>
    </w:p>
    <w:p w14:paraId="04B7900C" w14:textId="77777777" w:rsidR="00871B6E" w:rsidRPr="00EC69F4" w:rsidRDefault="00871B6E" w:rsidP="00871B6E">
      <w:pPr>
        <w:pStyle w:val="Vnbnnidung0"/>
        <w:widowControl/>
        <w:tabs>
          <w:tab w:val="left" w:pos="1526"/>
        </w:tabs>
        <w:spacing w:after="120" w:line="240" w:lineRule="auto"/>
        <w:ind w:firstLine="720"/>
        <w:jc w:val="both"/>
        <w:rPr>
          <w:sz w:val="28"/>
          <w:szCs w:val="28"/>
        </w:rPr>
      </w:pPr>
      <w:bookmarkStart w:id="247" w:name="bookmark392"/>
      <w:bookmarkEnd w:id="247"/>
      <w:r w:rsidRPr="00EC69F4">
        <w:rPr>
          <w:rStyle w:val="Vnbnnidung"/>
          <w:sz w:val="28"/>
          <w:szCs w:val="28"/>
          <w:lang w:eastAsia="vi-VN"/>
        </w:rPr>
        <w:t>- Nghị định số 102/2017/NĐ-CP ngày 01/9/2017 của Chính phủ về đăng ký biện pháp bảo đảm, có hiệu lực ngày 15/10/2017;</w:t>
      </w:r>
    </w:p>
    <w:p w14:paraId="111DC499" w14:textId="77777777" w:rsidR="00871B6E" w:rsidRPr="00EC69F4" w:rsidRDefault="00871B6E" w:rsidP="00871B6E">
      <w:pPr>
        <w:pStyle w:val="Vnbnnidung0"/>
        <w:widowControl/>
        <w:tabs>
          <w:tab w:val="left" w:pos="1526"/>
        </w:tabs>
        <w:spacing w:after="120" w:line="240" w:lineRule="auto"/>
        <w:ind w:firstLine="720"/>
        <w:jc w:val="both"/>
        <w:rPr>
          <w:sz w:val="28"/>
          <w:szCs w:val="28"/>
        </w:rPr>
      </w:pPr>
      <w:bookmarkStart w:id="248" w:name="bookmark393"/>
      <w:bookmarkEnd w:id="248"/>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3E0BE9D0" w14:textId="77777777" w:rsidR="00871B6E" w:rsidRPr="00EC69F4" w:rsidRDefault="00871B6E" w:rsidP="00871B6E">
      <w:pPr>
        <w:pStyle w:val="Vnbnnidung0"/>
        <w:widowControl/>
        <w:tabs>
          <w:tab w:val="left" w:pos="1487"/>
        </w:tabs>
        <w:spacing w:after="120" w:line="240" w:lineRule="auto"/>
        <w:ind w:firstLine="720"/>
        <w:jc w:val="both"/>
        <w:rPr>
          <w:sz w:val="28"/>
          <w:szCs w:val="28"/>
        </w:rPr>
      </w:pPr>
      <w:bookmarkStart w:id="249" w:name="bookmark394"/>
      <w:bookmarkEnd w:id="249"/>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6A15AE4C" w14:textId="77777777" w:rsidR="00871B6E" w:rsidRPr="00EC69F4" w:rsidRDefault="00871B6E" w:rsidP="00871B6E">
      <w:pPr>
        <w:pStyle w:val="Vnbnnidung0"/>
        <w:widowControl/>
        <w:tabs>
          <w:tab w:val="left" w:pos="1480"/>
        </w:tabs>
        <w:spacing w:after="120" w:line="240" w:lineRule="auto"/>
        <w:ind w:firstLine="720"/>
        <w:jc w:val="both"/>
        <w:rPr>
          <w:sz w:val="28"/>
          <w:szCs w:val="28"/>
        </w:rPr>
      </w:pPr>
      <w:bookmarkStart w:id="250" w:name="bookmark395"/>
      <w:bookmarkEnd w:id="250"/>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5CCC7C5D" w14:textId="77777777" w:rsidR="00871B6E" w:rsidRDefault="00871B6E" w:rsidP="00871B6E">
      <w:pPr>
        <w:pStyle w:val="Vnbnnidung0"/>
        <w:widowControl/>
        <w:tabs>
          <w:tab w:val="left" w:pos="1487"/>
        </w:tabs>
        <w:spacing w:after="120" w:line="240" w:lineRule="auto"/>
        <w:ind w:firstLine="720"/>
        <w:jc w:val="both"/>
        <w:rPr>
          <w:rStyle w:val="Vnbnnidung"/>
          <w:iCs/>
          <w:sz w:val="28"/>
          <w:szCs w:val="28"/>
          <w:lang w:eastAsia="vi-VN"/>
        </w:rPr>
      </w:pPr>
      <w:bookmarkStart w:id="251" w:name="bookmark396"/>
      <w:bookmarkEnd w:id="251"/>
      <w:r w:rsidRPr="002B450A">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bookmarkStart w:id="252" w:name="bookmark397"/>
      <w:bookmarkEnd w:id="252"/>
    </w:p>
    <w:p w14:paraId="2BCBE510" w14:textId="77777777" w:rsidR="00871B6E" w:rsidRPr="00BB5A03" w:rsidRDefault="00871B6E" w:rsidP="00871B6E">
      <w:pPr>
        <w:pStyle w:val="Vnbnnidung0"/>
        <w:widowControl/>
        <w:tabs>
          <w:tab w:val="left" w:pos="1487"/>
        </w:tabs>
        <w:spacing w:after="120" w:line="240" w:lineRule="auto"/>
        <w:ind w:firstLine="720"/>
        <w:jc w:val="both"/>
        <w:rPr>
          <w:iCs/>
          <w:sz w:val="28"/>
          <w:szCs w:val="28"/>
          <w:lang w:eastAsia="vi-VN"/>
        </w:rPr>
      </w:pPr>
      <w:r w:rsidRPr="00EC69F4">
        <w:rPr>
          <w:rStyle w:val="Vnbnnidung"/>
          <w:b/>
          <w:bCs/>
          <w:sz w:val="28"/>
          <w:szCs w:val="28"/>
          <w:lang w:eastAsia="vi-VN"/>
        </w:rPr>
        <w:lastRenderedPageBreak/>
        <w:t>5. Đăng ký thay đổi nội dung biện pháp bảo đảm bằng quyền sử dụng đất, tài sản gắn liền với đất đã đăng ký</w:t>
      </w:r>
    </w:p>
    <w:p w14:paraId="481F5228" w14:textId="77777777" w:rsidR="00871B6E" w:rsidRPr="00EC69F4" w:rsidRDefault="00871B6E" w:rsidP="00871B6E">
      <w:pPr>
        <w:pStyle w:val="Tiu30"/>
        <w:widowControl/>
        <w:tabs>
          <w:tab w:val="left" w:pos="1814"/>
        </w:tabs>
        <w:spacing w:after="120" w:line="240" w:lineRule="auto"/>
        <w:ind w:left="0" w:firstLine="720"/>
        <w:jc w:val="both"/>
        <w:outlineLvl w:val="9"/>
        <w:rPr>
          <w:szCs w:val="28"/>
        </w:rPr>
      </w:pPr>
      <w:bookmarkStart w:id="253" w:name="bookmark400"/>
      <w:bookmarkStart w:id="254" w:name="bookmark398"/>
      <w:bookmarkStart w:id="255" w:name="bookmark399"/>
      <w:bookmarkStart w:id="256" w:name="bookmark401"/>
      <w:bookmarkEnd w:id="253"/>
      <w:r w:rsidRPr="00EC69F4">
        <w:rPr>
          <w:rStyle w:val="Tiu3"/>
          <w:b/>
          <w:bCs/>
          <w:szCs w:val="28"/>
          <w:lang w:eastAsia="vi-VN"/>
        </w:rPr>
        <w:t>5.1. Trình tự thực hiện:</w:t>
      </w:r>
      <w:bookmarkEnd w:id="254"/>
      <w:bookmarkEnd w:id="255"/>
      <w:bookmarkEnd w:id="256"/>
    </w:p>
    <w:p w14:paraId="749F9CF9" w14:textId="77777777" w:rsidR="00871B6E" w:rsidRPr="00EC69F4" w:rsidRDefault="00871B6E" w:rsidP="00871B6E">
      <w:pPr>
        <w:pStyle w:val="Vnbnnidung0"/>
        <w:widowControl/>
        <w:tabs>
          <w:tab w:val="left" w:pos="1627"/>
        </w:tabs>
        <w:spacing w:after="120" w:line="240" w:lineRule="auto"/>
        <w:ind w:firstLine="720"/>
        <w:jc w:val="both"/>
        <w:rPr>
          <w:sz w:val="28"/>
          <w:szCs w:val="28"/>
        </w:rPr>
      </w:pPr>
      <w:bookmarkStart w:id="257" w:name="bookmark402"/>
      <w:bookmarkEnd w:id="257"/>
      <w:r w:rsidRPr="00EC69F4">
        <w:rPr>
          <w:rStyle w:val="Vnbnnidung"/>
          <w:sz w:val="28"/>
          <w:szCs w:val="28"/>
          <w:lang w:eastAsia="vi-VN"/>
        </w:rPr>
        <w:t>a) Nộp hồ sơ:</w:t>
      </w:r>
    </w:p>
    <w:p w14:paraId="2A55F17F"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58" w:name="bookmark403"/>
      <w:bookmarkEnd w:id="258"/>
      <w:r w:rsidRPr="00EC69F4">
        <w:rPr>
          <w:rStyle w:val="Vnbnnidung"/>
          <w:sz w:val="28"/>
          <w:szCs w:val="28"/>
          <w:lang w:eastAsia="vi-VN"/>
        </w:rPr>
        <w:t>- Văn phòng đăng ký đất đai;</w:t>
      </w:r>
    </w:p>
    <w:p w14:paraId="3E1E647C" w14:textId="77777777" w:rsidR="00871B6E" w:rsidRPr="00EC69F4" w:rsidRDefault="00871B6E" w:rsidP="00871B6E">
      <w:pPr>
        <w:pStyle w:val="Vnbnnidung0"/>
        <w:widowControl/>
        <w:tabs>
          <w:tab w:val="left" w:pos="1523"/>
        </w:tabs>
        <w:spacing w:after="120" w:line="240" w:lineRule="auto"/>
        <w:ind w:firstLine="720"/>
        <w:jc w:val="both"/>
        <w:rPr>
          <w:sz w:val="28"/>
          <w:szCs w:val="28"/>
        </w:rPr>
      </w:pPr>
      <w:bookmarkStart w:id="259" w:name="bookmark404"/>
      <w:bookmarkEnd w:id="259"/>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2F01D099" w14:textId="77777777" w:rsidR="00871B6E" w:rsidRPr="00EC69F4" w:rsidRDefault="00871B6E" w:rsidP="00871B6E">
      <w:pPr>
        <w:pStyle w:val="Vnbnnidung0"/>
        <w:widowControl/>
        <w:tabs>
          <w:tab w:val="left" w:pos="1663"/>
        </w:tabs>
        <w:spacing w:after="120" w:line="240" w:lineRule="auto"/>
        <w:ind w:firstLine="720"/>
        <w:jc w:val="both"/>
        <w:rPr>
          <w:sz w:val="28"/>
          <w:szCs w:val="28"/>
        </w:rPr>
      </w:pPr>
      <w:bookmarkStart w:id="260" w:name="bookmark405"/>
      <w:bookmarkEnd w:id="260"/>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Giấy chứng nhận; chứng nhận nội dung đăng ký vào phiếu yêu cầu đăng ký.</w:t>
      </w:r>
    </w:p>
    <w:p w14:paraId="73AC5878" w14:textId="77777777" w:rsidR="00871B6E" w:rsidRPr="00EC69F4" w:rsidRDefault="00871B6E" w:rsidP="00871B6E">
      <w:pPr>
        <w:pStyle w:val="Vnbnnidung0"/>
        <w:widowControl/>
        <w:tabs>
          <w:tab w:val="left" w:pos="1670"/>
        </w:tabs>
        <w:spacing w:after="120" w:line="240" w:lineRule="auto"/>
        <w:ind w:firstLine="720"/>
        <w:jc w:val="both"/>
        <w:rPr>
          <w:sz w:val="28"/>
          <w:szCs w:val="28"/>
        </w:rPr>
      </w:pPr>
      <w:bookmarkStart w:id="261" w:name="bookmark406"/>
      <w:bookmarkEnd w:id="261"/>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35CADA19" w14:textId="77777777" w:rsidR="00871B6E" w:rsidRPr="00EC69F4" w:rsidRDefault="00871B6E" w:rsidP="00871B6E">
      <w:pPr>
        <w:pStyle w:val="Tiu30"/>
        <w:widowControl/>
        <w:tabs>
          <w:tab w:val="left" w:pos="1822"/>
        </w:tabs>
        <w:spacing w:after="120" w:line="240" w:lineRule="auto"/>
        <w:ind w:left="0" w:firstLine="720"/>
        <w:jc w:val="both"/>
        <w:outlineLvl w:val="9"/>
        <w:rPr>
          <w:szCs w:val="28"/>
        </w:rPr>
      </w:pPr>
      <w:bookmarkStart w:id="262" w:name="bookmark409"/>
      <w:bookmarkStart w:id="263" w:name="bookmark407"/>
      <w:bookmarkStart w:id="264" w:name="bookmark408"/>
      <w:bookmarkStart w:id="265" w:name="bookmark410"/>
      <w:bookmarkEnd w:id="262"/>
      <w:r w:rsidRPr="00EC69F4">
        <w:rPr>
          <w:rStyle w:val="Tiu3"/>
          <w:b/>
          <w:bCs/>
          <w:szCs w:val="28"/>
          <w:lang w:eastAsia="vi-VN"/>
        </w:rPr>
        <w:t>5.2. Cách thức thực hiện:</w:t>
      </w:r>
      <w:bookmarkEnd w:id="263"/>
      <w:bookmarkEnd w:id="264"/>
      <w:bookmarkEnd w:id="265"/>
    </w:p>
    <w:p w14:paraId="421DB724"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0907B38D"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66" w:name="bookmark411"/>
      <w:bookmarkEnd w:id="266"/>
      <w:r w:rsidRPr="00EC69F4">
        <w:rPr>
          <w:rStyle w:val="Vnbnnidung"/>
          <w:sz w:val="28"/>
          <w:szCs w:val="28"/>
          <w:lang w:eastAsia="vi-VN"/>
        </w:rPr>
        <w:t>- Qua hệ thống đăng ký trực tuyến;</w:t>
      </w:r>
    </w:p>
    <w:p w14:paraId="077FE90A"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67" w:name="bookmark412"/>
      <w:bookmarkEnd w:id="267"/>
      <w:r w:rsidRPr="00EC69F4">
        <w:rPr>
          <w:rStyle w:val="Vnbnnidung"/>
          <w:sz w:val="28"/>
          <w:szCs w:val="28"/>
          <w:lang w:eastAsia="vi-VN"/>
        </w:rPr>
        <w:t>- Nộp trực tiếp;</w:t>
      </w:r>
    </w:p>
    <w:p w14:paraId="511BDCAE" w14:textId="77777777" w:rsidR="00871B6E" w:rsidRPr="007B043F" w:rsidRDefault="00871B6E" w:rsidP="00871B6E">
      <w:pPr>
        <w:pStyle w:val="Vnbnnidung0"/>
        <w:widowControl/>
        <w:tabs>
          <w:tab w:val="left" w:pos="1519"/>
        </w:tabs>
        <w:spacing w:after="120" w:line="240" w:lineRule="auto"/>
        <w:ind w:firstLine="720"/>
        <w:jc w:val="both"/>
        <w:rPr>
          <w:sz w:val="28"/>
          <w:szCs w:val="28"/>
        </w:rPr>
      </w:pPr>
      <w:bookmarkStart w:id="268" w:name="bookmark413"/>
      <w:bookmarkEnd w:id="268"/>
      <w:r w:rsidRPr="007B043F">
        <w:rPr>
          <w:rStyle w:val="Vnbnnidung"/>
          <w:iCs/>
          <w:sz w:val="28"/>
          <w:szCs w:val="28"/>
          <w:lang w:eastAsia="vi-VN"/>
        </w:rPr>
        <w:t>- Qua đường bưu điện.</w:t>
      </w:r>
    </w:p>
    <w:p w14:paraId="34EDD3F5" w14:textId="77777777" w:rsidR="00871B6E" w:rsidRPr="00EC69F4" w:rsidRDefault="00871B6E" w:rsidP="00871B6E">
      <w:pPr>
        <w:pStyle w:val="Tiu30"/>
        <w:widowControl/>
        <w:tabs>
          <w:tab w:val="left" w:pos="1822"/>
        </w:tabs>
        <w:spacing w:after="120" w:line="240" w:lineRule="auto"/>
        <w:ind w:left="0" w:firstLine="720"/>
        <w:jc w:val="both"/>
        <w:outlineLvl w:val="9"/>
        <w:rPr>
          <w:szCs w:val="28"/>
        </w:rPr>
      </w:pPr>
      <w:bookmarkStart w:id="269" w:name="bookmark416"/>
      <w:bookmarkStart w:id="270" w:name="bookmark414"/>
      <w:bookmarkStart w:id="271" w:name="bookmark415"/>
      <w:bookmarkStart w:id="272" w:name="bookmark417"/>
      <w:bookmarkEnd w:id="269"/>
      <w:r w:rsidRPr="00EC69F4">
        <w:rPr>
          <w:rStyle w:val="Tiu3"/>
          <w:b/>
          <w:bCs/>
          <w:szCs w:val="28"/>
          <w:lang w:eastAsia="vi-VN"/>
        </w:rPr>
        <w:t>5.3. Thành phần, số lượng hồ sơ:</w:t>
      </w:r>
      <w:bookmarkEnd w:id="270"/>
      <w:bookmarkEnd w:id="271"/>
      <w:bookmarkEnd w:id="272"/>
    </w:p>
    <w:p w14:paraId="22E92231" w14:textId="77777777" w:rsidR="00871B6E" w:rsidRPr="00EC69F4" w:rsidRDefault="00871B6E" w:rsidP="00871B6E">
      <w:pPr>
        <w:pStyle w:val="Vnbnnidung0"/>
        <w:widowControl/>
        <w:tabs>
          <w:tab w:val="left" w:pos="1642"/>
        </w:tabs>
        <w:spacing w:after="120" w:line="240" w:lineRule="auto"/>
        <w:ind w:firstLine="720"/>
        <w:jc w:val="both"/>
        <w:rPr>
          <w:sz w:val="28"/>
          <w:szCs w:val="28"/>
        </w:rPr>
      </w:pPr>
      <w:bookmarkStart w:id="273" w:name="bookmark418"/>
      <w:bookmarkEnd w:id="273"/>
      <w:r w:rsidRPr="00EC69F4">
        <w:rPr>
          <w:rStyle w:val="Vnbnnidung"/>
          <w:sz w:val="28"/>
          <w:szCs w:val="28"/>
          <w:lang w:eastAsia="vi-VN"/>
        </w:rPr>
        <w:t>a) Hồ sơ đăng ký thay đổi nội dung biện pháp bảo đảm bằng quyền sử dụng đất hoặc quyền sử dụng đất đồng thời với tài sản gắn liền với đất hoặc tài sản gắn liền với đất đã đăng ký gồm:</w:t>
      </w:r>
    </w:p>
    <w:p w14:paraId="64D17084"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274" w:name="bookmark419"/>
      <w:bookmarkEnd w:id="274"/>
      <w:r w:rsidRPr="00EC69F4">
        <w:rPr>
          <w:rStyle w:val="Vnbnnidung"/>
          <w:sz w:val="28"/>
          <w:szCs w:val="28"/>
          <w:lang w:eastAsia="vi-VN"/>
        </w:rPr>
        <w:t>- Phiếu yêu cầu đăng ký thay đổi (01 bản chính);</w:t>
      </w:r>
    </w:p>
    <w:p w14:paraId="51D65311" w14:textId="77777777" w:rsidR="00871B6E" w:rsidRPr="00EC69F4" w:rsidRDefault="00871B6E" w:rsidP="00871B6E">
      <w:pPr>
        <w:pStyle w:val="Vnbnnidung0"/>
        <w:widowControl/>
        <w:tabs>
          <w:tab w:val="left" w:pos="1534"/>
        </w:tabs>
        <w:spacing w:after="120" w:line="240" w:lineRule="auto"/>
        <w:ind w:firstLine="720"/>
        <w:jc w:val="both"/>
        <w:rPr>
          <w:sz w:val="28"/>
          <w:szCs w:val="28"/>
        </w:rPr>
      </w:pPr>
      <w:bookmarkStart w:id="275" w:name="bookmark420"/>
      <w:bookmarkEnd w:id="275"/>
      <w:r w:rsidRPr="00EC69F4">
        <w:rPr>
          <w:rStyle w:val="Vnbnnidung"/>
          <w:sz w:val="28"/>
          <w:szCs w:val="28"/>
          <w:lang w:eastAsia="vi-VN"/>
        </w:rPr>
        <w:t xml:space="preserve">- Hợp đồng sửa đổi, bổ sung hợp đồng thế chấp (trừ trường hợp đăng ký thay đổi đối với tài sản bảo đảm là tài sản gắn liền với đất hình thành trong tương lai đã hình thành quy định tại khoản 4 Điều 18 của Nghị định số 102/2017/NĐ-CP) hoặc hợp đồng sửa đổi, bổ sung hợp đồng mua bán tài sản có điều khoản bảo lưu quyền sở hữu hoặc văn bản sửa đổi, bổ sung văn bản về bảo lưu quyền sở hữu trong trường hợp thay đổi nội dung biện pháp bảo đảm theo thỏa thuận của các bên (01 bản chính hoặc 01 bản sao có chứng thực) hoặc văn bản khác chứng minh nội dung thay đổi (01 bản chính hoặc 01 bản sao có chứng thực hoặc 01 bản sao </w:t>
      </w:r>
      <w:r w:rsidRPr="00EC69F4">
        <w:rPr>
          <w:rStyle w:val="Vnbnnidung"/>
          <w:sz w:val="28"/>
          <w:szCs w:val="28"/>
          <w:lang w:eastAsia="vi-VN"/>
        </w:rPr>
        <w:lastRenderedPageBreak/>
        <w:t>không có chứng thực kèm bản chính để đối chiếu) trong trường hợp thay đổi nội dung biện pháp bảo đảm theo quyết định của cơ quan có thẩm quyền;</w:t>
      </w:r>
    </w:p>
    <w:p w14:paraId="263D8839"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thay đổi bên thế chấp, bên nhận thế chấp do tổ chức lại pháp nhân, mua, bán nợ hoặc chuyển giao quyền yêu cầu, chuyển giao nghĩa vụ dân sự khác theo quy định của pháp luật thì khi thực hiện đăng ký thay đổi nội dung thế chấp đã đăng ký, người yêu cầu đăng ký nộp quyết định, văn bản của cơ quan có thẩm quyền về việc tổ chức lại pháp nhân, hợp đồng hoặc văn bản khác chứng minh cho việc mua, bán nợ, chuyển giao quyền yêu cầu, chuyển giao nghĩa vụ theo hình thức được quy định tại điểm b khoản 1 Điều 43 của Nghị định số 102/2017/NĐ-CP để thay thế cho hợp đồng sửa đổi, bổ sung hợp đồng thế chấp.</w:t>
      </w:r>
    </w:p>
    <w:p w14:paraId="219FAC67" w14:textId="77777777" w:rsidR="00871B6E" w:rsidRPr="00EC69F4" w:rsidRDefault="00871B6E" w:rsidP="00871B6E">
      <w:pPr>
        <w:pStyle w:val="Vnbnnidung0"/>
        <w:widowControl/>
        <w:tabs>
          <w:tab w:val="left" w:pos="1459"/>
        </w:tabs>
        <w:spacing w:after="120" w:line="240" w:lineRule="auto"/>
        <w:ind w:firstLine="720"/>
        <w:jc w:val="both"/>
        <w:rPr>
          <w:sz w:val="28"/>
          <w:szCs w:val="28"/>
        </w:rPr>
      </w:pPr>
      <w:bookmarkStart w:id="276" w:name="bookmark421"/>
      <w:bookmarkEnd w:id="276"/>
      <w:r w:rsidRPr="00EC69F4">
        <w:rPr>
          <w:rStyle w:val="Vnbnnidung"/>
          <w:sz w:val="28"/>
          <w:szCs w:val="28"/>
          <w:lang w:eastAsia="vi-VN"/>
        </w:rPr>
        <w:t>- Bản chính Giấy chứng nhận đối với trường hợp đăng ký biện pháp bảo đảm mà trong hồ sơ đăng ký có Giấy chứng nhận;</w:t>
      </w:r>
    </w:p>
    <w:p w14:paraId="05A5C004" w14:textId="77777777" w:rsidR="00871B6E" w:rsidRPr="00EC69F4" w:rsidRDefault="00871B6E" w:rsidP="00871B6E">
      <w:pPr>
        <w:pStyle w:val="Vnbnnidung0"/>
        <w:widowControl/>
        <w:tabs>
          <w:tab w:val="left" w:pos="1459"/>
        </w:tabs>
        <w:spacing w:after="120" w:line="240" w:lineRule="auto"/>
        <w:ind w:firstLine="720"/>
        <w:jc w:val="both"/>
        <w:rPr>
          <w:sz w:val="28"/>
          <w:szCs w:val="28"/>
        </w:rPr>
      </w:pPr>
      <w:bookmarkStart w:id="277" w:name="bookmark422"/>
      <w:bookmarkEnd w:id="277"/>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42C40FB4" w14:textId="77777777" w:rsidR="00871B6E" w:rsidRPr="00EC69F4" w:rsidRDefault="00871B6E" w:rsidP="00871B6E">
      <w:pPr>
        <w:pStyle w:val="Vnbnnidung0"/>
        <w:widowControl/>
        <w:tabs>
          <w:tab w:val="left" w:pos="1466"/>
        </w:tabs>
        <w:spacing w:after="120" w:line="240" w:lineRule="auto"/>
        <w:ind w:firstLine="720"/>
        <w:jc w:val="both"/>
        <w:rPr>
          <w:sz w:val="28"/>
          <w:szCs w:val="28"/>
        </w:rPr>
      </w:pPr>
      <w:bookmarkStart w:id="278" w:name="bookmark423"/>
      <w:bookmarkEnd w:id="278"/>
      <w:r w:rsidRPr="00EC69F4">
        <w:rPr>
          <w:rStyle w:val="Vnbnnidung"/>
          <w:sz w:val="28"/>
          <w:szCs w:val="28"/>
          <w:lang w:eastAsia="vi-VN"/>
        </w:rPr>
        <w:t>- Trường hợp đăng ký thay đổi nội dung biện pháp bảo đảm đã đăng ký mà trong hồ sơ đăng ký biện pháp bảo đảm trước đó đã có một trong các loại giấy tờ chứng minh thuộc đối tượng không phải nộp phí khi thực hiện đăng ký biện pháp bảo đảm dưới đây thì người yêu cầu đăng ký không phải nộp các loại giấy tờ đó: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p>
    <w:p w14:paraId="769B3358" w14:textId="77777777" w:rsidR="00871B6E" w:rsidRPr="00EC69F4" w:rsidRDefault="00871B6E" w:rsidP="00871B6E">
      <w:pPr>
        <w:pStyle w:val="Vnbnnidung0"/>
        <w:widowControl/>
        <w:tabs>
          <w:tab w:val="left" w:pos="1459"/>
        </w:tabs>
        <w:spacing w:after="120" w:line="240" w:lineRule="auto"/>
        <w:ind w:firstLine="720"/>
        <w:jc w:val="both"/>
        <w:rPr>
          <w:sz w:val="28"/>
          <w:szCs w:val="28"/>
        </w:rPr>
      </w:pPr>
      <w:bookmarkStart w:id="279" w:name="bookmark424"/>
      <w:bookmarkEnd w:id="279"/>
      <w:r w:rsidRPr="00EC69F4">
        <w:rPr>
          <w:rStyle w:val="Vnbnnidung"/>
          <w:i/>
          <w:iCs/>
          <w:sz w:val="28"/>
          <w:szCs w:val="28"/>
          <w:lang w:eastAsia="vi-VN"/>
        </w:rPr>
        <w:t xml:space="preserve">- Trường hợp trong nhiều hợp đồng </w:t>
      </w:r>
      <w:r w:rsidRPr="00EC69F4">
        <w:rPr>
          <w:rStyle w:val="Vnbnnidung"/>
          <w:i/>
          <w:iCs/>
          <w:sz w:val="28"/>
          <w:szCs w:val="28"/>
        </w:rPr>
        <w:t xml:space="preserve">thế chấp </w:t>
      </w:r>
      <w:r w:rsidRPr="00EC69F4">
        <w:rPr>
          <w:rStyle w:val="Vnbnnidung"/>
          <w:i/>
          <w:iCs/>
          <w:sz w:val="28"/>
          <w:szCs w:val="28"/>
          <w:lang w:eastAsia="vi-VN"/>
        </w:rPr>
        <w:t xml:space="preserve">có cùng một bên nhận thế chấp mà có sự thay đổi thông tin của nhận bên thế chấp hoặc thay đổi bên nhận thế chấp do tổ chức lại pháp nhân, mua, bán nợ hoặc chuyển giao quyền yêu cầu, chuyển giao nghĩa vụ dân sự khác theo quy định của pháp luật thì cùng các giấy tờ quy định tại khoản 1 Điều 43 của Nghị định số 102/2017/NĐ-CP, người yêu cầu đăng ký nộp một </w:t>
      </w:r>
      <w:r w:rsidRPr="00EC69F4">
        <w:rPr>
          <w:rStyle w:val="Vnbnnidung"/>
          <w:i/>
          <w:iCs/>
          <w:sz w:val="28"/>
          <w:szCs w:val="28"/>
        </w:rPr>
        <w:t xml:space="preserve">(01) </w:t>
      </w:r>
      <w:r w:rsidRPr="00EC69F4">
        <w:rPr>
          <w:rStyle w:val="Vnbnnidung"/>
          <w:i/>
          <w:iCs/>
          <w:sz w:val="28"/>
          <w:szCs w:val="28"/>
          <w:lang w:eastAsia="vi-VN"/>
        </w:rPr>
        <w:t>bản Danh mục các hợp đồng thế chấp đã đăng ký để đăng ký thay đổi đối với tất cả các hợp đồng đó.</w:t>
      </w:r>
    </w:p>
    <w:p w14:paraId="3B0DB7B2" w14:textId="77777777" w:rsidR="00871B6E" w:rsidRPr="00EC69F4" w:rsidRDefault="00871B6E" w:rsidP="00871B6E">
      <w:pPr>
        <w:pStyle w:val="Vnbnnidung0"/>
        <w:widowControl/>
        <w:tabs>
          <w:tab w:val="left" w:pos="1656"/>
        </w:tabs>
        <w:spacing w:after="120" w:line="240" w:lineRule="auto"/>
        <w:ind w:firstLine="720"/>
        <w:jc w:val="both"/>
        <w:rPr>
          <w:sz w:val="28"/>
          <w:szCs w:val="28"/>
        </w:rPr>
      </w:pPr>
      <w:bookmarkStart w:id="280" w:name="bookmark425"/>
      <w:bookmarkEnd w:id="280"/>
      <w:r w:rsidRPr="00EC69F4">
        <w:rPr>
          <w:rStyle w:val="Vnbnnidung"/>
          <w:sz w:val="28"/>
          <w:szCs w:val="28"/>
          <w:lang w:eastAsia="vi-VN"/>
        </w:rPr>
        <w:t>b) Trường hợp đã đăng ký biện pháp bảo đảm bằng quyền sử dụng đất, tài sản gắn liền với đất mà người sử dụng đất, chủ sở hữu tài sản gắn liền với đất được cơ quan nhà nước có thẩm quyền cho phép đổi tên khác với tên ghi trên Giấy chứng nhận đã cấp, thì việc thực hiện đăng ký thay đổi nội dung biện pháp bảo đảm đã đăng ký được thực hiện đồng thời với thủ tục chỉnh lý biến động đất đai (thay đổi tên người sử dụng đất, chủ sở hữu tài sản gắn liền với đất trên Giấy chứng nhận).</w:t>
      </w:r>
    </w:p>
    <w:p w14:paraId="184D03E7"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lastRenderedPageBreak/>
        <w:t>Văn phòng đăng ký đất đai xác nhận thay đổi tên của bên bảo đảm trong trường hợp thế chấp quyền sử dụng đất, tài sản gắn liền với đất hoặc tên của bên nhận bảo đảm trong trường hợp mua bán tài sản có bảo lưu quyền sở hữu trên Giấy chứng nhận và hồ sơ địa chính trước khi thực hiện thủ tục đăng ký thay đổi nội dung biện pháp bảo đảm. Trong trường hợp này, người yêu cầu đăng ký không phải xóa đăng ký biện pháp bảo đảm bằng quyền sử dụng đất, tài sản gắn liền với đất trước khi thực hiện đăng ký thay đổi.</w:t>
      </w:r>
    </w:p>
    <w:p w14:paraId="5D9B7F65" w14:textId="77777777" w:rsidR="00871B6E" w:rsidRPr="00EC69F4" w:rsidRDefault="00871B6E" w:rsidP="00871B6E">
      <w:pPr>
        <w:pStyle w:val="Vnbnnidung0"/>
        <w:widowControl/>
        <w:tabs>
          <w:tab w:val="left" w:pos="1656"/>
        </w:tabs>
        <w:spacing w:after="120" w:line="240" w:lineRule="auto"/>
        <w:ind w:firstLine="720"/>
        <w:jc w:val="both"/>
        <w:rPr>
          <w:sz w:val="28"/>
          <w:szCs w:val="28"/>
        </w:rPr>
      </w:pPr>
      <w:bookmarkStart w:id="281" w:name="bookmark426"/>
      <w:bookmarkEnd w:id="281"/>
      <w:r w:rsidRPr="00EC69F4">
        <w:rPr>
          <w:rStyle w:val="Vnbnnidung"/>
          <w:sz w:val="28"/>
          <w:szCs w:val="28"/>
          <w:lang w:eastAsia="vi-VN"/>
        </w:rPr>
        <w:t>c) Số lượng hồ sơ: 01 bộ</w:t>
      </w:r>
    </w:p>
    <w:p w14:paraId="317334A9" w14:textId="77777777" w:rsidR="00871B6E" w:rsidRPr="00EC69F4" w:rsidRDefault="00871B6E" w:rsidP="00871B6E">
      <w:pPr>
        <w:pStyle w:val="Vnbnnidung0"/>
        <w:widowControl/>
        <w:tabs>
          <w:tab w:val="left" w:pos="1825"/>
        </w:tabs>
        <w:spacing w:after="120" w:line="240" w:lineRule="auto"/>
        <w:ind w:firstLine="720"/>
        <w:jc w:val="both"/>
        <w:rPr>
          <w:sz w:val="28"/>
          <w:szCs w:val="28"/>
        </w:rPr>
      </w:pPr>
      <w:bookmarkStart w:id="282" w:name="bookmark427"/>
      <w:bookmarkEnd w:id="282"/>
      <w:r w:rsidRPr="00EC69F4">
        <w:rPr>
          <w:rStyle w:val="Vnbnnidung"/>
          <w:b/>
          <w:bCs/>
          <w:sz w:val="28"/>
          <w:szCs w:val="28"/>
          <w:lang w:eastAsia="vi-VN"/>
        </w:rPr>
        <w:t xml:space="preserve">5.4. Thời hạn giải quyết: </w:t>
      </w:r>
      <w:r w:rsidRPr="00EC69F4">
        <w:rPr>
          <w:rStyle w:val="Vnbnnidung"/>
          <w:sz w:val="28"/>
          <w:szCs w:val="28"/>
          <w:lang w:eastAsia="vi-VN"/>
        </w:rPr>
        <w:t>Trong ngày nhận hồ sơ hợp lệ. Nếu nhận hồ sơ sau 15 giờ, thì hoàn thành việc đăng ký và trả kết quả ngay trong ngày làm việc tiếp theo. Trường hợp phải kéo dài thời gian giải quyết hồ sơ thì cũng không quá 03 ngày làm việc kể từ ngày nhận hồ sơ đăng ký hợp lệ.</w:t>
      </w:r>
    </w:p>
    <w:p w14:paraId="2BB8119C"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4F885BD2" w14:textId="77777777" w:rsidR="00871B6E" w:rsidRPr="00EC69F4" w:rsidRDefault="00871B6E" w:rsidP="00871B6E">
      <w:pPr>
        <w:pStyle w:val="Vnbnnidung0"/>
        <w:widowControl/>
        <w:tabs>
          <w:tab w:val="left" w:pos="1836"/>
        </w:tabs>
        <w:spacing w:after="120" w:line="240" w:lineRule="auto"/>
        <w:ind w:firstLine="720"/>
        <w:jc w:val="both"/>
        <w:rPr>
          <w:sz w:val="28"/>
          <w:szCs w:val="28"/>
        </w:rPr>
      </w:pPr>
      <w:bookmarkStart w:id="283" w:name="bookmark428"/>
      <w:bookmarkEnd w:id="283"/>
      <w:r w:rsidRPr="00EC69F4">
        <w:rPr>
          <w:rStyle w:val="Vnbnnidung"/>
          <w:b/>
          <w:bCs/>
          <w:sz w:val="28"/>
          <w:szCs w:val="28"/>
          <w:lang w:eastAsia="vi-VN"/>
        </w:rPr>
        <w:t xml:space="preserve">5.5. Đối tượng thực hiện thủ tục hành chính: </w:t>
      </w:r>
      <w:r w:rsidRPr="00EC69F4">
        <w:rPr>
          <w:rStyle w:val="Vnbnnidung"/>
          <w:sz w:val="28"/>
          <w:szCs w:val="28"/>
          <w:lang w:eastAsia="vi-VN"/>
        </w:rPr>
        <w:t>Cá nhân, hộ gia đình, pháp nhân.</w:t>
      </w:r>
    </w:p>
    <w:p w14:paraId="3D377270" w14:textId="77777777" w:rsidR="00871B6E" w:rsidRPr="00EC69F4" w:rsidRDefault="00871B6E" w:rsidP="00871B6E">
      <w:pPr>
        <w:pStyle w:val="Vnbnnidung0"/>
        <w:widowControl/>
        <w:tabs>
          <w:tab w:val="left" w:pos="1832"/>
        </w:tabs>
        <w:spacing w:after="120" w:line="240" w:lineRule="auto"/>
        <w:ind w:firstLine="720"/>
        <w:jc w:val="both"/>
        <w:rPr>
          <w:sz w:val="28"/>
          <w:szCs w:val="28"/>
        </w:rPr>
      </w:pPr>
      <w:bookmarkStart w:id="284" w:name="bookmark429"/>
      <w:bookmarkEnd w:id="284"/>
      <w:r w:rsidRPr="00EC69F4">
        <w:rPr>
          <w:rStyle w:val="Vnbnnidung"/>
          <w:b/>
          <w:bCs/>
          <w:sz w:val="28"/>
          <w:szCs w:val="28"/>
          <w:lang w:eastAsia="vi-VN"/>
        </w:rPr>
        <w:t xml:space="preserve">5.6.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132E02CA"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672DB986" w14:textId="77777777" w:rsidR="00871B6E" w:rsidRPr="00EC69F4" w:rsidRDefault="00871B6E" w:rsidP="00871B6E">
      <w:pPr>
        <w:pStyle w:val="Vnbnnidung0"/>
        <w:widowControl/>
        <w:tabs>
          <w:tab w:val="left" w:pos="1862"/>
        </w:tabs>
        <w:spacing w:after="120" w:line="240" w:lineRule="auto"/>
        <w:ind w:firstLine="720"/>
        <w:jc w:val="both"/>
        <w:rPr>
          <w:sz w:val="28"/>
          <w:szCs w:val="28"/>
        </w:rPr>
      </w:pPr>
      <w:bookmarkStart w:id="285" w:name="bookmark434"/>
      <w:bookmarkEnd w:id="285"/>
      <w:r w:rsidRPr="00EC69F4">
        <w:rPr>
          <w:rStyle w:val="Vnbnnidung"/>
          <w:b/>
          <w:bCs/>
          <w:sz w:val="28"/>
          <w:szCs w:val="28"/>
        </w:rPr>
        <w:t xml:space="preserve">5.7. Kết </w:t>
      </w:r>
      <w:r w:rsidRPr="00EC69F4">
        <w:rPr>
          <w:rStyle w:val="Vnbnnidung"/>
          <w:b/>
          <w:bCs/>
          <w:sz w:val="28"/>
          <w:szCs w:val="28"/>
          <w:lang w:eastAsia="vi-VN"/>
        </w:rPr>
        <w:t xml:space="preserve">quả thực hiện thủ tục hành chính: </w:t>
      </w:r>
      <w:r w:rsidRPr="00EC69F4">
        <w:rPr>
          <w:rStyle w:val="Vnbnnidung"/>
          <w:i/>
          <w:iCs/>
          <w:sz w:val="28"/>
          <w:szCs w:val="28"/>
          <w:lang w:eastAsia="vi-VN"/>
        </w:rPr>
        <w:t>Phiếu yêu cầu đăng ký có chứng nhận của Văn phòng đăng ký đất đai</w:t>
      </w:r>
      <w:r w:rsidRPr="00EC69F4">
        <w:rPr>
          <w:rStyle w:val="Vnbnnidung"/>
          <w:sz w:val="28"/>
          <w:szCs w:val="28"/>
          <w:lang w:eastAsia="vi-VN"/>
        </w:rPr>
        <w:t xml:space="preserve"> và Giấy chứng nhận quyền sử dụng đất, quyền sở hữu nhà ở và tài sản khác gắn liền với đất.</w:t>
      </w:r>
    </w:p>
    <w:p w14:paraId="60334815" w14:textId="77777777" w:rsidR="00871B6E" w:rsidRPr="00286A83" w:rsidRDefault="00871B6E" w:rsidP="00871B6E">
      <w:pPr>
        <w:ind w:firstLine="720"/>
        <w:jc w:val="both"/>
        <w:rPr>
          <w:sz w:val="28"/>
          <w:szCs w:val="28"/>
        </w:rPr>
      </w:pPr>
      <w:bookmarkStart w:id="286" w:name="bookmark435"/>
      <w:bookmarkEnd w:id="286"/>
      <w:r w:rsidRPr="00EC69F4">
        <w:rPr>
          <w:rStyle w:val="Vnbnnidung"/>
          <w:b/>
          <w:bCs/>
          <w:sz w:val="28"/>
          <w:szCs w:val="28"/>
        </w:rPr>
        <w:t xml:space="preserve">5.8. Phí, lệ phí: </w:t>
      </w:r>
      <w:r w:rsidRPr="00286A83">
        <w:rPr>
          <w:sz w:val="28"/>
          <w:szCs w:val="28"/>
        </w:rPr>
        <w:t>80.000 đồng/hồ sơ.</w:t>
      </w:r>
    </w:p>
    <w:p w14:paraId="2A6137E1" w14:textId="77777777" w:rsidR="00871B6E" w:rsidRDefault="00871B6E" w:rsidP="00871B6E">
      <w:pPr>
        <w:pStyle w:val="Vnbnnidung0"/>
        <w:widowControl/>
        <w:tabs>
          <w:tab w:val="left" w:pos="1865"/>
        </w:tabs>
        <w:spacing w:after="120" w:line="240" w:lineRule="auto"/>
        <w:ind w:firstLine="720"/>
        <w:jc w:val="both"/>
        <w:rPr>
          <w:sz w:val="28"/>
          <w:szCs w:val="28"/>
          <w:lang w:val="nl-NL"/>
        </w:rPr>
      </w:pPr>
      <w:r w:rsidRPr="00286A83">
        <w:rPr>
          <w:sz w:val="28"/>
          <w:szCs w:val="28"/>
          <w:lang w:val="nl-NL"/>
        </w:rPr>
        <w:t>Miễn nộp phí, lệ phí: Đối tượng quy định tại điểm a, khoản 6 Điều 1, Nghị quyết số 131/2018/NQ-HĐND</w:t>
      </w:r>
      <w:bookmarkStart w:id="287" w:name="bookmark436"/>
      <w:bookmarkEnd w:id="287"/>
    </w:p>
    <w:p w14:paraId="6EA97BF1" w14:textId="77777777" w:rsidR="00871B6E" w:rsidRPr="00EC69F4" w:rsidRDefault="00871B6E" w:rsidP="00871B6E">
      <w:pPr>
        <w:pStyle w:val="Vnbnnidung0"/>
        <w:widowControl/>
        <w:tabs>
          <w:tab w:val="left" w:pos="1865"/>
        </w:tabs>
        <w:spacing w:after="120" w:line="240" w:lineRule="auto"/>
        <w:ind w:firstLine="720"/>
        <w:jc w:val="both"/>
        <w:rPr>
          <w:sz w:val="28"/>
          <w:szCs w:val="28"/>
        </w:rPr>
      </w:pPr>
      <w:r w:rsidRPr="00EC69F4">
        <w:rPr>
          <w:rStyle w:val="Vnbnnidung"/>
          <w:b/>
          <w:bCs/>
          <w:sz w:val="28"/>
          <w:szCs w:val="28"/>
          <w:lang w:eastAsia="vi-VN"/>
        </w:rPr>
        <w:t xml:space="preserve">5.9. Tên mẫu đơn, mẫu tờ khai: </w:t>
      </w:r>
      <w:r w:rsidRPr="00EC69F4">
        <w:rPr>
          <w:rStyle w:val="Vnbnnidung"/>
          <w:i/>
          <w:iCs/>
          <w:sz w:val="28"/>
          <w:szCs w:val="28"/>
          <w:lang w:eastAsia="vi-VN"/>
        </w:rPr>
        <w:t>Mẫu số 02/ĐKTC-SCSS - Phiếu yêu cầu đăng ký thay đổi, sửa chữa sai sót (ban hành kèm theo Thông tư số 07/2019/TT-BTP ngày 25/11/2019)</w:t>
      </w:r>
    </w:p>
    <w:p w14:paraId="7704B825" w14:textId="77777777" w:rsidR="00871B6E" w:rsidRPr="00EC69F4" w:rsidRDefault="00871B6E" w:rsidP="00871B6E">
      <w:pPr>
        <w:pStyle w:val="Vnbnnidung0"/>
        <w:widowControl/>
        <w:tabs>
          <w:tab w:val="left" w:pos="1991"/>
        </w:tabs>
        <w:spacing w:after="120" w:line="240" w:lineRule="auto"/>
        <w:ind w:firstLine="720"/>
        <w:jc w:val="both"/>
        <w:rPr>
          <w:sz w:val="28"/>
          <w:szCs w:val="28"/>
        </w:rPr>
      </w:pPr>
      <w:bookmarkStart w:id="288" w:name="bookmark437"/>
      <w:bookmarkEnd w:id="288"/>
      <w:r w:rsidRPr="00EC69F4">
        <w:rPr>
          <w:rStyle w:val="Vnbnnidung"/>
          <w:b/>
          <w:bCs/>
          <w:sz w:val="28"/>
          <w:szCs w:val="28"/>
          <w:lang w:eastAsia="vi-VN"/>
        </w:rPr>
        <w:t xml:space="preserve">5.10. Yêu cầu, điều kiện thực hiện thủ tục hành chính: </w:t>
      </w:r>
      <w:r w:rsidRPr="00EC69F4">
        <w:rPr>
          <w:rStyle w:val="Vnbnnidung"/>
          <w:sz w:val="28"/>
          <w:szCs w:val="28"/>
          <w:lang w:eastAsia="vi-VN"/>
        </w:rPr>
        <w:t>Không.</w:t>
      </w:r>
    </w:p>
    <w:p w14:paraId="0B195D5A" w14:textId="77777777" w:rsidR="00871B6E" w:rsidRPr="00EC69F4" w:rsidRDefault="00871B6E" w:rsidP="00871B6E">
      <w:pPr>
        <w:pStyle w:val="Tiu30"/>
        <w:widowControl/>
        <w:tabs>
          <w:tab w:val="left" w:pos="1991"/>
        </w:tabs>
        <w:spacing w:after="120" w:line="240" w:lineRule="auto"/>
        <w:ind w:left="0" w:firstLine="720"/>
        <w:jc w:val="both"/>
        <w:outlineLvl w:val="9"/>
        <w:rPr>
          <w:szCs w:val="28"/>
        </w:rPr>
      </w:pPr>
      <w:bookmarkStart w:id="289" w:name="bookmark440"/>
      <w:bookmarkStart w:id="290" w:name="bookmark438"/>
      <w:bookmarkStart w:id="291" w:name="bookmark439"/>
      <w:bookmarkStart w:id="292" w:name="bookmark441"/>
      <w:bookmarkEnd w:id="289"/>
      <w:r w:rsidRPr="00EC69F4">
        <w:rPr>
          <w:rStyle w:val="Tiu3"/>
          <w:b/>
          <w:bCs/>
          <w:szCs w:val="28"/>
          <w:lang w:eastAsia="vi-VN"/>
        </w:rPr>
        <w:t>5.11. Căn cứ pháp lý của thủ tục hành chính:</w:t>
      </w:r>
      <w:bookmarkEnd w:id="290"/>
      <w:bookmarkEnd w:id="291"/>
      <w:bookmarkEnd w:id="292"/>
    </w:p>
    <w:p w14:paraId="671F0D8D" w14:textId="77777777" w:rsidR="00871B6E" w:rsidRPr="00EC69F4" w:rsidRDefault="00871B6E" w:rsidP="00871B6E">
      <w:pPr>
        <w:pStyle w:val="Vnbnnidung0"/>
        <w:widowControl/>
        <w:tabs>
          <w:tab w:val="left" w:pos="1552"/>
        </w:tabs>
        <w:spacing w:after="120" w:line="240" w:lineRule="auto"/>
        <w:ind w:firstLine="720"/>
        <w:jc w:val="both"/>
        <w:rPr>
          <w:sz w:val="28"/>
          <w:szCs w:val="28"/>
        </w:rPr>
      </w:pPr>
      <w:bookmarkStart w:id="293" w:name="bookmark442"/>
      <w:bookmarkEnd w:id="293"/>
      <w:r w:rsidRPr="00EC69F4">
        <w:rPr>
          <w:rStyle w:val="Vnbnnidung"/>
          <w:sz w:val="28"/>
          <w:szCs w:val="28"/>
          <w:lang w:eastAsia="vi-VN"/>
        </w:rPr>
        <w:t>- Luật đất đai năm 2013, có hiệu lực từ ngày 01/7/2014;</w:t>
      </w:r>
    </w:p>
    <w:p w14:paraId="2D57BB7B"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lastRenderedPageBreak/>
        <w:t>- Luật nhà ở năm 2014, có hiệu lực từ ngày 01/7/2015;</w:t>
      </w:r>
    </w:p>
    <w:p w14:paraId="19C02EAF" w14:textId="77777777" w:rsidR="00871B6E" w:rsidRPr="00EC69F4" w:rsidRDefault="00871B6E" w:rsidP="00871B6E">
      <w:pPr>
        <w:pStyle w:val="Vnbnnidung0"/>
        <w:widowControl/>
        <w:tabs>
          <w:tab w:val="left" w:pos="1559"/>
        </w:tabs>
        <w:spacing w:after="120" w:line="240" w:lineRule="auto"/>
        <w:ind w:firstLine="720"/>
        <w:jc w:val="both"/>
        <w:rPr>
          <w:sz w:val="28"/>
          <w:szCs w:val="28"/>
        </w:rPr>
      </w:pPr>
      <w:bookmarkStart w:id="294" w:name="bookmark443"/>
      <w:bookmarkEnd w:id="294"/>
      <w:r w:rsidRPr="00EC69F4">
        <w:rPr>
          <w:rStyle w:val="Vnbnnidung"/>
          <w:sz w:val="28"/>
          <w:szCs w:val="28"/>
          <w:lang w:eastAsia="vi-VN"/>
        </w:rPr>
        <w:t>- Luật phí và lệ phí năm 2015, có hiệu lực từ ngày 01/01/2017;</w:t>
      </w:r>
    </w:p>
    <w:p w14:paraId="7CCBB09C"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Nghị định số 102/2017/NĐ-CP ngày 01/9/2017 của Chính phủ về đăng ký biện pháp bảo đảm, có hiệu lực ngày 15/10/2017;</w:t>
      </w:r>
    </w:p>
    <w:p w14:paraId="2D4343FD" w14:textId="77777777" w:rsidR="00871B6E" w:rsidRPr="00EC69F4" w:rsidRDefault="00871B6E" w:rsidP="00871B6E">
      <w:pPr>
        <w:pStyle w:val="Vnbnnidung0"/>
        <w:widowControl/>
        <w:tabs>
          <w:tab w:val="left" w:pos="1566"/>
        </w:tabs>
        <w:spacing w:after="120" w:line="240" w:lineRule="auto"/>
        <w:ind w:firstLine="720"/>
        <w:jc w:val="both"/>
        <w:rPr>
          <w:sz w:val="28"/>
          <w:szCs w:val="28"/>
        </w:rPr>
      </w:pPr>
      <w:bookmarkStart w:id="295" w:name="bookmark444"/>
      <w:bookmarkEnd w:id="295"/>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0894095F" w14:textId="77777777" w:rsidR="00871B6E" w:rsidRPr="00EC69F4" w:rsidRDefault="00871B6E" w:rsidP="00871B6E">
      <w:pPr>
        <w:pStyle w:val="Vnbnnidung0"/>
        <w:widowControl/>
        <w:tabs>
          <w:tab w:val="left" w:pos="1566"/>
        </w:tabs>
        <w:spacing w:after="120" w:line="240" w:lineRule="auto"/>
        <w:ind w:firstLine="720"/>
        <w:jc w:val="both"/>
        <w:rPr>
          <w:sz w:val="28"/>
          <w:szCs w:val="28"/>
        </w:rPr>
      </w:pPr>
      <w:bookmarkStart w:id="296" w:name="bookmark445"/>
      <w:bookmarkEnd w:id="296"/>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3238276D" w14:textId="77777777" w:rsidR="00871B6E" w:rsidRPr="00EC69F4" w:rsidRDefault="00871B6E" w:rsidP="00871B6E">
      <w:pPr>
        <w:pStyle w:val="Vnbnnidung0"/>
        <w:widowControl/>
        <w:tabs>
          <w:tab w:val="left" w:pos="1556"/>
        </w:tabs>
        <w:spacing w:after="120" w:line="240" w:lineRule="auto"/>
        <w:ind w:firstLine="720"/>
        <w:jc w:val="both"/>
        <w:rPr>
          <w:sz w:val="28"/>
          <w:szCs w:val="28"/>
        </w:rPr>
      </w:pPr>
      <w:bookmarkStart w:id="297" w:name="bookmark446"/>
      <w:bookmarkEnd w:id="297"/>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2F4D56FE" w14:textId="77777777" w:rsidR="00871B6E" w:rsidRPr="002B450A" w:rsidRDefault="00871B6E" w:rsidP="00871B6E">
      <w:pPr>
        <w:pStyle w:val="Vnbnnidung0"/>
        <w:widowControl/>
        <w:tabs>
          <w:tab w:val="left" w:pos="1563"/>
        </w:tabs>
        <w:spacing w:after="120" w:line="240" w:lineRule="auto"/>
        <w:ind w:firstLine="720"/>
        <w:jc w:val="both"/>
        <w:rPr>
          <w:rStyle w:val="Vnbnnidung"/>
          <w:iCs/>
          <w:sz w:val="28"/>
          <w:szCs w:val="28"/>
          <w:lang w:eastAsia="vi-VN"/>
        </w:rPr>
      </w:pPr>
      <w:bookmarkStart w:id="298" w:name="bookmark447"/>
      <w:bookmarkEnd w:id="298"/>
      <w:r w:rsidRPr="002B450A">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p>
    <w:p w14:paraId="450F124F"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6E3E37D7" w14:textId="77777777" w:rsidR="00871B6E" w:rsidRPr="00EC69F4" w:rsidRDefault="00871B6E" w:rsidP="00871B6E">
      <w:pPr>
        <w:pStyle w:val="Vnbnnidung0"/>
        <w:widowControl/>
        <w:tabs>
          <w:tab w:val="left" w:pos="1563"/>
        </w:tabs>
        <w:spacing w:after="120" w:line="240" w:lineRule="auto"/>
        <w:ind w:firstLine="0"/>
        <w:jc w:val="both"/>
        <w:rPr>
          <w:rStyle w:val="Vnbnnidung"/>
          <w:i/>
          <w:iCs/>
          <w:sz w:val="28"/>
          <w:szCs w:val="28"/>
          <w:lang w:eastAsia="vi-VN"/>
        </w:rPr>
      </w:pPr>
    </w:p>
    <w:p w14:paraId="63F11675" w14:textId="1A6875D6" w:rsidR="00871B6E" w:rsidRPr="00EC69F4" w:rsidRDefault="00871B6E" w:rsidP="00871B6E">
      <w:pPr>
        <w:pStyle w:val="Vnbnnidung0"/>
        <w:widowControl/>
        <w:tabs>
          <w:tab w:val="left" w:pos="1563"/>
        </w:tabs>
        <w:spacing w:after="120" w:line="240" w:lineRule="auto"/>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60D7F844" wp14:editId="3F4A2489">
            <wp:extent cx="5724525" cy="86106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4525" cy="8610600"/>
                    </a:xfrm>
                    <a:prstGeom prst="rect">
                      <a:avLst/>
                    </a:prstGeom>
                    <a:noFill/>
                    <a:ln>
                      <a:noFill/>
                    </a:ln>
                  </pic:spPr>
                </pic:pic>
              </a:graphicData>
            </a:graphic>
          </wp:inline>
        </w:drawing>
      </w:r>
    </w:p>
    <w:p w14:paraId="32F78150" w14:textId="62CA5E02" w:rsidR="00871B6E" w:rsidRPr="00EC69F4" w:rsidRDefault="00871B6E" w:rsidP="00871B6E">
      <w:pPr>
        <w:pStyle w:val="Vnbnnidung0"/>
        <w:widowControl/>
        <w:tabs>
          <w:tab w:val="left" w:pos="1563"/>
        </w:tabs>
        <w:spacing w:after="120" w:line="240" w:lineRule="auto"/>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585C375F" wp14:editId="7B5E114B">
            <wp:extent cx="5734050" cy="6686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050" cy="6686550"/>
                    </a:xfrm>
                    <a:prstGeom prst="rect">
                      <a:avLst/>
                    </a:prstGeom>
                    <a:noFill/>
                    <a:ln>
                      <a:noFill/>
                    </a:ln>
                  </pic:spPr>
                </pic:pic>
              </a:graphicData>
            </a:graphic>
          </wp:inline>
        </w:drawing>
      </w:r>
    </w:p>
    <w:p w14:paraId="5C28A8BC" w14:textId="0544C625" w:rsidR="00871B6E" w:rsidRPr="00EC69F4" w:rsidRDefault="00871B6E" w:rsidP="00871B6E">
      <w:pPr>
        <w:pStyle w:val="Vnbnnidung0"/>
        <w:widowControl/>
        <w:tabs>
          <w:tab w:val="left" w:pos="1563"/>
        </w:tabs>
        <w:spacing w:after="120" w:line="240" w:lineRule="auto"/>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64C51C37" wp14:editId="13ECFA23">
            <wp:extent cx="5734050" cy="84010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4050" cy="8401050"/>
                    </a:xfrm>
                    <a:prstGeom prst="rect">
                      <a:avLst/>
                    </a:prstGeom>
                    <a:noFill/>
                    <a:ln>
                      <a:noFill/>
                    </a:ln>
                  </pic:spPr>
                </pic:pic>
              </a:graphicData>
            </a:graphic>
          </wp:inline>
        </w:drawing>
      </w:r>
    </w:p>
    <w:p w14:paraId="1EDE29DD" w14:textId="4DAECD34" w:rsidR="00871B6E" w:rsidRPr="00EC69F4" w:rsidRDefault="00871B6E" w:rsidP="00871B6E">
      <w:pPr>
        <w:pStyle w:val="Vnbnnidung0"/>
        <w:widowControl/>
        <w:tabs>
          <w:tab w:val="left" w:pos="1563"/>
        </w:tabs>
        <w:spacing w:after="120" w:line="240" w:lineRule="auto"/>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78D8489D" wp14:editId="6FD15B77">
            <wp:extent cx="5734050" cy="382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4050" cy="3829050"/>
                    </a:xfrm>
                    <a:prstGeom prst="rect">
                      <a:avLst/>
                    </a:prstGeom>
                    <a:noFill/>
                    <a:ln>
                      <a:noFill/>
                    </a:ln>
                  </pic:spPr>
                </pic:pic>
              </a:graphicData>
            </a:graphic>
          </wp:inline>
        </w:drawing>
      </w:r>
    </w:p>
    <w:p w14:paraId="4BF8B689" w14:textId="77777777" w:rsidR="00871B6E" w:rsidRPr="00EC69F4" w:rsidRDefault="00871B6E" w:rsidP="00871B6E">
      <w:pPr>
        <w:pStyle w:val="Vnbnnidung0"/>
        <w:widowControl/>
        <w:tabs>
          <w:tab w:val="left" w:pos="1563"/>
        </w:tabs>
        <w:spacing w:after="120" w:line="240" w:lineRule="auto"/>
        <w:ind w:firstLine="0"/>
        <w:jc w:val="center"/>
        <w:rPr>
          <w:rStyle w:val="Vnbnnidung3"/>
          <w:b/>
          <w:bCs/>
          <w:sz w:val="28"/>
          <w:szCs w:val="28"/>
          <w:lang w:eastAsia="vi-VN"/>
        </w:rPr>
      </w:pPr>
      <w:r w:rsidRPr="00EC69F4">
        <w:rPr>
          <w:rStyle w:val="Vnbnnidung3"/>
          <w:b/>
          <w:bCs/>
          <w:sz w:val="28"/>
          <w:szCs w:val="28"/>
          <w:lang w:eastAsia="vi-VN"/>
        </w:rPr>
        <w:lastRenderedPageBreak/>
        <w:t>HƯỚNG DẪN KÊ KHAI</w:t>
      </w:r>
    </w:p>
    <w:p w14:paraId="1F7F88E7" w14:textId="77777777" w:rsidR="00871B6E" w:rsidRPr="00EC69F4" w:rsidRDefault="00871B6E" w:rsidP="00871B6E">
      <w:pPr>
        <w:pStyle w:val="Vnbnnidung0"/>
        <w:widowControl/>
        <w:tabs>
          <w:tab w:val="left" w:pos="1563"/>
        </w:tabs>
        <w:spacing w:after="120" w:line="240" w:lineRule="auto"/>
        <w:ind w:firstLine="0"/>
        <w:jc w:val="center"/>
        <w:rPr>
          <w:sz w:val="28"/>
          <w:szCs w:val="28"/>
        </w:rPr>
      </w:pPr>
    </w:p>
    <w:p w14:paraId="7AB3C54E" w14:textId="77777777" w:rsidR="00871B6E" w:rsidRPr="0088731E" w:rsidRDefault="00871B6E" w:rsidP="00871B6E">
      <w:pPr>
        <w:pStyle w:val="Vnbnnidung30"/>
        <w:widowControl/>
        <w:tabs>
          <w:tab w:val="left" w:pos="911"/>
        </w:tabs>
        <w:spacing w:after="120"/>
        <w:ind w:firstLine="720"/>
        <w:jc w:val="both"/>
        <w:rPr>
          <w:sz w:val="26"/>
          <w:szCs w:val="28"/>
        </w:rPr>
      </w:pPr>
      <w:bookmarkStart w:id="299" w:name="bookmark484"/>
      <w:bookmarkEnd w:id="299"/>
      <w:r w:rsidRPr="0088731E">
        <w:rPr>
          <w:rStyle w:val="Vnbnnidung3"/>
          <w:b/>
          <w:bCs/>
          <w:szCs w:val="28"/>
          <w:lang w:eastAsia="vi-VN"/>
        </w:rPr>
        <w:t>1. Hướng dẫn chung</w:t>
      </w:r>
    </w:p>
    <w:p w14:paraId="5DA534CD" w14:textId="77777777" w:rsidR="00871B6E" w:rsidRPr="0088731E" w:rsidRDefault="00871B6E" w:rsidP="00871B6E">
      <w:pPr>
        <w:pStyle w:val="Vnbnnidung30"/>
        <w:widowControl/>
        <w:tabs>
          <w:tab w:val="left" w:pos="1077"/>
        </w:tabs>
        <w:spacing w:after="120"/>
        <w:ind w:firstLine="720"/>
        <w:jc w:val="both"/>
        <w:rPr>
          <w:sz w:val="26"/>
          <w:szCs w:val="28"/>
        </w:rPr>
      </w:pPr>
      <w:bookmarkStart w:id="300" w:name="bookmark485"/>
      <w:bookmarkEnd w:id="300"/>
      <w:r w:rsidRPr="0088731E">
        <w:rPr>
          <w:rStyle w:val="Vnbnnidung3"/>
          <w:szCs w:val="28"/>
          <w:lang w:eastAsia="vi-VN"/>
        </w:rPr>
        <w:t>1.1. Nội dung kê khai rõ ràng, không tẩy xóa.</w:t>
      </w:r>
    </w:p>
    <w:p w14:paraId="25E772DE" w14:textId="77777777" w:rsidR="00871B6E" w:rsidRPr="0088731E" w:rsidRDefault="00871B6E" w:rsidP="00871B6E">
      <w:pPr>
        <w:pStyle w:val="Vnbnnidung30"/>
        <w:widowControl/>
        <w:tabs>
          <w:tab w:val="left" w:pos="1100"/>
        </w:tabs>
        <w:spacing w:after="120"/>
        <w:ind w:firstLine="720"/>
        <w:jc w:val="both"/>
        <w:rPr>
          <w:sz w:val="26"/>
          <w:szCs w:val="28"/>
        </w:rPr>
      </w:pPr>
      <w:bookmarkStart w:id="301" w:name="bookmark486"/>
      <w:bookmarkEnd w:id="301"/>
      <w:r w:rsidRPr="0088731E">
        <w:rPr>
          <w:rStyle w:val="Vnbnnidung3"/>
          <w:szCs w:val="28"/>
          <w:lang w:eastAsia="vi-VN"/>
        </w:rPr>
        <w:t>1.2. Đối với phần kê khai mà có nhiều lựa chọn khác nhau thì đánh dấu (X) vào ô vuông tương ứng với nội dung lựa chọn</w:t>
      </w:r>
    </w:p>
    <w:p w14:paraId="3B2E72AF" w14:textId="77777777" w:rsidR="00871B6E" w:rsidRPr="0088731E" w:rsidRDefault="00871B6E" w:rsidP="00871B6E">
      <w:pPr>
        <w:pStyle w:val="Vnbnnidung30"/>
        <w:widowControl/>
        <w:tabs>
          <w:tab w:val="left" w:pos="926"/>
        </w:tabs>
        <w:spacing w:after="120"/>
        <w:ind w:firstLine="720"/>
        <w:jc w:val="both"/>
        <w:rPr>
          <w:sz w:val="26"/>
          <w:szCs w:val="28"/>
        </w:rPr>
      </w:pPr>
      <w:bookmarkStart w:id="302" w:name="bookmark487"/>
      <w:bookmarkEnd w:id="302"/>
      <w:r w:rsidRPr="0088731E">
        <w:rPr>
          <w:rStyle w:val="Vnbnnidung3"/>
          <w:b/>
          <w:bCs/>
          <w:szCs w:val="28"/>
          <w:lang w:eastAsia="vi-VN"/>
        </w:rPr>
        <w:t>2. Kê khai về người yêu cầu đăng ký:</w:t>
      </w:r>
    </w:p>
    <w:p w14:paraId="7FF27AB6" w14:textId="77777777" w:rsidR="00871B6E" w:rsidRPr="0088731E" w:rsidRDefault="00871B6E" w:rsidP="00871B6E">
      <w:pPr>
        <w:pStyle w:val="Vnbnnidung30"/>
        <w:widowControl/>
        <w:spacing w:after="120"/>
        <w:ind w:firstLine="720"/>
        <w:jc w:val="both"/>
        <w:rPr>
          <w:sz w:val="26"/>
          <w:szCs w:val="28"/>
        </w:rPr>
      </w:pPr>
      <w:r w:rsidRPr="0088731E">
        <w:rPr>
          <w:rStyle w:val="Vnbnnidung3"/>
          <w:szCs w:val="28"/>
          <w:lang w:eastAsia="vi-VN"/>
        </w:rPr>
        <w:t xml:space="preserve">Tại Mục 1: </w:t>
      </w:r>
      <w:r w:rsidRPr="0088731E">
        <w:rPr>
          <w:rStyle w:val="Vnbnnidung3"/>
          <w:szCs w:val="28"/>
        </w:rPr>
        <w:t xml:space="preserve">Nếu </w:t>
      </w:r>
      <w:r w:rsidRPr="0088731E">
        <w:rPr>
          <w:rStyle w:val="Vnbnnidung3"/>
          <w:szCs w:val="28"/>
          <w:lang w:eastAsia="vi-VN"/>
        </w:rPr>
        <w:t>người yêu cầu đăng ký là cá nhân trong nước thì kê khai về chứng minh nhân dân, căn cước công dân, hoặc chứng minh quân đội nhân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Giấy chứng nhận (GCN) đăng ký doanh nghiệp, GCN đăng ký hoạt động chi nhánh, văn phòng đại diện/Giấy phép (GP) thành lập và hoạt động hoặc Quyết định thành lập hoặc GP đầu tư, GCN đầu tư, GCN đăng ký đầu tư.</w:t>
      </w:r>
    </w:p>
    <w:p w14:paraId="145AA1D7" w14:textId="77777777" w:rsidR="00871B6E" w:rsidRPr="0088731E" w:rsidRDefault="00871B6E" w:rsidP="00871B6E">
      <w:pPr>
        <w:pStyle w:val="Vnbnnidung30"/>
        <w:widowControl/>
        <w:tabs>
          <w:tab w:val="left" w:pos="926"/>
        </w:tabs>
        <w:spacing w:after="120"/>
        <w:ind w:firstLine="720"/>
        <w:jc w:val="both"/>
        <w:rPr>
          <w:sz w:val="26"/>
          <w:szCs w:val="28"/>
        </w:rPr>
      </w:pPr>
      <w:bookmarkStart w:id="303" w:name="bookmark488"/>
      <w:bookmarkEnd w:id="303"/>
      <w:r w:rsidRPr="0088731E">
        <w:rPr>
          <w:rStyle w:val="Vnbnnidung3"/>
          <w:b/>
          <w:bCs/>
          <w:szCs w:val="28"/>
          <w:lang w:eastAsia="vi-VN"/>
        </w:rPr>
        <w:t>3. Mô tả về tài sản thế chấp đã đăng ký:</w:t>
      </w:r>
    </w:p>
    <w:p w14:paraId="73FF632F" w14:textId="77777777" w:rsidR="00871B6E" w:rsidRPr="0088731E" w:rsidRDefault="00871B6E" w:rsidP="00871B6E">
      <w:pPr>
        <w:pStyle w:val="Vnbnnidung30"/>
        <w:widowControl/>
        <w:tabs>
          <w:tab w:val="left" w:pos="1091"/>
        </w:tabs>
        <w:spacing w:after="120"/>
        <w:ind w:firstLine="720"/>
        <w:jc w:val="both"/>
        <w:rPr>
          <w:sz w:val="26"/>
          <w:szCs w:val="28"/>
        </w:rPr>
      </w:pPr>
      <w:bookmarkStart w:id="304" w:name="bookmark489"/>
      <w:bookmarkEnd w:id="304"/>
      <w:r w:rsidRPr="0088731E">
        <w:rPr>
          <w:rStyle w:val="Vnbnnidung3"/>
          <w:szCs w:val="28"/>
          <w:lang w:eastAsia="vi-VN"/>
        </w:rPr>
        <w:t>3.1. Tại Mục 2: Kê khai đầy đủ thông tin về tài sản thế chấp đúng với với thông tin đã đăng ký</w:t>
      </w:r>
    </w:p>
    <w:p w14:paraId="278CF71D" w14:textId="77777777" w:rsidR="00871B6E" w:rsidRPr="0088731E" w:rsidRDefault="00871B6E" w:rsidP="00871B6E">
      <w:pPr>
        <w:pStyle w:val="Vnbnnidung30"/>
        <w:widowControl/>
        <w:tabs>
          <w:tab w:val="left" w:pos="1093"/>
        </w:tabs>
        <w:spacing w:after="120"/>
        <w:ind w:firstLine="720"/>
        <w:jc w:val="both"/>
        <w:rPr>
          <w:sz w:val="26"/>
          <w:szCs w:val="28"/>
        </w:rPr>
      </w:pPr>
      <w:bookmarkStart w:id="305" w:name="bookmark490"/>
      <w:bookmarkEnd w:id="305"/>
      <w:r w:rsidRPr="0088731E">
        <w:rPr>
          <w:rStyle w:val="Vnbnnidung3"/>
          <w:szCs w:val="28"/>
          <w:lang w:eastAsia="vi-VN"/>
        </w:rPr>
        <w:t>3.3. Khi cần kê khai thêm về tài sản thế chấp mà không còn chỗ ghi tại Mẫu số 02/ĐKTĐ-SCSS thì ghi tiếp vào Mẫu số 07/BSTS.</w:t>
      </w:r>
    </w:p>
    <w:p w14:paraId="65F0E2E2" w14:textId="77777777" w:rsidR="00871B6E" w:rsidRPr="0088731E" w:rsidRDefault="00871B6E" w:rsidP="00871B6E">
      <w:pPr>
        <w:pStyle w:val="Vnbnnidung30"/>
        <w:widowControl/>
        <w:tabs>
          <w:tab w:val="left" w:pos="926"/>
        </w:tabs>
        <w:spacing w:after="120"/>
        <w:ind w:firstLine="720"/>
        <w:jc w:val="both"/>
        <w:rPr>
          <w:sz w:val="26"/>
          <w:szCs w:val="28"/>
        </w:rPr>
      </w:pPr>
      <w:bookmarkStart w:id="306" w:name="bookmark491"/>
      <w:bookmarkEnd w:id="306"/>
      <w:r w:rsidRPr="0088731E">
        <w:rPr>
          <w:rStyle w:val="Vnbnnidung3"/>
          <w:b/>
          <w:bCs/>
          <w:szCs w:val="28"/>
          <w:lang w:eastAsia="vi-VN"/>
        </w:rPr>
        <w:t>4. Mục bên thế chấp, bên nhận thế chấp ký tên:</w:t>
      </w:r>
    </w:p>
    <w:p w14:paraId="653CDFA7" w14:textId="77777777" w:rsidR="00871B6E" w:rsidRPr="0088731E" w:rsidRDefault="00871B6E" w:rsidP="00871B6E">
      <w:pPr>
        <w:pStyle w:val="Vnbnnidung30"/>
        <w:widowControl/>
        <w:tabs>
          <w:tab w:val="left" w:pos="1093"/>
        </w:tabs>
        <w:spacing w:after="120"/>
        <w:ind w:firstLine="720"/>
        <w:jc w:val="both"/>
        <w:rPr>
          <w:sz w:val="26"/>
          <w:szCs w:val="28"/>
        </w:rPr>
      </w:pPr>
      <w:bookmarkStart w:id="307" w:name="bookmark492"/>
      <w:bookmarkEnd w:id="307"/>
      <w:r w:rsidRPr="0088731E">
        <w:rPr>
          <w:rStyle w:val="Vnbnnidung3"/>
          <w:szCs w:val="28"/>
          <w:lang w:eastAsia="vi-VN"/>
        </w:rPr>
        <w:t>4.1. Trường hợp người đại diện của bên thế chấp, bên nhận thế chấp là cá nhân thì ký, ghi rõ họ tên của người đại diện;</w:t>
      </w:r>
    </w:p>
    <w:p w14:paraId="6B5CE48E" w14:textId="77777777" w:rsidR="00871B6E" w:rsidRPr="0088731E" w:rsidRDefault="00871B6E" w:rsidP="00871B6E">
      <w:pPr>
        <w:pStyle w:val="Vnbnnidung30"/>
        <w:widowControl/>
        <w:spacing w:after="120"/>
        <w:ind w:firstLine="720"/>
        <w:jc w:val="both"/>
        <w:rPr>
          <w:sz w:val="26"/>
          <w:szCs w:val="28"/>
        </w:rPr>
      </w:pPr>
      <w:r w:rsidRPr="0088731E">
        <w:rPr>
          <w:rStyle w:val="Vnbnnidung3"/>
          <w:szCs w:val="28"/>
          <w:lang w:eastAsia="vi-VN"/>
        </w:rPr>
        <w:t>Trường hợp người đại diện của bên thế chấp, bên nhận thế chấp là pháp nhân thì ký, ghi rõ họ tên, chức vụ của người đại diện hợp pháp của pháp nhân và đóng dấu của pháp nhân là đại diện.</w:t>
      </w:r>
    </w:p>
    <w:p w14:paraId="65B90216" w14:textId="77777777" w:rsidR="00871B6E" w:rsidRPr="0088731E" w:rsidRDefault="00871B6E" w:rsidP="00871B6E">
      <w:pPr>
        <w:pStyle w:val="Vnbnnidung30"/>
        <w:widowControl/>
        <w:spacing w:after="120"/>
        <w:ind w:firstLine="720"/>
        <w:jc w:val="both"/>
        <w:rPr>
          <w:sz w:val="26"/>
          <w:szCs w:val="28"/>
        </w:rPr>
      </w:pPr>
      <w:r w:rsidRPr="0088731E">
        <w:rPr>
          <w:rStyle w:val="Vnbnnidung3"/>
          <w:szCs w:val="28"/>
          <w:lang w:eastAsia="vi-VN"/>
        </w:rPr>
        <w:t>Trường hợp người yêu cầu đăng ký là Quản tài viên thì Quản tài viên phải ký và đóng dấu vào Phiếu yêu cầu tại phần chữ ký, con dấu bên nhận thế chấp, đồng thời bên thế chấp và bên nhận thế chấp không phải ký và đóng dấu vào Phiếu yêu cầu.</w:t>
      </w:r>
    </w:p>
    <w:p w14:paraId="0591F26B" w14:textId="77777777" w:rsidR="00871B6E" w:rsidRDefault="00871B6E" w:rsidP="00871B6E">
      <w:pPr>
        <w:pStyle w:val="Vnbnnidung0"/>
        <w:widowControl/>
        <w:tabs>
          <w:tab w:val="left" w:pos="1687"/>
        </w:tabs>
        <w:spacing w:after="120" w:line="240" w:lineRule="auto"/>
        <w:ind w:firstLine="720"/>
        <w:jc w:val="both"/>
        <w:rPr>
          <w:rStyle w:val="Vnbnnidung"/>
          <w:b/>
          <w:bCs/>
          <w:sz w:val="28"/>
          <w:szCs w:val="28"/>
          <w:lang w:eastAsia="vi-VN"/>
        </w:rPr>
      </w:pPr>
      <w:bookmarkStart w:id="308" w:name="bookmark496"/>
      <w:bookmarkEnd w:id="308"/>
    </w:p>
    <w:p w14:paraId="4B0D9FFA" w14:textId="77777777" w:rsidR="00871B6E" w:rsidRDefault="00871B6E" w:rsidP="00871B6E">
      <w:pPr>
        <w:pStyle w:val="Vnbnnidung0"/>
        <w:widowControl/>
        <w:tabs>
          <w:tab w:val="left" w:pos="1687"/>
        </w:tabs>
        <w:spacing w:after="120" w:line="240" w:lineRule="auto"/>
        <w:ind w:firstLine="720"/>
        <w:jc w:val="both"/>
        <w:rPr>
          <w:rStyle w:val="Vnbnnidung"/>
          <w:b/>
          <w:bCs/>
          <w:sz w:val="28"/>
          <w:szCs w:val="28"/>
          <w:lang w:eastAsia="vi-VN"/>
        </w:rPr>
      </w:pPr>
    </w:p>
    <w:p w14:paraId="64BF20FF" w14:textId="77777777" w:rsidR="00871B6E" w:rsidRPr="00EC69F4" w:rsidRDefault="00871B6E" w:rsidP="00871B6E">
      <w:pPr>
        <w:pStyle w:val="Vnbnnidung0"/>
        <w:widowControl/>
        <w:tabs>
          <w:tab w:val="left" w:pos="1687"/>
        </w:tabs>
        <w:spacing w:after="120" w:line="240" w:lineRule="auto"/>
        <w:ind w:firstLine="720"/>
        <w:jc w:val="both"/>
        <w:rPr>
          <w:sz w:val="28"/>
          <w:szCs w:val="28"/>
        </w:rPr>
      </w:pPr>
      <w:r>
        <w:rPr>
          <w:rStyle w:val="Vnbnnidung"/>
          <w:b/>
          <w:bCs/>
          <w:sz w:val="28"/>
          <w:szCs w:val="28"/>
          <w:lang w:eastAsia="vi-VN"/>
        </w:rPr>
        <w:br w:type="page"/>
      </w:r>
      <w:r w:rsidRPr="00EC69F4">
        <w:rPr>
          <w:rStyle w:val="Vnbnnidung"/>
          <w:b/>
          <w:bCs/>
          <w:sz w:val="28"/>
          <w:szCs w:val="28"/>
          <w:lang w:eastAsia="vi-VN"/>
        </w:rPr>
        <w:lastRenderedPageBreak/>
        <w:t>6. Sửa chữa sai sót nội dung biện pháp bảo đảm bằng quyền sử dụng đất, tài sản gắn liền với đất đã đăng ký do lỗi của cơ quan đăng ký</w:t>
      </w:r>
    </w:p>
    <w:p w14:paraId="1361B50D" w14:textId="77777777" w:rsidR="00871B6E" w:rsidRPr="00EC69F4" w:rsidRDefault="00871B6E" w:rsidP="00871B6E">
      <w:pPr>
        <w:pStyle w:val="Tiu30"/>
        <w:widowControl/>
        <w:tabs>
          <w:tab w:val="left" w:pos="1882"/>
        </w:tabs>
        <w:spacing w:after="120" w:line="240" w:lineRule="auto"/>
        <w:ind w:left="0" w:firstLine="720"/>
        <w:jc w:val="both"/>
        <w:outlineLvl w:val="9"/>
        <w:rPr>
          <w:szCs w:val="28"/>
        </w:rPr>
      </w:pPr>
      <w:bookmarkStart w:id="309" w:name="bookmark499"/>
      <w:bookmarkStart w:id="310" w:name="bookmark497"/>
      <w:bookmarkStart w:id="311" w:name="bookmark498"/>
      <w:bookmarkStart w:id="312" w:name="bookmark500"/>
      <w:bookmarkEnd w:id="309"/>
      <w:r w:rsidRPr="00EC69F4">
        <w:rPr>
          <w:rStyle w:val="Tiu3"/>
          <w:b/>
          <w:bCs/>
          <w:szCs w:val="28"/>
          <w:lang w:eastAsia="vi-VN"/>
        </w:rPr>
        <w:t>6.1. Trình tự thực hiện:</w:t>
      </w:r>
      <w:bookmarkEnd w:id="310"/>
      <w:bookmarkEnd w:id="311"/>
      <w:bookmarkEnd w:id="312"/>
    </w:p>
    <w:p w14:paraId="266B621B" w14:textId="77777777" w:rsidR="00871B6E" w:rsidRPr="00EC69F4" w:rsidRDefault="00871B6E" w:rsidP="00871B6E">
      <w:pPr>
        <w:pStyle w:val="Vnbnnidung0"/>
        <w:widowControl/>
        <w:tabs>
          <w:tab w:val="left" w:pos="1694"/>
        </w:tabs>
        <w:spacing w:after="120" w:line="240" w:lineRule="auto"/>
        <w:ind w:firstLine="720"/>
        <w:jc w:val="both"/>
        <w:rPr>
          <w:sz w:val="28"/>
          <w:szCs w:val="28"/>
        </w:rPr>
      </w:pPr>
      <w:bookmarkStart w:id="313" w:name="bookmark501"/>
      <w:bookmarkEnd w:id="313"/>
      <w:r w:rsidRPr="00EC69F4">
        <w:rPr>
          <w:rStyle w:val="Vnbnnidung"/>
          <w:sz w:val="28"/>
          <w:szCs w:val="28"/>
          <w:lang w:eastAsia="vi-VN"/>
        </w:rPr>
        <w:t>a) Nộp hồ sơ:</w:t>
      </w:r>
    </w:p>
    <w:p w14:paraId="009F69FF"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14" w:name="bookmark502"/>
      <w:bookmarkEnd w:id="314"/>
      <w:r w:rsidRPr="00EC69F4">
        <w:rPr>
          <w:rStyle w:val="Vnbnnidung"/>
          <w:sz w:val="28"/>
          <w:szCs w:val="28"/>
          <w:lang w:eastAsia="vi-VN"/>
        </w:rPr>
        <w:t>- Văn phòng đăng ký đất đai;</w:t>
      </w:r>
    </w:p>
    <w:p w14:paraId="7EB21A59" w14:textId="77777777" w:rsidR="00871B6E" w:rsidRPr="00EC69F4" w:rsidRDefault="00871B6E" w:rsidP="00871B6E">
      <w:pPr>
        <w:pStyle w:val="Vnbnnidung0"/>
        <w:widowControl/>
        <w:tabs>
          <w:tab w:val="left" w:pos="1597"/>
        </w:tabs>
        <w:spacing w:after="120" w:line="240" w:lineRule="auto"/>
        <w:ind w:firstLine="720"/>
        <w:jc w:val="both"/>
        <w:rPr>
          <w:sz w:val="28"/>
          <w:szCs w:val="28"/>
        </w:rPr>
      </w:pPr>
      <w:bookmarkStart w:id="315" w:name="bookmark503"/>
      <w:bookmarkEnd w:id="315"/>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11A9C9D0" w14:textId="77777777" w:rsidR="00871B6E" w:rsidRPr="00EC69F4" w:rsidRDefault="00871B6E" w:rsidP="00871B6E">
      <w:pPr>
        <w:pStyle w:val="Vnbnnidung0"/>
        <w:widowControl/>
        <w:tabs>
          <w:tab w:val="left" w:pos="1720"/>
        </w:tabs>
        <w:spacing w:after="120" w:line="240" w:lineRule="auto"/>
        <w:ind w:firstLine="720"/>
        <w:jc w:val="both"/>
        <w:rPr>
          <w:sz w:val="28"/>
          <w:szCs w:val="28"/>
        </w:rPr>
      </w:pPr>
      <w:bookmarkStart w:id="316" w:name="bookmark504"/>
      <w:bookmarkEnd w:id="316"/>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đính chính thông tin sai sót trên Giấy chứng nhận vào Sổ đăng ký; chứng nhận việc sửa chữa sai sót vào phiếu yêu cầu sửa chữa sai sót.</w:t>
      </w:r>
    </w:p>
    <w:p w14:paraId="39AFEAC8" w14:textId="77777777" w:rsidR="00871B6E" w:rsidRPr="00EC69F4" w:rsidRDefault="00871B6E" w:rsidP="00871B6E">
      <w:pPr>
        <w:pStyle w:val="Vnbnnidung0"/>
        <w:widowControl/>
        <w:tabs>
          <w:tab w:val="left" w:pos="1727"/>
        </w:tabs>
        <w:spacing w:after="120" w:line="240" w:lineRule="auto"/>
        <w:ind w:firstLine="720"/>
        <w:jc w:val="both"/>
        <w:rPr>
          <w:sz w:val="28"/>
          <w:szCs w:val="28"/>
        </w:rPr>
      </w:pPr>
      <w:bookmarkStart w:id="317" w:name="bookmark505"/>
      <w:bookmarkEnd w:id="317"/>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2CCED9AB" w14:textId="77777777" w:rsidR="00871B6E" w:rsidRPr="00EC69F4" w:rsidRDefault="00871B6E" w:rsidP="00871B6E">
      <w:pPr>
        <w:pStyle w:val="Tiu30"/>
        <w:widowControl/>
        <w:tabs>
          <w:tab w:val="left" w:pos="1882"/>
        </w:tabs>
        <w:spacing w:after="120" w:line="240" w:lineRule="auto"/>
        <w:ind w:left="0" w:firstLine="720"/>
        <w:jc w:val="both"/>
        <w:outlineLvl w:val="9"/>
        <w:rPr>
          <w:szCs w:val="28"/>
        </w:rPr>
      </w:pPr>
      <w:bookmarkStart w:id="318" w:name="bookmark508"/>
      <w:bookmarkStart w:id="319" w:name="bookmark506"/>
      <w:bookmarkStart w:id="320" w:name="bookmark507"/>
      <w:bookmarkStart w:id="321" w:name="bookmark509"/>
      <w:bookmarkEnd w:id="318"/>
      <w:r w:rsidRPr="00EC69F4">
        <w:rPr>
          <w:rStyle w:val="Tiu3"/>
          <w:b/>
          <w:bCs/>
          <w:szCs w:val="28"/>
          <w:lang w:eastAsia="vi-VN"/>
        </w:rPr>
        <w:t>6.2. Cách thức thực hiện:</w:t>
      </w:r>
      <w:bookmarkEnd w:id="319"/>
      <w:bookmarkEnd w:id="320"/>
      <w:bookmarkEnd w:id="321"/>
    </w:p>
    <w:p w14:paraId="168134E3"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75D6B20B"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22" w:name="bookmark510"/>
      <w:bookmarkEnd w:id="322"/>
      <w:r w:rsidRPr="00EC69F4">
        <w:rPr>
          <w:rStyle w:val="Vnbnnidung"/>
          <w:sz w:val="28"/>
          <w:szCs w:val="28"/>
          <w:lang w:eastAsia="vi-VN"/>
        </w:rPr>
        <w:t>- Qua hệ thống đăng ký trực tuyến;</w:t>
      </w:r>
    </w:p>
    <w:p w14:paraId="48793812"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23" w:name="bookmark511"/>
      <w:bookmarkEnd w:id="323"/>
      <w:r w:rsidRPr="00EC69F4">
        <w:rPr>
          <w:rStyle w:val="Vnbnnidung"/>
          <w:sz w:val="28"/>
          <w:szCs w:val="28"/>
          <w:lang w:eastAsia="vi-VN"/>
        </w:rPr>
        <w:t>- Nộp trực tiếp;</w:t>
      </w:r>
    </w:p>
    <w:p w14:paraId="6D68EFEA" w14:textId="77777777" w:rsidR="00871B6E" w:rsidRPr="00DE35A3" w:rsidRDefault="00871B6E" w:rsidP="00871B6E">
      <w:pPr>
        <w:pStyle w:val="Vnbnnidung0"/>
        <w:widowControl/>
        <w:tabs>
          <w:tab w:val="left" w:pos="1579"/>
        </w:tabs>
        <w:spacing w:after="120" w:line="240" w:lineRule="auto"/>
        <w:ind w:firstLine="720"/>
        <w:jc w:val="both"/>
        <w:rPr>
          <w:sz w:val="28"/>
          <w:szCs w:val="28"/>
        </w:rPr>
      </w:pPr>
      <w:bookmarkStart w:id="324" w:name="bookmark512"/>
      <w:bookmarkEnd w:id="324"/>
      <w:r w:rsidRPr="00DE35A3">
        <w:rPr>
          <w:rStyle w:val="Vnbnnidung"/>
          <w:iCs/>
          <w:sz w:val="28"/>
          <w:szCs w:val="28"/>
          <w:lang w:eastAsia="vi-VN"/>
        </w:rPr>
        <w:t>- Qua đường bưu điện.</w:t>
      </w:r>
    </w:p>
    <w:p w14:paraId="6DC8DAFE" w14:textId="77777777" w:rsidR="00871B6E" w:rsidRPr="00EC69F4" w:rsidRDefault="00871B6E" w:rsidP="00871B6E">
      <w:pPr>
        <w:pStyle w:val="Tiu30"/>
        <w:widowControl/>
        <w:tabs>
          <w:tab w:val="left" w:pos="1882"/>
        </w:tabs>
        <w:spacing w:after="120" w:line="240" w:lineRule="auto"/>
        <w:ind w:left="0" w:firstLine="720"/>
        <w:jc w:val="both"/>
        <w:outlineLvl w:val="9"/>
        <w:rPr>
          <w:szCs w:val="28"/>
        </w:rPr>
      </w:pPr>
      <w:bookmarkStart w:id="325" w:name="bookmark515"/>
      <w:bookmarkStart w:id="326" w:name="bookmark513"/>
      <w:bookmarkStart w:id="327" w:name="bookmark514"/>
      <w:bookmarkStart w:id="328" w:name="bookmark516"/>
      <w:bookmarkEnd w:id="325"/>
      <w:r w:rsidRPr="00EC69F4">
        <w:rPr>
          <w:rStyle w:val="Tiu3"/>
          <w:b/>
          <w:bCs/>
          <w:szCs w:val="28"/>
          <w:lang w:eastAsia="vi-VN"/>
        </w:rPr>
        <w:t>6.3. Thành phần, số lượng hồ sơ:</w:t>
      </w:r>
      <w:bookmarkEnd w:id="326"/>
      <w:bookmarkEnd w:id="327"/>
      <w:bookmarkEnd w:id="328"/>
    </w:p>
    <w:p w14:paraId="4D862D32"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29" w:name="bookmark517"/>
      <w:bookmarkEnd w:id="329"/>
      <w:r w:rsidRPr="00EC69F4">
        <w:rPr>
          <w:rStyle w:val="Vnbnnidung"/>
          <w:sz w:val="28"/>
          <w:szCs w:val="28"/>
          <w:lang w:eastAsia="vi-VN"/>
        </w:rPr>
        <w:t>- Phiếu yêu cầu sửa chữa sai sót (01 bản chính);</w:t>
      </w:r>
    </w:p>
    <w:p w14:paraId="2F80B8CC"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30" w:name="bookmark518"/>
      <w:bookmarkEnd w:id="330"/>
      <w:r w:rsidRPr="00EC69F4">
        <w:rPr>
          <w:rStyle w:val="Vnbnnidung"/>
          <w:sz w:val="28"/>
          <w:szCs w:val="28"/>
          <w:lang w:eastAsia="vi-VN"/>
        </w:rPr>
        <w:t>- Phiếu yêu cầu đăng ký đã chứng nhận có sai sót (01 bản chính);</w:t>
      </w:r>
    </w:p>
    <w:p w14:paraId="783E3795"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Bản chính Giấy chứng nhận trong trường hợp nội dung chứng nhận có sai sót;</w:t>
      </w:r>
    </w:p>
    <w:p w14:paraId="05E7484B"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31" w:name="bookmark519"/>
      <w:bookmarkEnd w:id="331"/>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14CD0DC9" w14:textId="77777777" w:rsidR="00871B6E" w:rsidRPr="00EC69F4" w:rsidRDefault="00871B6E" w:rsidP="00871B6E">
      <w:pPr>
        <w:pStyle w:val="Vnbnnidung0"/>
        <w:widowControl/>
        <w:tabs>
          <w:tab w:val="left" w:pos="1579"/>
        </w:tabs>
        <w:spacing w:after="120" w:line="240" w:lineRule="auto"/>
        <w:ind w:firstLine="720"/>
        <w:jc w:val="both"/>
        <w:rPr>
          <w:sz w:val="28"/>
          <w:szCs w:val="28"/>
        </w:rPr>
      </w:pPr>
      <w:bookmarkStart w:id="332" w:name="bookmark520"/>
      <w:bookmarkEnd w:id="332"/>
      <w:r w:rsidRPr="00EC69F4">
        <w:rPr>
          <w:rStyle w:val="Vnbnnidung"/>
          <w:sz w:val="28"/>
          <w:szCs w:val="28"/>
          <w:lang w:eastAsia="vi-VN"/>
        </w:rPr>
        <w:t>- Số lượng hồ sơ: 01 bộ</w:t>
      </w:r>
    </w:p>
    <w:p w14:paraId="199695C3" w14:textId="77777777" w:rsidR="00871B6E" w:rsidRPr="00EC69F4" w:rsidRDefault="00871B6E" w:rsidP="00871B6E">
      <w:pPr>
        <w:pStyle w:val="Vnbnnidung0"/>
        <w:widowControl/>
        <w:tabs>
          <w:tab w:val="left" w:pos="1882"/>
        </w:tabs>
        <w:spacing w:after="120" w:line="240" w:lineRule="auto"/>
        <w:ind w:firstLine="720"/>
        <w:jc w:val="both"/>
        <w:rPr>
          <w:rStyle w:val="Vnbnnidung"/>
          <w:sz w:val="28"/>
          <w:szCs w:val="28"/>
          <w:lang w:eastAsia="vi-VN"/>
        </w:rPr>
      </w:pPr>
      <w:bookmarkStart w:id="333" w:name="bookmark521"/>
      <w:bookmarkEnd w:id="333"/>
      <w:r w:rsidRPr="00EC69F4">
        <w:rPr>
          <w:rStyle w:val="Vnbnnidung"/>
          <w:b/>
          <w:bCs/>
          <w:sz w:val="28"/>
          <w:szCs w:val="28"/>
          <w:lang w:eastAsia="vi-VN"/>
        </w:rPr>
        <w:t xml:space="preserve">6.4. Thời hạn giải quyết: </w:t>
      </w:r>
      <w:r w:rsidRPr="00EC69F4">
        <w:rPr>
          <w:rStyle w:val="Vnbnnidung"/>
          <w:sz w:val="28"/>
          <w:szCs w:val="28"/>
          <w:lang w:eastAsia="vi-VN"/>
        </w:rPr>
        <w:t>Trong 01 ngày làm việc từ ngày nhận hồ sơ hợp lệ.</w:t>
      </w:r>
    </w:p>
    <w:p w14:paraId="40FC2717" w14:textId="77777777" w:rsidR="00871B6E" w:rsidRPr="00EC69F4" w:rsidRDefault="00871B6E" w:rsidP="00871B6E">
      <w:pPr>
        <w:pStyle w:val="Vnbnnidung0"/>
        <w:widowControl/>
        <w:tabs>
          <w:tab w:val="left" w:pos="1882"/>
        </w:tabs>
        <w:spacing w:after="120" w:line="240" w:lineRule="auto"/>
        <w:ind w:firstLine="720"/>
        <w:jc w:val="both"/>
        <w:rPr>
          <w:sz w:val="28"/>
          <w:szCs w:val="28"/>
        </w:rPr>
      </w:pPr>
      <w:r w:rsidRPr="00EC69F4">
        <w:rPr>
          <w:rStyle w:val="Vnbnnidung"/>
          <w:i/>
          <w:iCs/>
          <w:sz w:val="28"/>
          <w:szCs w:val="28"/>
          <w:lang w:eastAsia="vi-VN"/>
        </w:rPr>
        <w:t xml:space="preserve">Trường hợp nộp hồ sơ đăng ký biện pháp bảo đảm bằng quyền sử dụng đất, tài sản gắn liền với đất tại Ủy ban nhân dân cấp xã hoặc nộp hồ sơ tại Bộ </w:t>
      </w:r>
      <w:r w:rsidRPr="00EC69F4">
        <w:rPr>
          <w:rStyle w:val="Vnbnnidung"/>
          <w:i/>
          <w:iCs/>
          <w:sz w:val="28"/>
          <w:szCs w:val="28"/>
          <w:lang w:eastAsia="vi-VN"/>
        </w:rPr>
        <w:lastRenderedPageBreak/>
        <w:t>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2474819D" w14:textId="77777777" w:rsidR="00871B6E" w:rsidRPr="00EC69F4" w:rsidRDefault="00871B6E" w:rsidP="00871B6E">
      <w:pPr>
        <w:pStyle w:val="Vnbnnidung0"/>
        <w:widowControl/>
        <w:tabs>
          <w:tab w:val="left" w:pos="1912"/>
        </w:tabs>
        <w:spacing w:after="120" w:line="240" w:lineRule="auto"/>
        <w:ind w:firstLine="720"/>
        <w:jc w:val="both"/>
        <w:rPr>
          <w:sz w:val="28"/>
          <w:szCs w:val="28"/>
        </w:rPr>
      </w:pPr>
      <w:bookmarkStart w:id="334" w:name="bookmark522"/>
      <w:bookmarkEnd w:id="334"/>
      <w:r w:rsidRPr="00EC69F4">
        <w:rPr>
          <w:rStyle w:val="Vnbnnidung"/>
          <w:b/>
          <w:bCs/>
          <w:sz w:val="28"/>
          <w:szCs w:val="28"/>
          <w:lang w:eastAsia="vi-VN"/>
        </w:rPr>
        <w:t xml:space="preserve">6.5. Đối tượng thực hiện thủ tục hành chính: </w:t>
      </w:r>
      <w:r w:rsidRPr="00EC69F4">
        <w:rPr>
          <w:rStyle w:val="Vnbnnidung"/>
          <w:sz w:val="28"/>
          <w:szCs w:val="28"/>
          <w:lang w:eastAsia="vi-VN"/>
        </w:rPr>
        <w:t>Cá nhân, hộ gia đình, pháp nhân.</w:t>
      </w:r>
    </w:p>
    <w:p w14:paraId="249D18DD" w14:textId="77777777" w:rsidR="00871B6E" w:rsidRPr="00EC69F4" w:rsidRDefault="00871B6E" w:rsidP="00871B6E">
      <w:pPr>
        <w:pStyle w:val="Vnbnnidung0"/>
        <w:widowControl/>
        <w:tabs>
          <w:tab w:val="left" w:pos="1894"/>
        </w:tabs>
        <w:spacing w:after="120" w:line="240" w:lineRule="auto"/>
        <w:ind w:firstLine="720"/>
        <w:jc w:val="both"/>
        <w:rPr>
          <w:sz w:val="28"/>
          <w:szCs w:val="28"/>
        </w:rPr>
      </w:pPr>
      <w:bookmarkStart w:id="335" w:name="bookmark523"/>
      <w:bookmarkEnd w:id="335"/>
      <w:r w:rsidRPr="00EC69F4">
        <w:rPr>
          <w:rStyle w:val="Vnbnnidung"/>
          <w:b/>
          <w:bCs/>
          <w:sz w:val="28"/>
          <w:szCs w:val="28"/>
          <w:lang w:eastAsia="vi-VN"/>
        </w:rPr>
        <w:t xml:space="preserve">6.6.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39CF8BEF"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6A382BC2" w14:textId="77777777" w:rsidR="00871B6E" w:rsidRPr="00EC69F4" w:rsidRDefault="00871B6E" w:rsidP="00871B6E">
      <w:pPr>
        <w:pStyle w:val="Vnbnnidung0"/>
        <w:widowControl/>
        <w:tabs>
          <w:tab w:val="left" w:pos="1912"/>
        </w:tabs>
        <w:spacing w:after="120" w:line="240" w:lineRule="auto"/>
        <w:ind w:firstLine="720"/>
        <w:jc w:val="both"/>
        <w:rPr>
          <w:sz w:val="28"/>
          <w:szCs w:val="28"/>
        </w:rPr>
      </w:pPr>
      <w:bookmarkStart w:id="336" w:name="bookmark524"/>
      <w:bookmarkEnd w:id="336"/>
      <w:r w:rsidRPr="00EC69F4">
        <w:rPr>
          <w:rStyle w:val="Vnbnnidung"/>
          <w:b/>
          <w:bCs/>
          <w:sz w:val="28"/>
          <w:szCs w:val="28"/>
          <w:lang w:eastAsia="vi-VN"/>
        </w:rPr>
        <w:t xml:space="preserve">6.7. Kết quả thực hiện thủ tục hành chính: </w:t>
      </w:r>
      <w:r w:rsidRPr="00EC69F4">
        <w:rPr>
          <w:rStyle w:val="Vnbnnidung"/>
          <w:sz w:val="28"/>
          <w:szCs w:val="28"/>
          <w:lang w:eastAsia="vi-VN"/>
        </w:rPr>
        <w:t xml:space="preserve">Văn bản thông báo chỉnh lý thông tin sai sót về nội dung đăng ký trong trường hợp cơ quan đăng ký phát hiện có sai sót trong hồ sơ địa chính do lỗi của mình hoặc đính chính thông tin sai sót về nội dung đăng ký và </w:t>
      </w:r>
      <w:r w:rsidRPr="00EC69F4">
        <w:rPr>
          <w:rStyle w:val="Vnbnnidung"/>
          <w:i/>
          <w:iCs/>
          <w:sz w:val="28"/>
          <w:szCs w:val="28"/>
          <w:lang w:eastAsia="vi-VN"/>
        </w:rPr>
        <w:t xml:space="preserve">Phiếu yêu cầu đăng ký có chứng nhận của cơ quan đăng ký có sai sót </w:t>
      </w:r>
      <w:r w:rsidRPr="00EC69F4">
        <w:rPr>
          <w:rStyle w:val="Vnbnnidung"/>
          <w:sz w:val="28"/>
          <w:szCs w:val="28"/>
          <w:lang w:eastAsia="vi-VN"/>
        </w:rPr>
        <w:t>trong trường hợp người yêu cầu đăng ký phát hiện sai sót.</w:t>
      </w:r>
    </w:p>
    <w:p w14:paraId="07F3ACD0"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Giấy chứng nhận quyền sử dụng đất, quyền sở hữu nhà ở và tài sản khác gắn liền với đất nếu Giấy chứng nhận có sai sót.</w:t>
      </w:r>
    </w:p>
    <w:p w14:paraId="2A395A4A" w14:textId="77777777" w:rsidR="00871B6E" w:rsidRPr="008C6B77" w:rsidRDefault="00871B6E" w:rsidP="00871B6E">
      <w:pPr>
        <w:ind w:firstLine="720"/>
        <w:rPr>
          <w:sz w:val="28"/>
          <w:szCs w:val="28"/>
        </w:rPr>
      </w:pPr>
      <w:bookmarkStart w:id="337" w:name="bookmark525"/>
      <w:bookmarkEnd w:id="337"/>
      <w:r w:rsidRPr="00EC69F4">
        <w:rPr>
          <w:rStyle w:val="Vnbnnidung"/>
          <w:b/>
          <w:bCs/>
          <w:sz w:val="28"/>
          <w:szCs w:val="28"/>
        </w:rPr>
        <w:t xml:space="preserve">6.8. </w:t>
      </w:r>
      <w:bookmarkStart w:id="338" w:name="bookmark526"/>
      <w:bookmarkEnd w:id="338"/>
      <w:r w:rsidRPr="00EC69F4">
        <w:rPr>
          <w:rStyle w:val="Vnbnnidung"/>
          <w:b/>
          <w:bCs/>
          <w:sz w:val="28"/>
          <w:szCs w:val="28"/>
        </w:rPr>
        <w:t xml:space="preserve">Phí, lệ phí: </w:t>
      </w:r>
      <w:r w:rsidRPr="008C6B77">
        <w:rPr>
          <w:sz w:val="28"/>
          <w:szCs w:val="28"/>
        </w:rPr>
        <w:t xml:space="preserve">Miễn lệ phí theo quy định điểm b khoản 6 Điều 1 </w:t>
      </w:r>
      <w:r>
        <w:rPr>
          <w:sz w:val="28"/>
          <w:szCs w:val="28"/>
        </w:rPr>
        <w:t>Nghị quyết số 131/2018/NQ-HĐND</w:t>
      </w:r>
    </w:p>
    <w:p w14:paraId="7549A198" w14:textId="77777777" w:rsidR="00871B6E" w:rsidRPr="00EC69F4" w:rsidRDefault="00871B6E" w:rsidP="00871B6E">
      <w:pPr>
        <w:pStyle w:val="Vnbnnidung0"/>
        <w:widowControl/>
        <w:tabs>
          <w:tab w:val="left" w:pos="1912"/>
        </w:tabs>
        <w:spacing w:after="120" w:line="240" w:lineRule="auto"/>
        <w:ind w:firstLine="720"/>
        <w:jc w:val="both"/>
        <w:rPr>
          <w:sz w:val="28"/>
          <w:szCs w:val="28"/>
        </w:rPr>
      </w:pPr>
      <w:r w:rsidRPr="00EC69F4">
        <w:rPr>
          <w:rStyle w:val="Vnbnnidung"/>
          <w:b/>
          <w:bCs/>
          <w:sz w:val="28"/>
          <w:szCs w:val="28"/>
          <w:lang w:eastAsia="vi-VN"/>
        </w:rPr>
        <w:t xml:space="preserve">6.9. Tên mẫu đơn, mẫu tờ khai: </w:t>
      </w:r>
      <w:r w:rsidRPr="00EC69F4">
        <w:rPr>
          <w:rStyle w:val="Vnbnnidung"/>
          <w:i/>
          <w:iCs/>
          <w:sz w:val="28"/>
          <w:szCs w:val="28"/>
          <w:lang w:eastAsia="vi-VN"/>
        </w:rPr>
        <w:t>Mẫu số 02/ĐKTC-SCSS - Phiếu yêu cầu đăng ký thay đổi, sửa chữa sai sót (ban hành kèm theo Thông tư số 07/2019/TT-BTP ngày 25/11/2019)</w:t>
      </w:r>
    </w:p>
    <w:p w14:paraId="24C946D2" w14:textId="77777777" w:rsidR="00871B6E" w:rsidRPr="00EC69F4" w:rsidRDefault="00871B6E" w:rsidP="00871B6E">
      <w:pPr>
        <w:pStyle w:val="Vnbnnidung0"/>
        <w:widowControl/>
        <w:tabs>
          <w:tab w:val="left" w:pos="2038"/>
        </w:tabs>
        <w:spacing w:after="120" w:line="240" w:lineRule="auto"/>
        <w:ind w:firstLine="720"/>
        <w:jc w:val="both"/>
        <w:rPr>
          <w:sz w:val="28"/>
          <w:szCs w:val="28"/>
        </w:rPr>
      </w:pPr>
      <w:bookmarkStart w:id="339" w:name="bookmark527"/>
      <w:bookmarkEnd w:id="339"/>
      <w:r w:rsidRPr="00EC69F4">
        <w:rPr>
          <w:rStyle w:val="Vnbnnidung"/>
          <w:b/>
          <w:bCs/>
          <w:sz w:val="28"/>
          <w:szCs w:val="28"/>
          <w:lang w:eastAsia="vi-VN"/>
        </w:rPr>
        <w:t xml:space="preserve">6.10. Yêu cầu, điều kiện thực hiện thủ tục hành chính: </w:t>
      </w:r>
      <w:r w:rsidRPr="00EC69F4">
        <w:rPr>
          <w:rStyle w:val="Vnbnnidung"/>
          <w:sz w:val="28"/>
          <w:szCs w:val="28"/>
          <w:lang w:eastAsia="vi-VN"/>
        </w:rPr>
        <w:t>Không.</w:t>
      </w:r>
    </w:p>
    <w:p w14:paraId="58AEB0D7" w14:textId="77777777" w:rsidR="00871B6E" w:rsidRPr="00EC69F4" w:rsidRDefault="00871B6E" w:rsidP="00871B6E">
      <w:pPr>
        <w:pStyle w:val="Tiu30"/>
        <w:widowControl/>
        <w:tabs>
          <w:tab w:val="left" w:pos="2038"/>
        </w:tabs>
        <w:spacing w:after="120" w:line="240" w:lineRule="auto"/>
        <w:ind w:left="0" w:firstLine="720"/>
        <w:jc w:val="both"/>
        <w:outlineLvl w:val="9"/>
        <w:rPr>
          <w:szCs w:val="28"/>
        </w:rPr>
      </w:pPr>
      <w:bookmarkStart w:id="340" w:name="bookmark530"/>
      <w:bookmarkStart w:id="341" w:name="bookmark528"/>
      <w:bookmarkStart w:id="342" w:name="bookmark529"/>
      <w:bookmarkStart w:id="343" w:name="bookmark531"/>
      <w:bookmarkEnd w:id="340"/>
      <w:r w:rsidRPr="00EC69F4">
        <w:rPr>
          <w:rStyle w:val="Tiu3"/>
          <w:b/>
          <w:bCs/>
          <w:szCs w:val="28"/>
          <w:lang w:eastAsia="vi-VN"/>
        </w:rPr>
        <w:t>6.11. Căn cứ pháp lý của thủ tục hành chính:</w:t>
      </w:r>
      <w:bookmarkEnd w:id="341"/>
      <w:bookmarkEnd w:id="342"/>
      <w:bookmarkEnd w:id="343"/>
    </w:p>
    <w:p w14:paraId="40C31E0B" w14:textId="77777777" w:rsidR="00871B6E" w:rsidRPr="00EC69F4" w:rsidRDefault="00871B6E" w:rsidP="00871B6E">
      <w:pPr>
        <w:pStyle w:val="Vnbnnidung0"/>
        <w:widowControl/>
        <w:tabs>
          <w:tab w:val="left" w:pos="1592"/>
        </w:tabs>
        <w:spacing w:after="120" w:line="240" w:lineRule="auto"/>
        <w:ind w:firstLine="720"/>
        <w:jc w:val="both"/>
        <w:rPr>
          <w:sz w:val="28"/>
          <w:szCs w:val="28"/>
        </w:rPr>
      </w:pPr>
      <w:bookmarkStart w:id="344" w:name="bookmark532"/>
      <w:bookmarkEnd w:id="344"/>
      <w:r w:rsidRPr="00EC69F4">
        <w:rPr>
          <w:rStyle w:val="Vnbnnidung"/>
          <w:sz w:val="28"/>
          <w:szCs w:val="28"/>
          <w:lang w:eastAsia="vi-VN"/>
        </w:rPr>
        <w:t>- Luật đất đai năm 2013, có hiệu lực từ ngày 01/7/2014;</w:t>
      </w:r>
    </w:p>
    <w:p w14:paraId="18646217" w14:textId="77777777" w:rsidR="00871B6E" w:rsidRPr="00EC69F4" w:rsidRDefault="00871B6E" w:rsidP="00871B6E">
      <w:pPr>
        <w:pStyle w:val="Vnbnnidung0"/>
        <w:widowControl/>
        <w:tabs>
          <w:tab w:val="left" w:pos="1599"/>
        </w:tabs>
        <w:spacing w:after="120" w:line="240" w:lineRule="auto"/>
        <w:ind w:firstLine="720"/>
        <w:jc w:val="both"/>
        <w:rPr>
          <w:sz w:val="28"/>
          <w:szCs w:val="28"/>
        </w:rPr>
      </w:pPr>
      <w:bookmarkStart w:id="345" w:name="bookmark533"/>
      <w:bookmarkEnd w:id="345"/>
      <w:r w:rsidRPr="00EC69F4">
        <w:rPr>
          <w:rStyle w:val="Vnbnnidung"/>
          <w:sz w:val="28"/>
          <w:szCs w:val="28"/>
          <w:lang w:eastAsia="vi-VN"/>
        </w:rPr>
        <w:t>- Luật nhà ở năm 2014, có hiệu lực từ ngày 01/7/2015;</w:t>
      </w:r>
    </w:p>
    <w:p w14:paraId="5E13DAE1" w14:textId="77777777" w:rsidR="00871B6E" w:rsidRPr="00EC69F4" w:rsidRDefault="00871B6E" w:rsidP="00871B6E">
      <w:pPr>
        <w:pStyle w:val="Vnbnnidung0"/>
        <w:widowControl/>
        <w:tabs>
          <w:tab w:val="left" w:pos="1599"/>
        </w:tabs>
        <w:spacing w:after="120" w:line="240" w:lineRule="auto"/>
        <w:ind w:firstLine="720"/>
        <w:jc w:val="both"/>
        <w:rPr>
          <w:sz w:val="28"/>
          <w:szCs w:val="28"/>
        </w:rPr>
      </w:pPr>
      <w:bookmarkStart w:id="346" w:name="bookmark534"/>
      <w:bookmarkEnd w:id="346"/>
      <w:r w:rsidRPr="00EC69F4">
        <w:rPr>
          <w:rStyle w:val="Vnbnnidung"/>
          <w:sz w:val="28"/>
          <w:szCs w:val="28"/>
          <w:lang w:eastAsia="vi-VN"/>
        </w:rPr>
        <w:t>- Luật phí và lệ phí năm 2015, có hiệu lực từ ngày 01/01/2017;</w:t>
      </w:r>
    </w:p>
    <w:p w14:paraId="3AC0D15D" w14:textId="77777777" w:rsidR="00871B6E" w:rsidRPr="00EC69F4" w:rsidRDefault="00871B6E" w:rsidP="00871B6E">
      <w:pPr>
        <w:pStyle w:val="Vnbnnidung0"/>
        <w:widowControl/>
        <w:tabs>
          <w:tab w:val="left" w:pos="1599"/>
        </w:tabs>
        <w:spacing w:after="120" w:line="240" w:lineRule="auto"/>
        <w:ind w:firstLine="720"/>
        <w:jc w:val="both"/>
        <w:rPr>
          <w:sz w:val="28"/>
          <w:szCs w:val="28"/>
        </w:rPr>
      </w:pPr>
      <w:bookmarkStart w:id="347" w:name="bookmark535"/>
      <w:bookmarkEnd w:id="347"/>
      <w:r w:rsidRPr="00EC69F4">
        <w:rPr>
          <w:rStyle w:val="Vnbnnidung"/>
          <w:sz w:val="28"/>
          <w:szCs w:val="28"/>
          <w:lang w:eastAsia="vi-VN"/>
        </w:rPr>
        <w:t>- Nghị định số 102/2017/NĐ-CP ngày 01/9/2017 của Chính phủ về đăng ký biện pháp bảo đảm, có hiệu lực ngày 15/10/2017;</w:t>
      </w:r>
    </w:p>
    <w:p w14:paraId="122CBEA5" w14:textId="77777777" w:rsidR="00871B6E" w:rsidRPr="00EC69F4" w:rsidRDefault="00871B6E" w:rsidP="00871B6E">
      <w:pPr>
        <w:pStyle w:val="Vnbnnidung0"/>
        <w:widowControl/>
        <w:tabs>
          <w:tab w:val="left" w:pos="1609"/>
        </w:tabs>
        <w:spacing w:after="120" w:line="240" w:lineRule="auto"/>
        <w:ind w:firstLine="720"/>
        <w:jc w:val="both"/>
        <w:rPr>
          <w:sz w:val="28"/>
          <w:szCs w:val="28"/>
        </w:rPr>
      </w:pPr>
      <w:bookmarkStart w:id="348" w:name="bookmark536"/>
      <w:bookmarkEnd w:id="348"/>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599A7BF5"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169252CD" w14:textId="77777777" w:rsidR="00871B6E" w:rsidRPr="00EC69F4" w:rsidRDefault="00871B6E" w:rsidP="00871B6E">
      <w:pPr>
        <w:pStyle w:val="Vnbnnidung0"/>
        <w:widowControl/>
        <w:tabs>
          <w:tab w:val="left" w:pos="1602"/>
        </w:tabs>
        <w:spacing w:after="120" w:line="240" w:lineRule="auto"/>
        <w:ind w:firstLine="720"/>
        <w:jc w:val="both"/>
        <w:rPr>
          <w:sz w:val="28"/>
          <w:szCs w:val="28"/>
        </w:rPr>
      </w:pPr>
      <w:bookmarkStart w:id="349" w:name="bookmark537"/>
      <w:bookmarkEnd w:id="349"/>
      <w:r w:rsidRPr="00EC69F4">
        <w:rPr>
          <w:rStyle w:val="Vnbnnidung"/>
          <w:sz w:val="28"/>
          <w:szCs w:val="28"/>
          <w:lang w:eastAsia="vi-VN"/>
        </w:rPr>
        <w:lastRenderedPageBreak/>
        <w:t>- Nghị định số 01/2017/NĐ-CP ngày 06/01/2017 của Chính phủ sửa đổi, bổ sung một số Nghị định quy định chi tiết thi hành Luật đất đai, có hiệu lực từ ngày 03/3/2017;</w:t>
      </w:r>
    </w:p>
    <w:p w14:paraId="067F526D" w14:textId="77777777" w:rsidR="00871B6E" w:rsidRPr="00FA2F1E" w:rsidRDefault="00871B6E" w:rsidP="00871B6E">
      <w:pPr>
        <w:pStyle w:val="Vnbnnidung0"/>
        <w:widowControl/>
        <w:tabs>
          <w:tab w:val="left" w:pos="1616"/>
        </w:tabs>
        <w:spacing w:after="120" w:line="240" w:lineRule="auto"/>
        <w:ind w:firstLine="720"/>
        <w:jc w:val="both"/>
        <w:rPr>
          <w:rStyle w:val="Vnbnnidung3"/>
          <w:iCs/>
          <w:sz w:val="28"/>
          <w:szCs w:val="28"/>
          <w:lang w:eastAsia="vi-VN"/>
        </w:rPr>
      </w:pPr>
      <w:bookmarkStart w:id="350" w:name="bookmark538"/>
      <w:bookmarkEnd w:id="350"/>
      <w:r w:rsidRPr="002B450A">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p>
    <w:p w14:paraId="5D89CBCE"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0A5C7E1F" w14:textId="77777777" w:rsidR="00871B6E" w:rsidRPr="002B450A" w:rsidRDefault="00871B6E" w:rsidP="00871B6E">
      <w:pPr>
        <w:pStyle w:val="Vnbnnidung30"/>
        <w:widowControl/>
        <w:spacing w:after="120"/>
        <w:ind w:firstLine="0"/>
        <w:jc w:val="center"/>
        <w:rPr>
          <w:rStyle w:val="Vnbnnidung3"/>
          <w:b/>
          <w:bCs/>
          <w:sz w:val="28"/>
          <w:szCs w:val="28"/>
          <w:lang w:eastAsia="vi-VN"/>
        </w:rPr>
        <w:sectPr w:rsidR="00871B6E" w:rsidRPr="002B450A" w:rsidSect="003B64B6">
          <w:footnotePr>
            <w:numStart w:val="2"/>
          </w:footnotePr>
          <w:pgSz w:w="11906" w:h="16838" w:code="9"/>
          <w:pgMar w:top="1440" w:right="1440" w:bottom="1440" w:left="1440" w:header="0" w:footer="3" w:gutter="0"/>
          <w:cols w:space="720"/>
          <w:noEndnote/>
          <w:docGrid w:linePitch="360"/>
        </w:sectPr>
      </w:pPr>
    </w:p>
    <w:p w14:paraId="195F2E66" w14:textId="38897763"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2B450A">
        <w:rPr>
          <w:noProof/>
          <w:sz w:val="28"/>
          <w:szCs w:val="28"/>
          <w:lang w:val="en-US"/>
        </w:rPr>
        <w:lastRenderedPageBreak/>
        <w:drawing>
          <wp:inline distT="0" distB="0" distL="0" distR="0" wp14:anchorId="1C6698B0" wp14:editId="7752A4CE">
            <wp:extent cx="5734050" cy="8620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4050" cy="8620125"/>
                    </a:xfrm>
                    <a:prstGeom prst="rect">
                      <a:avLst/>
                    </a:prstGeom>
                    <a:noFill/>
                    <a:ln>
                      <a:noFill/>
                    </a:ln>
                  </pic:spPr>
                </pic:pic>
              </a:graphicData>
            </a:graphic>
          </wp:inline>
        </w:drawing>
      </w:r>
    </w:p>
    <w:p w14:paraId="7383CF4D" w14:textId="636EECA1"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26FC4FE9" wp14:editId="130FE272">
            <wp:extent cx="5734050" cy="6667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4050" cy="6667500"/>
                    </a:xfrm>
                    <a:prstGeom prst="rect">
                      <a:avLst/>
                    </a:prstGeom>
                    <a:noFill/>
                    <a:ln>
                      <a:noFill/>
                    </a:ln>
                  </pic:spPr>
                </pic:pic>
              </a:graphicData>
            </a:graphic>
          </wp:inline>
        </w:drawing>
      </w:r>
    </w:p>
    <w:p w14:paraId="22B4AB6B" w14:textId="0055D725"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38926B6C" wp14:editId="7DCEC483">
            <wp:extent cx="5724525" cy="85058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4525" cy="8505825"/>
                    </a:xfrm>
                    <a:prstGeom prst="rect">
                      <a:avLst/>
                    </a:prstGeom>
                    <a:noFill/>
                    <a:ln>
                      <a:noFill/>
                    </a:ln>
                  </pic:spPr>
                </pic:pic>
              </a:graphicData>
            </a:graphic>
          </wp:inline>
        </w:drawing>
      </w:r>
    </w:p>
    <w:p w14:paraId="0820F7D3" w14:textId="47ADF13B"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642FD68A" wp14:editId="623FE12A">
            <wp:extent cx="5734050" cy="40576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4050" cy="4057650"/>
                    </a:xfrm>
                    <a:prstGeom prst="rect">
                      <a:avLst/>
                    </a:prstGeom>
                    <a:noFill/>
                    <a:ln>
                      <a:noFill/>
                    </a:ln>
                  </pic:spPr>
                </pic:pic>
              </a:graphicData>
            </a:graphic>
          </wp:inline>
        </w:drawing>
      </w:r>
    </w:p>
    <w:p w14:paraId="73D005DB" w14:textId="77777777"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type w:val="continuous"/>
          <w:pgSz w:w="11906" w:h="16838" w:code="9"/>
          <w:pgMar w:top="1440" w:right="1440" w:bottom="1440" w:left="1440" w:header="0" w:footer="3" w:gutter="0"/>
          <w:cols w:space="720"/>
          <w:noEndnote/>
          <w:docGrid w:linePitch="360"/>
        </w:sectPr>
      </w:pPr>
    </w:p>
    <w:p w14:paraId="0E7DA935" w14:textId="77777777" w:rsidR="00871B6E" w:rsidRPr="00EC69F4" w:rsidRDefault="00871B6E" w:rsidP="00871B6E">
      <w:pPr>
        <w:pStyle w:val="Vnbnnidung30"/>
        <w:widowControl/>
        <w:spacing w:after="120"/>
        <w:ind w:firstLine="0"/>
        <w:jc w:val="center"/>
        <w:rPr>
          <w:rStyle w:val="Vnbnnidung3"/>
          <w:b/>
          <w:bCs/>
          <w:sz w:val="28"/>
          <w:szCs w:val="28"/>
          <w:lang w:eastAsia="vi-VN"/>
        </w:rPr>
      </w:pPr>
      <w:r w:rsidRPr="00EC69F4">
        <w:rPr>
          <w:rStyle w:val="Vnbnnidung3"/>
          <w:b/>
          <w:bCs/>
          <w:sz w:val="28"/>
          <w:szCs w:val="28"/>
          <w:lang w:eastAsia="vi-VN"/>
        </w:rPr>
        <w:lastRenderedPageBreak/>
        <w:t>HƯỚNG DẪN KÊ KHAI</w:t>
      </w:r>
    </w:p>
    <w:p w14:paraId="05D11978" w14:textId="77777777" w:rsidR="00871B6E" w:rsidRPr="0088731E" w:rsidRDefault="00871B6E" w:rsidP="00871B6E">
      <w:pPr>
        <w:pStyle w:val="Vnbnnidung30"/>
        <w:widowControl/>
        <w:spacing w:after="120"/>
        <w:ind w:firstLine="0"/>
        <w:jc w:val="center"/>
        <w:rPr>
          <w:sz w:val="30"/>
          <w:szCs w:val="28"/>
        </w:rPr>
      </w:pPr>
    </w:p>
    <w:p w14:paraId="41CAC172" w14:textId="77777777" w:rsidR="00871B6E" w:rsidRPr="0088731E" w:rsidRDefault="00871B6E" w:rsidP="00871B6E">
      <w:pPr>
        <w:pStyle w:val="Vnbnnidung30"/>
        <w:widowControl/>
        <w:tabs>
          <w:tab w:val="left" w:pos="918"/>
        </w:tabs>
        <w:spacing w:after="120"/>
        <w:ind w:firstLine="720"/>
        <w:jc w:val="both"/>
        <w:rPr>
          <w:sz w:val="26"/>
          <w:szCs w:val="28"/>
        </w:rPr>
      </w:pPr>
      <w:bookmarkStart w:id="351" w:name="bookmark584"/>
      <w:bookmarkEnd w:id="351"/>
      <w:r w:rsidRPr="0088731E">
        <w:rPr>
          <w:rStyle w:val="Vnbnnidung3"/>
          <w:b/>
          <w:bCs/>
          <w:szCs w:val="28"/>
          <w:lang w:eastAsia="vi-VN"/>
        </w:rPr>
        <w:t>1. Hướng dẫn chung</w:t>
      </w:r>
    </w:p>
    <w:p w14:paraId="1A6C1CBD" w14:textId="77777777" w:rsidR="00871B6E" w:rsidRPr="0088731E" w:rsidRDefault="00871B6E" w:rsidP="00871B6E">
      <w:pPr>
        <w:pStyle w:val="Vnbnnidung30"/>
        <w:widowControl/>
        <w:tabs>
          <w:tab w:val="left" w:pos="1077"/>
        </w:tabs>
        <w:spacing w:after="120"/>
        <w:ind w:firstLine="720"/>
        <w:jc w:val="both"/>
        <w:rPr>
          <w:sz w:val="26"/>
          <w:szCs w:val="28"/>
        </w:rPr>
      </w:pPr>
      <w:bookmarkStart w:id="352" w:name="bookmark585"/>
      <w:bookmarkEnd w:id="352"/>
      <w:r w:rsidRPr="0088731E">
        <w:rPr>
          <w:rStyle w:val="Vnbnnidung3"/>
          <w:szCs w:val="28"/>
          <w:lang w:eastAsia="vi-VN"/>
        </w:rPr>
        <w:t>1.1. Nội dung kê khai rõ ràng, không tẩy xóa.</w:t>
      </w:r>
    </w:p>
    <w:p w14:paraId="40974ED5" w14:textId="77777777" w:rsidR="00871B6E" w:rsidRPr="0088731E" w:rsidRDefault="00871B6E" w:rsidP="00871B6E">
      <w:pPr>
        <w:pStyle w:val="Vnbnnidung30"/>
        <w:widowControl/>
        <w:tabs>
          <w:tab w:val="left" w:pos="1100"/>
        </w:tabs>
        <w:spacing w:after="120"/>
        <w:ind w:firstLine="720"/>
        <w:jc w:val="both"/>
        <w:rPr>
          <w:sz w:val="26"/>
          <w:szCs w:val="28"/>
        </w:rPr>
      </w:pPr>
      <w:bookmarkStart w:id="353" w:name="bookmark586"/>
      <w:bookmarkEnd w:id="353"/>
      <w:r w:rsidRPr="0088731E">
        <w:rPr>
          <w:rStyle w:val="Vnbnnidung3"/>
          <w:szCs w:val="28"/>
          <w:lang w:eastAsia="vi-VN"/>
        </w:rPr>
        <w:t>1.2. Đối với phần kê khai mà có nhiều lựa chọn khác nhau thì đánh dấu (X) vào ô vuông tương ứng với nội dung lựa chọn</w:t>
      </w:r>
    </w:p>
    <w:p w14:paraId="07B828DC" w14:textId="77777777" w:rsidR="00871B6E" w:rsidRPr="0088731E" w:rsidRDefault="00871B6E" w:rsidP="00871B6E">
      <w:pPr>
        <w:pStyle w:val="Vnbnnidung30"/>
        <w:widowControl/>
        <w:tabs>
          <w:tab w:val="left" w:pos="926"/>
        </w:tabs>
        <w:spacing w:after="120"/>
        <w:ind w:firstLine="720"/>
        <w:jc w:val="both"/>
        <w:rPr>
          <w:sz w:val="26"/>
          <w:szCs w:val="28"/>
        </w:rPr>
      </w:pPr>
      <w:bookmarkStart w:id="354" w:name="bookmark587"/>
      <w:bookmarkEnd w:id="354"/>
      <w:r w:rsidRPr="0088731E">
        <w:rPr>
          <w:rStyle w:val="Vnbnnidung3"/>
          <w:b/>
          <w:bCs/>
          <w:szCs w:val="28"/>
          <w:lang w:eastAsia="vi-VN"/>
        </w:rPr>
        <w:t>2. Kê khai về người yêu cầu đăng ký:</w:t>
      </w:r>
    </w:p>
    <w:p w14:paraId="3F042D7B" w14:textId="77777777" w:rsidR="00871B6E" w:rsidRPr="0088731E" w:rsidRDefault="00871B6E" w:rsidP="00871B6E">
      <w:pPr>
        <w:pStyle w:val="Vnbnnidung30"/>
        <w:widowControl/>
        <w:spacing w:after="120"/>
        <w:ind w:firstLine="720"/>
        <w:jc w:val="both"/>
        <w:rPr>
          <w:sz w:val="26"/>
          <w:szCs w:val="28"/>
        </w:rPr>
      </w:pPr>
      <w:r w:rsidRPr="0088731E">
        <w:rPr>
          <w:rStyle w:val="Vnbnnidung3"/>
          <w:szCs w:val="28"/>
          <w:lang w:eastAsia="vi-VN"/>
        </w:rPr>
        <w:t>Tại Mục 1: Nếu người yêu cầu đăng ký là cá nhân trong nước thì kê khai về chứng minh nhân dân, căn cước công dân, hoặc chứng minh quân đội nhân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Giấy chứng nhận (GCN) đăng ký doanh nghiệp, GCN đăng ký hoạt động chi nhánh, văn phòng đại diện/Giấy phép (GP) thành lập và hoạt động hoặc Quyết định thành lập hoặc GP đầu tư, GCN đầu tư, GCN đăng ký đầu tư.</w:t>
      </w:r>
    </w:p>
    <w:p w14:paraId="1E518BF2" w14:textId="77777777" w:rsidR="00871B6E" w:rsidRPr="0088731E" w:rsidRDefault="00871B6E" w:rsidP="00871B6E">
      <w:pPr>
        <w:pStyle w:val="Vnbnnidung30"/>
        <w:widowControl/>
        <w:tabs>
          <w:tab w:val="left" w:pos="913"/>
        </w:tabs>
        <w:spacing w:after="120"/>
        <w:ind w:firstLine="720"/>
        <w:jc w:val="both"/>
        <w:rPr>
          <w:sz w:val="26"/>
          <w:szCs w:val="28"/>
        </w:rPr>
      </w:pPr>
      <w:bookmarkStart w:id="355" w:name="bookmark588"/>
      <w:bookmarkEnd w:id="355"/>
      <w:r w:rsidRPr="0088731E">
        <w:rPr>
          <w:rStyle w:val="Vnbnnidung3"/>
          <w:b/>
          <w:bCs/>
          <w:szCs w:val="28"/>
          <w:lang w:eastAsia="vi-VN"/>
        </w:rPr>
        <w:t>3. Mô tả về tài sản thế chấp đã đăng ký:</w:t>
      </w:r>
    </w:p>
    <w:p w14:paraId="39728899" w14:textId="77777777" w:rsidR="00871B6E" w:rsidRPr="0088731E" w:rsidRDefault="00871B6E" w:rsidP="00871B6E">
      <w:pPr>
        <w:pStyle w:val="Vnbnnidung30"/>
        <w:widowControl/>
        <w:tabs>
          <w:tab w:val="left" w:pos="1071"/>
        </w:tabs>
        <w:spacing w:after="120"/>
        <w:ind w:firstLine="720"/>
        <w:jc w:val="both"/>
        <w:rPr>
          <w:sz w:val="26"/>
          <w:szCs w:val="28"/>
        </w:rPr>
      </w:pPr>
      <w:bookmarkStart w:id="356" w:name="bookmark589"/>
      <w:bookmarkEnd w:id="356"/>
      <w:r w:rsidRPr="0088731E">
        <w:rPr>
          <w:rStyle w:val="Vnbnnidung3"/>
          <w:szCs w:val="28"/>
          <w:lang w:eastAsia="vi-VN"/>
        </w:rPr>
        <w:t>3.1. Tại Mục 2: Kê khai đầy đủ thông tin về tài sản thế chấp đúng với với thông tin đã đăng ký</w:t>
      </w:r>
    </w:p>
    <w:p w14:paraId="79EF2C92" w14:textId="77777777" w:rsidR="00871B6E" w:rsidRPr="0088731E" w:rsidRDefault="00871B6E" w:rsidP="00871B6E">
      <w:pPr>
        <w:pStyle w:val="Vnbnnidung30"/>
        <w:widowControl/>
        <w:tabs>
          <w:tab w:val="left" w:pos="1100"/>
        </w:tabs>
        <w:spacing w:after="120"/>
        <w:ind w:firstLine="720"/>
        <w:jc w:val="both"/>
        <w:rPr>
          <w:sz w:val="26"/>
          <w:szCs w:val="28"/>
        </w:rPr>
      </w:pPr>
      <w:bookmarkStart w:id="357" w:name="bookmark590"/>
      <w:bookmarkEnd w:id="357"/>
      <w:r w:rsidRPr="0088731E">
        <w:rPr>
          <w:rStyle w:val="Vnbnnidung3"/>
          <w:szCs w:val="28"/>
          <w:lang w:eastAsia="vi-VN"/>
        </w:rPr>
        <w:t>3.3. Khi cần kê khai thêm về tài sản thế chấp mà không còn chỗ ghi tại Mẫu số 02/ĐKTĐ-SCSS thì ghi tiếp vào Mẫu số 07/BSTS.</w:t>
      </w:r>
    </w:p>
    <w:p w14:paraId="678DD8D2" w14:textId="77777777" w:rsidR="00871B6E" w:rsidRPr="0088731E" w:rsidRDefault="00871B6E" w:rsidP="00871B6E">
      <w:pPr>
        <w:pStyle w:val="Vnbnnidung30"/>
        <w:widowControl/>
        <w:tabs>
          <w:tab w:val="left" w:pos="933"/>
        </w:tabs>
        <w:spacing w:after="120"/>
        <w:ind w:firstLine="720"/>
        <w:jc w:val="both"/>
        <w:rPr>
          <w:sz w:val="26"/>
          <w:szCs w:val="28"/>
        </w:rPr>
      </w:pPr>
      <w:bookmarkStart w:id="358" w:name="bookmark591"/>
      <w:bookmarkEnd w:id="358"/>
      <w:r w:rsidRPr="0088731E">
        <w:rPr>
          <w:rStyle w:val="Vnbnnidung3"/>
          <w:b/>
          <w:bCs/>
          <w:szCs w:val="28"/>
          <w:lang w:eastAsia="vi-VN"/>
        </w:rPr>
        <w:t>4. Mục bên thế chấp, bên nhận thế chấp ký tên:</w:t>
      </w:r>
    </w:p>
    <w:p w14:paraId="47C3CCD3" w14:textId="77777777" w:rsidR="00871B6E" w:rsidRPr="0088731E" w:rsidRDefault="00871B6E" w:rsidP="00871B6E">
      <w:pPr>
        <w:pStyle w:val="Vnbnnidung30"/>
        <w:widowControl/>
        <w:tabs>
          <w:tab w:val="left" w:pos="1100"/>
        </w:tabs>
        <w:spacing w:after="120"/>
        <w:ind w:firstLine="720"/>
        <w:jc w:val="both"/>
        <w:rPr>
          <w:sz w:val="26"/>
          <w:szCs w:val="28"/>
        </w:rPr>
      </w:pPr>
      <w:bookmarkStart w:id="359" w:name="bookmark592"/>
      <w:bookmarkEnd w:id="359"/>
      <w:r w:rsidRPr="0088731E">
        <w:rPr>
          <w:rStyle w:val="Vnbnnidung3"/>
          <w:szCs w:val="28"/>
          <w:lang w:eastAsia="vi-VN"/>
        </w:rPr>
        <w:t>4.1. Trường hợp người đại diện của bên thế chấp, bên nhận thế chấp là cá nhân thì ký, ghi rõ họ tên của người đại diện;</w:t>
      </w:r>
    </w:p>
    <w:p w14:paraId="3D95A101" w14:textId="77777777" w:rsidR="00871B6E" w:rsidRPr="0088731E" w:rsidRDefault="00871B6E" w:rsidP="00871B6E">
      <w:pPr>
        <w:pStyle w:val="Vnbnnidung30"/>
        <w:widowControl/>
        <w:spacing w:after="120"/>
        <w:ind w:firstLine="720"/>
        <w:jc w:val="both"/>
        <w:rPr>
          <w:sz w:val="26"/>
          <w:szCs w:val="28"/>
        </w:rPr>
      </w:pPr>
      <w:r w:rsidRPr="0088731E">
        <w:rPr>
          <w:rStyle w:val="Vnbnnidung3"/>
          <w:szCs w:val="28"/>
          <w:lang w:eastAsia="vi-VN"/>
        </w:rPr>
        <w:t>Trường hợp người đại diện của bên thế chấp, bên nhận thế chấp là pháp nhân thì ký, ghi rõ họ tên, chức vụ của người đại diện hợp pháp của pháp nhân và đóng dấu của pháp nhân là đại diện.</w:t>
      </w:r>
    </w:p>
    <w:p w14:paraId="304E81D9" w14:textId="77777777" w:rsidR="00871B6E" w:rsidRPr="0088731E" w:rsidRDefault="00871B6E" w:rsidP="00871B6E">
      <w:pPr>
        <w:pStyle w:val="Vnbnnidung30"/>
        <w:widowControl/>
        <w:spacing w:after="120"/>
        <w:ind w:firstLine="720"/>
        <w:jc w:val="both"/>
        <w:rPr>
          <w:rStyle w:val="Vnbnnidung3"/>
          <w:szCs w:val="28"/>
          <w:lang w:eastAsia="vi-VN"/>
        </w:rPr>
      </w:pPr>
      <w:r w:rsidRPr="0088731E">
        <w:rPr>
          <w:rStyle w:val="Vnbnnidung3"/>
          <w:szCs w:val="28"/>
          <w:lang w:eastAsia="vi-VN"/>
        </w:rPr>
        <w:t>Trường hợp người yêu cầu đăng ký là Quản tài viên thì Quản tài viên phải ký và đóng dấu vào Phiếu yêu cầu tại phần chữ ký, con dấu bên nhận thế chấp, đồng thời bên thế chấp và bên nhận thế chấp không phải ký và đóng dấu vào Phiếu yêu cầu.</w:t>
      </w:r>
      <w:bookmarkStart w:id="360" w:name="bookmark593"/>
      <w:bookmarkEnd w:id="360"/>
    </w:p>
    <w:p w14:paraId="4ED83D8B" w14:textId="77777777" w:rsidR="00871B6E" w:rsidRPr="0088731E" w:rsidRDefault="00871B6E" w:rsidP="00871B6E">
      <w:pPr>
        <w:pStyle w:val="Vnbnnidung30"/>
        <w:widowControl/>
        <w:spacing w:after="120"/>
        <w:ind w:firstLine="720"/>
        <w:jc w:val="both"/>
        <w:rPr>
          <w:rStyle w:val="Vnbnnidung3"/>
          <w:sz w:val="30"/>
          <w:szCs w:val="28"/>
          <w:lang w:eastAsia="vi-VN"/>
        </w:rPr>
      </w:pPr>
    </w:p>
    <w:p w14:paraId="58BDE3EC" w14:textId="77777777" w:rsidR="00871B6E" w:rsidRPr="0088731E" w:rsidRDefault="00871B6E" w:rsidP="00871B6E">
      <w:pPr>
        <w:pStyle w:val="Vnbnnidung30"/>
        <w:widowControl/>
        <w:spacing w:after="120"/>
        <w:ind w:firstLine="720"/>
        <w:jc w:val="both"/>
        <w:rPr>
          <w:rStyle w:val="Vnbnnidung3"/>
          <w:sz w:val="30"/>
          <w:szCs w:val="28"/>
          <w:lang w:eastAsia="vi-VN"/>
        </w:rPr>
      </w:pPr>
    </w:p>
    <w:p w14:paraId="07DDBA31" w14:textId="77777777" w:rsidR="00871B6E" w:rsidRPr="00EC69F4" w:rsidRDefault="00871B6E" w:rsidP="00871B6E">
      <w:pPr>
        <w:pStyle w:val="Vnbnnidung30"/>
        <w:widowControl/>
        <w:spacing w:after="120"/>
        <w:ind w:firstLine="720"/>
        <w:jc w:val="both"/>
        <w:rPr>
          <w:sz w:val="28"/>
          <w:szCs w:val="28"/>
        </w:rPr>
      </w:pPr>
      <w:r>
        <w:rPr>
          <w:rStyle w:val="Vnbnnidung3"/>
          <w:sz w:val="30"/>
          <w:szCs w:val="28"/>
          <w:lang w:eastAsia="vi-VN"/>
        </w:rPr>
        <w:br w:type="page"/>
      </w:r>
      <w:r w:rsidRPr="00EC69F4">
        <w:rPr>
          <w:rStyle w:val="Vnbnnidung3"/>
          <w:b/>
          <w:sz w:val="28"/>
          <w:szCs w:val="28"/>
          <w:lang w:eastAsia="vi-VN"/>
        </w:rPr>
        <w:lastRenderedPageBreak/>
        <w:t>7.</w:t>
      </w:r>
      <w:r w:rsidRPr="00EC69F4">
        <w:rPr>
          <w:rStyle w:val="Vnbnnidung3"/>
          <w:sz w:val="28"/>
          <w:szCs w:val="28"/>
          <w:lang w:eastAsia="vi-VN"/>
        </w:rPr>
        <w:t xml:space="preserve"> </w:t>
      </w:r>
      <w:r w:rsidRPr="00EC69F4">
        <w:rPr>
          <w:rStyle w:val="Vnbnnidung"/>
          <w:b/>
          <w:bCs/>
          <w:sz w:val="28"/>
          <w:szCs w:val="28"/>
          <w:lang w:eastAsia="vi-VN"/>
        </w:rPr>
        <w:t>Đăng ký văn bản thông báo về việc xử lý tài sản thế chấp bằng quyền sử dụng đất, tài sản gắn liền với đất</w:t>
      </w:r>
    </w:p>
    <w:p w14:paraId="603C9B07" w14:textId="77777777" w:rsidR="00871B6E" w:rsidRPr="00EC69F4" w:rsidRDefault="00871B6E" w:rsidP="00871B6E">
      <w:pPr>
        <w:pStyle w:val="Tiu30"/>
        <w:widowControl/>
        <w:tabs>
          <w:tab w:val="left" w:pos="1794"/>
        </w:tabs>
        <w:spacing w:after="120" w:line="240" w:lineRule="auto"/>
        <w:ind w:left="0" w:firstLine="720"/>
        <w:jc w:val="both"/>
        <w:outlineLvl w:val="9"/>
        <w:rPr>
          <w:szCs w:val="28"/>
        </w:rPr>
      </w:pPr>
      <w:bookmarkStart w:id="361" w:name="bookmark596"/>
      <w:bookmarkStart w:id="362" w:name="bookmark594"/>
      <w:bookmarkStart w:id="363" w:name="bookmark595"/>
      <w:bookmarkStart w:id="364" w:name="bookmark597"/>
      <w:bookmarkEnd w:id="361"/>
      <w:r w:rsidRPr="00EC69F4">
        <w:rPr>
          <w:rStyle w:val="Tiu3"/>
          <w:b/>
          <w:bCs/>
          <w:szCs w:val="28"/>
          <w:lang w:eastAsia="vi-VN"/>
        </w:rPr>
        <w:t>7.1. Trình tự thực hiện:</w:t>
      </w:r>
      <w:bookmarkEnd w:id="362"/>
      <w:bookmarkEnd w:id="363"/>
      <w:bookmarkEnd w:id="364"/>
    </w:p>
    <w:p w14:paraId="10144259" w14:textId="77777777" w:rsidR="00871B6E" w:rsidRPr="00EC69F4" w:rsidRDefault="00871B6E" w:rsidP="00871B6E">
      <w:pPr>
        <w:pStyle w:val="Vnbnnidung0"/>
        <w:widowControl/>
        <w:tabs>
          <w:tab w:val="left" w:pos="1607"/>
        </w:tabs>
        <w:spacing w:after="120" w:line="240" w:lineRule="auto"/>
        <w:ind w:firstLine="720"/>
        <w:jc w:val="both"/>
        <w:rPr>
          <w:sz w:val="28"/>
          <w:szCs w:val="28"/>
        </w:rPr>
      </w:pPr>
      <w:bookmarkStart w:id="365" w:name="bookmark598"/>
      <w:bookmarkEnd w:id="365"/>
      <w:r w:rsidRPr="00EC69F4">
        <w:rPr>
          <w:rStyle w:val="Vnbnnidung"/>
          <w:sz w:val="28"/>
          <w:szCs w:val="28"/>
          <w:lang w:eastAsia="vi-VN"/>
        </w:rPr>
        <w:t>a) Nộp hồ sơ:</w:t>
      </w:r>
    </w:p>
    <w:p w14:paraId="74420BE6"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366" w:name="bookmark599"/>
      <w:bookmarkEnd w:id="366"/>
      <w:r w:rsidRPr="00EC69F4">
        <w:rPr>
          <w:rStyle w:val="Vnbnnidung"/>
          <w:sz w:val="28"/>
          <w:szCs w:val="28"/>
          <w:lang w:eastAsia="vi-VN"/>
        </w:rPr>
        <w:t>- Văn phòng đăng ký đất đai;</w:t>
      </w:r>
    </w:p>
    <w:p w14:paraId="24CF5FE8" w14:textId="77777777" w:rsidR="00871B6E" w:rsidRPr="00EC69F4" w:rsidRDefault="00871B6E" w:rsidP="00871B6E">
      <w:pPr>
        <w:pStyle w:val="Vnbnnidung0"/>
        <w:widowControl/>
        <w:tabs>
          <w:tab w:val="left" w:pos="1526"/>
        </w:tabs>
        <w:spacing w:after="120" w:line="240" w:lineRule="auto"/>
        <w:ind w:firstLine="720"/>
        <w:jc w:val="both"/>
        <w:rPr>
          <w:sz w:val="28"/>
          <w:szCs w:val="28"/>
        </w:rPr>
      </w:pPr>
      <w:bookmarkStart w:id="367" w:name="bookmark600"/>
      <w:bookmarkEnd w:id="367"/>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429F09BE" w14:textId="77777777" w:rsidR="00871B6E" w:rsidRPr="00EC69F4" w:rsidRDefault="00871B6E" w:rsidP="00871B6E">
      <w:pPr>
        <w:pStyle w:val="Vnbnnidung0"/>
        <w:widowControl/>
        <w:tabs>
          <w:tab w:val="left" w:pos="1656"/>
        </w:tabs>
        <w:spacing w:after="120" w:line="240" w:lineRule="auto"/>
        <w:ind w:firstLine="720"/>
        <w:jc w:val="both"/>
        <w:rPr>
          <w:sz w:val="28"/>
          <w:szCs w:val="28"/>
        </w:rPr>
      </w:pPr>
      <w:bookmarkStart w:id="368" w:name="bookmark601"/>
      <w:bookmarkEnd w:id="368"/>
      <w:r w:rsidRPr="00EC69F4">
        <w:rPr>
          <w:rStyle w:val="Vnbnnidung"/>
          <w:sz w:val="28"/>
          <w:szCs w:val="28"/>
          <w:lang w:eastAsia="vi-VN"/>
        </w:rPr>
        <w:t xml:space="preserve">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chứng nhận nội dung đăng ký vào phiếu yêu cầu đăng ký và thông báo bằng văn bản về việc xử lý tài sản </w:t>
      </w:r>
      <w:r w:rsidRPr="00EC69F4">
        <w:rPr>
          <w:rStyle w:val="Vnbnnidung"/>
          <w:sz w:val="28"/>
          <w:szCs w:val="28"/>
        </w:rPr>
        <w:t xml:space="preserve">the </w:t>
      </w:r>
      <w:r w:rsidRPr="00EC69F4">
        <w:rPr>
          <w:rStyle w:val="Vnbnnidung"/>
          <w:sz w:val="28"/>
          <w:szCs w:val="28"/>
          <w:lang w:eastAsia="vi-VN"/>
        </w:rPr>
        <w:t>chấp cho các bên cùng nhận thế chấp đã đăng ký trong trường hợp quyền sử dụng đất, tài sản gắn liền với đất được dùng để bảo đảm thực hiện nhiều nghĩa vụ.</w:t>
      </w:r>
    </w:p>
    <w:p w14:paraId="6A459C48" w14:textId="77777777" w:rsidR="00871B6E" w:rsidRPr="00EC69F4" w:rsidRDefault="00871B6E" w:rsidP="00871B6E">
      <w:pPr>
        <w:pStyle w:val="Vnbnnidung0"/>
        <w:widowControl/>
        <w:tabs>
          <w:tab w:val="left" w:pos="1663"/>
        </w:tabs>
        <w:spacing w:after="120" w:line="240" w:lineRule="auto"/>
        <w:ind w:firstLine="720"/>
        <w:jc w:val="both"/>
        <w:rPr>
          <w:sz w:val="28"/>
          <w:szCs w:val="28"/>
        </w:rPr>
      </w:pPr>
      <w:bookmarkStart w:id="369" w:name="bookmark602"/>
      <w:bookmarkEnd w:id="369"/>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0B896355" w14:textId="77777777" w:rsidR="00871B6E" w:rsidRPr="00EC69F4" w:rsidRDefault="00871B6E" w:rsidP="00871B6E">
      <w:pPr>
        <w:pStyle w:val="Tiu30"/>
        <w:widowControl/>
        <w:tabs>
          <w:tab w:val="left" w:pos="1802"/>
        </w:tabs>
        <w:spacing w:after="120" w:line="240" w:lineRule="auto"/>
        <w:ind w:left="0" w:firstLine="720"/>
        <w:jc w:val="both"/>
        <w:outlineLvl w:val="9"/>
        <w:rPr>
          <w:szCs w:val="28"/>
        </w:rPr>
      </w:pPr>
      <w:bookmarkStart w:id="370" w:name="bookmark605"/>
      <w:bookmarkStart w:id="371" w:name="bookmark603"/>
      <w:bookmarkStart w:id="372" w:name="bookmark604"/>
      <w:bookmarkStart w:id="373" w:name="bookmark606"/>
      <w:bookmarkEnd w:id="370"/>
      <w:r w:rsidRPr="00EC69F4">
        <w:rPr>
          <w:rStyle w:val="Tiu3"/>
          <w:b/>
          <w:bCs/>
          <w:szCs w:val="28"/>
          <w:lang w:eastAsia="vi-VN"/>
        </w:rPr>
        <w:t>7.2. Cách thức thực hiện:</w:t>
      </w:r>
      <w:bookmarkEnd w:id="371"/>
      <w:bookmarkEnd w:id="372"/>
      <w:bookmarkEnd w:id="373"/>
    </w:p>
    <w:p w14:paraId="30B459F2"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11EB56E2"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374" w:name="bookmark607"/>
      <w:bookmarkEnd w:id="374"/>
      <w:r w:rsidRPr="00EC69F4">
        <w:rPr>
          <w:rStyle w:val="Vnbnnidung"/>
          <w:sz w:val="28"/>
          <w:szCs w:val="28"/>
          <w:lang w:eastAsia="vi-VN"/>
        </w:rPr>
        <w:t>- Qua hệ thống đăng ký trực tuyến;</w:t>
      </w:r>
    </w:p>
    <w:p w14:paraId="0C70D7E6"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375" w:name="bookmark608"/>
      <w:bookmarkEnd w:id="375"/>
      <w:r w:rsidRPr="00EC69F4">
        <w:rPr>
          <w:rStyle w:val="Vnbnnidung"/>
          <w:sz w:val="28"/>
          <w:szCs w:val="28"/>
          <w:lang w:eastAsia="vi-VN"/>
        </w:rPr>
        <w:t>- Nộp trực tiếp;</w:t>
      </w:r>
    </w:p>
    <w:p w14:paraId="60174415" w14:textId="77777777" w:rsidR="00871B6E" w:rsidRPr="0050673A" w:rsidRDefault="00871B6E" w:rsidP="00871B6E">
      <w:pPr>
        <w:pStyle w:val="Vnbnnidung0"/>
        <w:widowControl/>
        <w:tabs>
          <w:tab w:val="left" w:pos="1499"/>
        </w:tabs>
        <w:spacing w:after="120" w:line="240" w:lineRule="auto"/>
        <w:ind w:firstLine="720"/>
        <w:jc w:val="both"/>
        <w:rPr>
          <w:sz w:val="28"/>
          <w:szCs w:val="28"/>
        </w:rPr>
      </w:pPr>
      <w:bookmarkStart w:id="376" w:name="bookmark609"/>
      <w:bookmarkEnd w:id="376"/>
      <w:r w:rsidRPr="0050673A">
        <w:rPr>
          <w:rStyle w:val="Vnbnnidung"/>
          <w:iCs/>
          <w:sz w:val="28"/>
          <w:szCs w:val="28"/>
          <w:lang w:eastAsia="vi-VN"/>
        </w:rPr>
        <w:t>- Qua đường bưu điện.</w:t>
      </w:r>
    </w:p>
    <w:p w14:paraId="779BB5F0" w14:textId="77777777" w:rsidR="00871B6E" w:rsidRPr="00EC69F4" w:rsidRDefault="00871B6E" w:rsidP="00871B6E">
      <w:pPr>
        <w:pStyle w:val="Tiu30"/>
        <w:widowControl/>
        <w:tabs>
          <w:tab w:val="left" w:pos="1809"/>
        </w:tabs>
        <w:spacing w:after="120" w:line="240" w:lineRule="auto"/>
        <w:ind w:left="0" w:firstLine="720"/>
        <w:jc w:val="both"/>
        <w:outlineLvl w:val="9"/>
        <w:rPr>
          <w:szCs w:val="28"/>
        </w:rPr>
      </w:pPr>
      <w:bookmarkStart w:id="377" w:name="bookmark612"/>
      <w:bookmarkStart w:id="378" w:name="bookmark610"/>
      <w:bookmarkStart w:id="379" w:name="bookmark611"/>
      <w:bookmarkStart w:id="380" w:name="bookmark613"/>
      <w:bookmarkEnd w:id="377"/>
      <w:r w:rsidRPr="00EC69F4">
        <w:rPr>
          <w:rStyle w:val="Tiu3"/>
          <w:b/>
          <w:bCs/>
          <w:szCs w:val="28"/>
          <w:lang w:eastAsia="vi-VN"/>
        </w:rPr>
        <w:t>7.3. Thành phần, số lượng hồ sơ:</w:t>
      </w:r>
      <w:bookmarkEnd w:id="378"/>
      <w:bookmarkEnd w:id="379"/>
      <w:bookmarkEnd w:id="380"/>
    </w:p>
    <w:p w14:paraId="2B9FB000"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381" w:name="bookmark614"/>
      <w:bookmarkEnd w:id="381"/>
      <w:r w:rsidRPr="00EC69F4">
        <w:rPr>
          <w:rStyle w:val="Vnbnnidung"/>
          <w:sz w:val="28"/>
          <w:szCs w:val="28"/>
          <w:lang w:eastAsia="vi-VN"/>
        </w:rPr>
        <w:t>- Phiếu yêu cầu đăng ký văn bản thông báo về việc xử lý tài sản thế chấp (01 bản chính);</w:t>
      </w:r>
    </w:p>
    <w:p w14:paraId="282FB490" w14:textId="77777777" w:rsidR="00871B6E" w:rsidRPr="00EC69F4" w:rsidRDefault="00871B6E" w:rsidP="00871B6E">
      <w:pPr>
        <w:pStyle w:val="Vnbnnidung0"/>
        <w:widowControl/>
        <w:tabs>
          <w:tab w:val="left" w:pos="1512"/>
        </w:tabs>
        <w:spacing w:after="120" w:line="240" w:lineRule="auto"/>
        <w:ind w:firstLine="720"/>
        <w:jc w:val="both"/>
        <w:rPr>
          <w:sz w:val="28"/>
          <w:szCs w:val="28"/>
        </w:rPr>
      </w:pPr>
      <w:bookmarkStart w:id="382" w:name="bookmark615"/>
      <w:bookmarkEnd w:id="382"/>
      <w:r w:rsidRPr="00EC69F4">
        <w:rPr>
          <w:rStyle w:val="Vnbnnidung"/>
          <w:sz w:val="28"/>
          <w:szCs w:val="28"/>
          <w:lang w:eastAsia="vi-VN"/>
        </w:rPr>
        <w:t>- Văn bản thông báo về việc xử lý tài sản thế chấp (01 bản chính hoặc 01 bản sao có chứng thực hoặc 01 bản sao không có chứng thực kèm bản chính để đối chiếu);</w:t>
      </w:r>
    </w:p>
    <w:p w14:paraId="492EB381"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rPr>
        <w:t xml:space="preserve">- </w:t>
      </w:r>
      <w:r w:rsidRPr="00EC69F4">
        <w:rPr>
          <w:rStyle w:val="Vnbnnidung"/>
          <w:sz w:val="28"/>
          <w:szCs w:val="28"/>
          <w:lang w:eastAsia="vi-VN"/>
        </w:rPr>
        <w:t>Văn bản ủy quyền trong trường hợp người yêu cầu đăng ký là người được ủy quyền (01 bản chính hoặc 01 bản sao có chứng thực hoặc 01 bản sao không có chứng thực kèm bản chính để đối chiếu);</w:t>
      </w:r>
    </w:p>
    <w:p w14:paraId="1FA948BD" w14:textId="77777777" w:rsidR="00871B6E" w:rsidRPr="00EC69F4" w:rsidRDefault="00871B6E" w:rsidP="00871B6E">
      <w:pPr>
        <w:pStyle w:val="Vnbnnidung0"/>
        <w:widowControl/>
        <w:tabs>
          <w:tab w:val="left" w:pos="1439"/>
        </w:tabs>
        <w:spacing w:after="120" w:line="240" w:lineRule="auto"/>
        <w:ind w:firstLine="720"/>
        <w:jc w:val="both"/>
        <w:rPr>
          <w:sz w:val="28"/>
          <w:szCs w:val="28"/>
        </w:rPr>
      </w:pPr>
      <w:bookmarkStart w:id="383" w:name="bookmark616"/>
      <w:bookmarkEnd w:id="383"/>
      <w:r w:rsidRPr="00EC69F4">
        <w:rPr>
          <w:rStyle w:val="Vnbnnidung"/>
          <w:sz w:val="28"/>
          <w:szCs w:val="28"/>
          <w:lang w:eastAsia="vi-VN"/>
        </w:rPr>
        <w:t xml:space="preserve">- Trường hợp đăng ký văn bản thông báo về việc xử lý tài sản bảo đảm mà trong hồ sơ đăng ký biện pháp bảo đảm trước đó đã có một trong các loại giấy tờ chứng minh thuộc đối tượng không phải nộp phí khi thực hiện đăng ký biện pháp </w:t>
      </w:r>
      <w:r w:rsidRPr="00EC69F4">
        <w:rPr>
          <w:rStyle w:val="Vnbnnidung"/>
          <w:sz w:val="28"/>
          <w:szCs w:val="28"/>
          <w:lang w:eastAsia="vi-VN"/>
        </w:rPr>
        <w:lastRenderedPageBreak/>
        <w:t>bảo đảm dưới đây thì người yêu cầu đăng ký không phải nộp các loại giấy tờ đó: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p>
    <w:p w14:paraId="3C582B37" w14:textId="77777777" w:rsidR="00871B6E" w:rsidRPr="00EC69F4" w:rsidRDefault="00871B6E" w:rsidP="00871B6E">
      <w:pPr>
        <w:pStyle w:val="Vnbnnidung0"/>
        <w:widowControl/>
        <w:tabs>
          <w:tab w:val="left" w:pos="1432"/>
        </w:tabs>
        <w:spacing w:after="120" w:line="240" w:lineRule="auto"/>
        <w:ind w:firstLine="720"/>
        <w:jc w:val="both"/>
        <w:rPr>
          <w:sz w:val="28"/>
          <w:szCs w:val="28"/>
        </w:rPr>
      </w:pPr>
      <w:bookmarkStart w:id="384" w:name="bookmark617"/>
      <w:bookmarkEnd w:id="384"/>
      <w:r w:rsidRPr="00EC69F4">
        <w:rPr>
          <w:rStyle w:val="Vnbnnidung"/>
          <w:sz w:val="28"/>
          <w:szCs w:val="28"/>
          <w:lang w:eastAsia="vi-VN"/>
        </w:rPr>
        <w:t>- Số lượng hồ sơ: 01 bộ</w:t>
      </w:r>
    </w:p>
    <w:p w14:paraId="1D7EAB6F" w14:textId="77777777" w:rsidR="00871B6E" w:rsidRPr="00EC69F4" w:rsidRDefault="00871B6E" w:rsidP="00871B6E">
      <w:pPr>
        <w:pStyle w:val="Vnbnnidung0"/>
        <w:widowControl/>
        <w:tabs>
          <w:tab w:val="left" w:pos="1742"/>
        </w:tabs>
        <w:spacing w:after="120" w:line="240" w:lineRule="auto"/>
        <w:ind w:firstLine="720"/>
        <w:jc w:val="both"/>
        <w:rPr>
          <w:sz w:val="28"/>
          <w:szCs w:val="28"/>
        </w:rPr>
      </w:pPr>
      <w:bookmarkStart w:id="385" w:name="bookmark618"/>
      <w:bookmarkEnd w:id="385"/>
      <w:r w:rsidRPr="00EC69F4">
        <w:rPr>
          <w:rStyle w:val="Vnbnnidung"/>
          <w:b/>
          <w:bCs/>
          <w:sz w:val="28"/>
          <w:szCs w:val="28"/>
          <w:lang w:eastAsia="vi-VN"/>
        </w:rPr>
        <w:t xml:space="preserve">7.4. Thời hạn giải quyết: </w:t>
      </w:r>
      <w:r w:rsidRPr="00EC69F4">
        <w:rPr>
          <w:rStyle w:val="Vnbnnidung"/>
          <w:sz w:val="28"/>
          <w:szCs w:val="28"/>
          <w:lang w:eastAsia="vi-VN"/>
        </w:rPr>
        <w:t>Trong ngày nhận hồ sơ hợp lệ. Nếu nhận hồ sơ sau 15 giờ, thì hoàn thành việc đăng ký và trả kết quả ngay trong ngày làm việc tiếp theo. Trường hợp phải kéo dài thời gian giải quyết hồ sơ thì cũng không quá 03 ngày làm việc kể từ ngày nhận hồ sơ đăng ký hợp lệ.</w:t>
      </w:r>
    </w:p>
    <w:p w14:paraId="1F837B9F"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122A4261" w14:textId="77777777" w:rsidR="00871B6E" w:rsidRPr="00EC69F4" w:rsidRDefault="00871B6E" w:rsidP="00871B6E">
      <w:pPr>
        <w:pStyle w:val="Vnbnnidung0"/>
        <w:widowControl/>
        <w:tabs>
          <w:tab w:val="left" w:pos="1745"/>
        </w:tabs>
        <w:spacing w:after="120" w:line="240" w:lineRule="auto"/>
        <w:ind w:firstLine="720"/>
        <w:jc w:val="both"/>
        <w:rPr>
          <w:sz w:val="28"/>
          <w:szCs w:val="28"/>
        </w:rPr>
      </w:pPr>
      <w:bookmarkStart w:id="386" w:name="bookmark619"/>
      <w:bookmarkEnd w:id="386"/>
      <w:r w:rsidRPr="00EC69F4">
        <w:rPr>
          <w:rStyle w:val="Vnbnnidung"/>
          <w:b/>
          <w:bCs/>
          <w:sz w:val="28"/>
          <w:szCs w:val="28"/>
          <w:lang w:eastAsia="vi-VN"/>
        </w:rPr>
        <w:t xml:space="preserve">7.5. Đối tượng thực hiện thủ tục hành chính: </w:t>
      </w:r>
      <w:r w:rsidRPr="00EC69F4">
        <w:rPr>
          <w:rStyle w:val="Vnbnnidung"/>
          <w:sz w:val="28"/>
          <w:szCs w:val="28"/>
          <w:lang w:eastAsia="vi-VN"/>
        </w:rPr>
        <w:t>Cá nhân, hộ gia đình, pháp nhân.</w:t>
      </w:r>
    </w:p>
    <w:p w14:paraId="7A413EE1" w14:textId="77777777" w:rsidR="00871B6E" w:rsidRPr="00EC69F4" w:rsidRDefault="00871B6E" w:rsidP="00871B6E">
      <w:pPr>
        <w:pStyle w:val="Vnbnnidung0"/>
        <w:widowControl/>
        <w:tabs>
          <w:tab w:val="left" w:pos="1745"/>
        </w:tabs>
        <w:spacing w:after="120" w:line="240" w:lineRule="auto"/>
        <w:ind w:firstLine="720"/>
        <w:jc w:val="both"/>
        <w:rPr>
          <w:sz w:val="28"/>
          <w:szCs w:val="28"/>
        </w:rPr>
      </w:pPr>
      <w:bookmarkStart w:id="387" w:name="bookmark620"/>
      <w:bookmarkEnd w:id="387"/>
      <w:r w:rsidRPr="00EC69F4">
        <w:rPr>
          <w:rStyle w:val="Vnbnnidung"/>
          <w:b/>
          <w:bCs/>
          <w:sz w:val="28"/>
          <w:szCs w:val="28"/>
          <w:lang w:eastAsia="vi-VN"/>
        </w:rPr>
        <w:t xml:space="preserve">7.6.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34162E0F"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51F1B3B7" w14:textId="77777777" w:rsidR="00871B6E" w:rsidRPr="00EC69F4" w:rsidRDefault="00871B6E" w:rsidP="00871B6E">
      <w:pPr>
        <w:pStyle w:val="Vnbnnidung0"/>
        <w:widowControl/>
        <w:tabs>
          <w:tab w:val="left" w:pos="1745"/>
        </w:tabs>
        <w:spacing w:after="120" w:line="240" w:lineRule="auto"/>
        <w:ind w:firstLine="720"/>
        <w:jc w:val="both"/>
        <w:rPr>
          <w:sz w:val="28"/>
          <w:szCs w:val="28"/>
        </w:rPr>
      </w:pPr>
      <w:bookmarkStart w:id="388" w:name="bookmark621"/>
      <w:bookmarkEnd w:id="388"/>
      <w:r w:rsidRPr="00EC69F4">
        <w:rPr>
          <w:rStyle w:val="Vnbnnidung"/>
          <w:b/>
          <w:bCs/>
          <w:sz w:val="28"/>
          <w:szCs w:val="28"/>
          <w:lang w:eastAsia="vi-VN"/>
        </w:rPr>
        <w:t xml:space="preserve">7.7. Kết quả thực hiện thủ tục hành chính: </w:t>
      </w:r>
      <w:r w:rsidRPr="00EC69F4">
        <w:rPr>
          <w:rStyle w:val="Vnbnnidung"/>
          <w:i/>
          <w:iCs/>
          <w:sz w:val="28"/>
          <w:szCs w:val="28"/>
          <w:lang w:eastAsia="vi-VN"/>
        </w:rPr>
        <w:t>Phiếu yêu cầu đăng ký có chứng nhận của Văn phòng đăng ký đất đai.</w:t>
      </w:r>
    </w:p>
    <w:p w14:paraId="40884B26" w14:textId="77777777" w:rsidR="00871B6E" w:rsidRPr="008C6B77" w:rsidRDefault="00871B6E" w:rsidP="00871B6E">
      <w:pPr>
        <w:ind w:firstLine="720"/>
        <w:rPr>
          <w:sz w:val="28"/>
          <w:szCs w:val="28"/>
        </w:rPr>
      </w:pPr>
      <w:bookmarkStart w:id="389" w:name="bookmark622"/>
      <w:bookmarkEnd w:id="389"/>
      <w:r w:rsidRPr="00EC69F4">
        <w:rPr>
          <w:rStyle w:val="Vnbnnidung"/>
          <w:b/>
          <w:bCs/>
          <w:sz w:val="28"/>
          <w:szCs w:val="28"/>
        </w:rPr>
        <w:t xml:space="preserve">7.8. </w:t>
      </w:r>
      <w:bookmarkStart w:id="390" w:name="bookmark623"/>
      <w:bookmarkEnd w:id="390"/>
      <w:r w:rsidRPr="00EC69F4">
        <w:rPr>
          <w:rStyle w:val="Vnbnnidung"/>
          <w:b/>
          <w:bCs/>
          <w:sz w:val="28"/>
          <w:szCs w:val="28"/>
        </w:rPr>
        <w:t xml:space="preserve">Phí, lệ phí: </w:t>
      </w:r>
      <w:r w:rsidRPr="008C6B77">
        <w:rPr>
          <w:sz w:val="28"/>
          <w:szCs w:val="28"/>
        </w:rPr>
        <w:t>30.000 đồng/hồ sơ.</w:t>
      </w:r>
    </w:p>
    <w:p w14:paraId="47B7B836" w14:textId="77777777" w:rsidR="00871B6E" w:rsidRPr="008C6B77" w:rsidRDefault="00871B6E" w:rsidP="00871B6E">
      <w:pPr>
        <w:ind w:firstLine="720"/>
        <w:rPr>
          <w:sz w:val="28"/>
          <w:szCs w:val="28"/>
          <w:lang w:val="nl-NL"/>
        </w:rPr>
      </w:pPr>
      <w:r w:rsidRPr="008C6B77">
        <w:rPr>
          <w:sz w:val="28"/>
          <w:szCs w:val="28"/>
          <w:lang w:val="nl-NL"/>
        </w:rPr>
        <w:t xml:space="preserve">Miễn nộp phí, lệ phí: Trường hợp quy định tại điểm a, c khoản 6 Điều 1, Nghị quyết số 131/2018/NQ-HĐND </w:t>
      </w:r>
    </w:p>
    <w:p w14:paraId="6E22CD6D" w14:textId="77777777" w:rsidR="00871B6E" w:rsidRPr="00EC69F4" w:rsidRDefault="00871B6E" w:rsidP="00871B6E">
      <w:pPr>
        <w:pStyle w:val="Vnbnnidung0"/>
        <w:widowControl/>
        <w:tabs>
          <w:tab w:val="left" w:pos="1802"/>
        </w:tabs>
        <w:spacing w:after="120" w:line="240" w:lineRule="auto"/>
        <w:ind w:firstLine="720"/>
        <w:jc w:val="both"/>
        <w:rPr>
          <w:sz w:val="28"/>
          <w:szCs w:val="28"/>
        </w:rPr>
      </w:pPr>
      <w:r w:rsidRPr="00EC69F4">
        <w:rPr>
          <w:rStyle w:val="Vnbnnidung"/>
          <w:b/>
          <w:bCs/>
          <w:sz w:val="28"/>
          <w:szCs w:val="28"/>
          <w:lang w:eastAsia="vi-VN"/>
        </w:rPr>
        <w:t xml:space="preserve">7.9. Tên mẫu đơn, mẫu tờ khai: </w:t>
      </w:r>
      <w:r w:rsidRPr="00EC69F4">
        <w:rPr>
          <w:rStyle w:val="Vnbnnidung"/>
          <w:i/>
          <w:iCs/>
          <w:sz w:val="28"/>
          <w:szCs w:val="28"/>
        </w:rPr>
        <w:t xml:space="preserve">Mẫu số </w:t>
      </w:r>
      <w:r w:rsidRPr="00EC69F4">
        <w:rPr>
          <w:rStyle w:val="Vnbnnidung"/>
          <w:i/>
          <w:iCs/>
          <w:sz w:val="28"/>
          <w:szCs w:val="28"/>
          <w:lang w:eastAsia="vi-VN"/>
        </w:rPr>
        <w:t>03/ĐKVB - Phiếu yêu cầu đăng ký văn bản thông báo về việc xử lý tài sản thế chấp (ban hành kèm theo Thông tư số 07/20</w:t>
      </w:r>
      <w:r w:rsidRPr="00EC69F4">
        <w:rPr>
          <w:rStyle w:val="Vnbnnidung"/>
          <w:i/>
          <w:iCs/>
          <w:sz w:val="28"/>
          <w:szCs w:val="28"/>
        </w:rPr>
        <w:t xml:space="preserve">19/TT-BTP </w:t>
      </w:r>
      <w:r w:rsidRPr="00EC69F4">
        <w:rPr>
          <w:rStyle w:val="Vnbnnidung"/>
          <w:i/>
          <w:iCs/>
          <w:sz w:val="28"/>
          <w:szCs w:val="28"/>
          <w:lang w:eastAsia="vi-VN"/>
        </w:rPr>
        <w:t>ngày 25/11/2019)</w:t>
      </w:r>
    </w:p>
    <w:p w14:paraId="482FB852" w14:textId="77777777" w:rsidR="00871B6E" w:rsidRPr="00EC69F4" w:rsidRDefault="00871B6E" w:rsidP="00871B6E">
      <w:pPr>
        <w:pStyle w:val="Vnbnnidung0"/>
        <w:widowControl/>
        <w:tabs>
          <w:tab w:val="left" w:pos="1931"/>
        </w:tabs>
        <w:spacing w:after="120" w:line="240" w:lineRule="auto"/>
        <w:ind w:firstLine="720"/>
        <w:jc w:val="both"/>
        <w:rPr>
          <w:sz w:val="28"/>
          <w:szCs w:val="28"/>
        </w:rPr>
      </w:pPr>
      <w:bookmarkStart w:id="391" w:name="bookmark624"/>
      <w:bookmarkEnd w:id="391"/>
      <w:r w:rsidRPr="00EC69F4">
        <w:rPr>
          <w:rStyle w:val="Vnbnnidung"/>
          <w:b/>
          <w:bCs/>
          <w:sz w:val="28"/>
          <w:szCs w:val="28"/>
          <w:lang w:eastAsia="vi-VN"/>
        </w:rPr>
        <w:t xml:space="preserve">7.10. Yêu cầu, điều kiện thực hiện thủ tục hành chính: </w:t>
      </w:r>
      <w:r w:rsidRPr="00EC69F4">
        <w:rPr>
          <w:rStyle w:val="Vnbnnidung"/>
          <w:sz w:val="28"/>
          <w:szCs w:val="28"/>
          <w:lang w:eastAsia="vi-VN"/>
        </w:rPr>
        <w:t>Không.</w:t>
      </w:r>
    </w:p>
    <w:p w14:paraId="69BF0704" w14:textId="77777777" w:rsidR="00871B6E" w:rsidRPr="00EC69F4" w:rsidRDefault="00871B6E" w:rsidP="00871B6E">
      <w:pPr>
        <w:pStyle w:val="Tiu30"/>
        <w:widowControl/>
        <w:tabs>
          <w:tab w:val="left" w:pos="1938"/>
        </w:tabs>
        <w:spacing w:after="120" w:line="240" w:lineRule="auto"/>
        <w:ind w:left="0" w:firstLine="720"/>
        <w:jc w:val="both"/>
        <w:outlineLvl w:val="9"/>
        <w:rPr>
          <w:szCs w:val="28"/>
        </w:rPr>
      </w:pPr>
      <w:bookmarkStart w:id="392" w:name="bookmark627"/>
      <w:bookmarkStart w:id="393" w:name="bookmark625"/>
      <w:bookmarkStart w:id="394" w:name="bookmark626"/>
      <w:bookmarkStart w:id="395" w:name="bookmark628"/>
      <w:bookmarkEnd w:id="392"/>
      <w:r w:rsidRPr="00EC69F4">
        <w:rPr>
          <w:rStyle w:val="Tiu3"/>
          <w:b/>
          <w:bCs/>
          <w:szCs w:val="28"/>
          <w:lang w:eastAsia="vi-VN"/>
        </w:rPr>
        <w:t>7.11. Căn cứ pháp lý của thủ tục hành chính:</w:t>
      </w:r>
      <w:bookmarkEnd w:id="393"/>
      <w:bookmarkEnd w:id="394"/>
      <w:bookmarkEnd w:id="395"/>
    </w:p>
    <w:p w14:paraId="607D0D80" w14:textId="77777777" w:rsidR="00871B6E" w:rsidRPr="00EC69F4" w:rsidRDefault="00871B6E" w:rsidP="00871B6E">
      <w:pPr>
        <w:pStyle w:val="Vnbnnidung0"/>
        <w:widowControl/>
        <w:tabs>
          <w:tab w:val="left" w:pos="1492"/>
        </w:tabs>
        <w:spacing w:after="120" w:line="240" w:lineRule="auto"/>
        <w:ind w:firstLine="720"/>
        <w:jc w:val="both"/>
        <w:rPr>
          <w:sz w:val="28"/>
          <w:szCs w:val="28"/>
        </w:rPr>
      </w:pPr>
      <w:bookmarkStart w:id="396" w:name="bookmark629"/>
      <w:bookmarkEnd w:id="396"/>
      <w:r w:rsidRPr="00EC69F4">
        <w:rPr>
          <w:rStyle w:val="Vnbnnidung"/>
          <w:sz w:val="28"/>
          <w:szCs w:val="28"/>
          <w:lang w:eastAsia="vi-VN"/>
        </w:rPr>
        <w:t>- Luật đất đai năm 2013, có hiệu lực từ ngày 01/7/2014;</w:t>
      </w:r>
    </w:p>
    <w:p w14:paraId="387BDAAA" w14:textId="77777777" w:rsidR="00871B6E" w:rsidRPr="00EC69F4" w:rsidRDefault="00871B6E" w:rsidP="00871B6E">
      <w:pPr>
        <w:pStyle w:val="Vnbnnidung0"/>
        <w:widowControl/>
        <w:tabs>
          <w:tab w:val="left" w:pos="1492"/>
        </w:tabs>
        <w:spacing w:after="120" w:line="240" w:lineRule="auto"/>
        <w:ind w:firstLine="720"/>
        <w:jc w:val="both"/>
        <w:rPr>
          <w:sz w:val="28"/>
          <w:szCs w:val="28"/>
        </w:rPr>
      </w:pPr>
      <w:bookmarkStart w:id="397" w:name="bookmark630"/>
      <w:bookmarkEnd w:id="397"/>
      <w:r w:rsidRPr="00EC69F4">
        <w:rPr>
          <w:rStyle w:val="Vnbnnidung"/>
          <w:sz w:val="28"/>
          <w:szCs w:val="28"/>
          <w:lang w:eastAsia="vi-VN"/>
        </w:rPr>
        <w:t>- Luật nhà ở năm 2014, có hiệu lực từ ngày 01/7/2015;</w:t>
      </w:r>
    </w:p>
    <w:p w14:paraId="02808C92"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398" w:name="bookmark631"/>
      <w:bookmarkEnd w:id="398"/>
      <w:r w:rsidRPr="00EC69F4">
        <w:rPr>
          <w:rStyle w:val="Vnbnnidung"/>
          <w:sz w:val="28"/>
          <w:szCs w:val="28"/>
          <w:lang w:eastAsia="vi-VN"/>
        </w:rPr>
        <w:lastRenderedPageBreak/>
        <w:t>- Luật phí và lệ phí năm 2015, có hiệu lực từ ngày 01/01/2017;</w:t>
      </w:r>
    </w:p>
    <w:p w14:paraId="189D643B" w14:textId="77777777" w:rsidR="00871B6E" w:rsidRPr="00EC69F4" w:rsidRDefault="00871B6E" w:rsidP="00871B6E">
      <w:pPr>
        <w:pStyle w:val="Vnbnnidung0"/>
        <w:widowControl/>
        <w:tabs>
          <w:tab w:val="left" w:pos="1506"/>
        </w:tabs>
        <w:spacing w:after="120" w:line="240" w:lineRule="auto"/>
        <w:ind w:firstLine="720"/>
        <w:jc w:val="both"/>
        <w:rPr>
          <w:sz w:val="28"/>
          <w:szCs w:val="28"/>
        </w:rPr>
      </w:pPr>
      <w:bookmarkStart w:id="399" w:name="bookmark632"/>
      <w:bookmarkEnd w:id="399"/>
      <w:r w:rsidRPr="00EC69F4">
        <w:rPr>
          <w:rStyle w:val="Vnbnnidung"/>
          <w:sz w:val="28"/>
          <w:szCs w:val="28"/>
          <w:lang w:eastAsia="vi-VN"/>
        </w:rPr>
        <w:t>- Nghị định số 102/2017/NĐ-CP ngày 01/9/2017 của Chính phủ về đăng ký biện pháp bảo đảm, có hiệu lực ngày 15/10/2017;</w:t>
      </w:r>
    </w:p>
    <w:p w14:paraId="691ADED6" w14:textId="77777777" w:rsidR="00871B6E" w:rsidRPr="00EC69F4" w:rsidRDefault="00871B6E" w:rsidP="00871B6E">
      <w:pPr>
        <w:pStyle w:val="Vnbnnidung0"/>
        <w:widowControl/>
        <w:tabs>
          <w:tab w:val="left" w:pos="1506"/>
        </w:tabs>
        <w:spacing w:after="120" w:line="240" w:lineRule="auto"/>
        <w:ind w:firstLine="720"/>
        <w:jc w:val="both"/>
        <w:rPr>
          <w:sz w:val="28"/>
          <w:szCs w:val="28"/>
        </w:rPr>
      </w:pPr>
      <w:bookmarkStart w:id="400" w:name="bookmark633"/>
      <w:bookmarkEnd w:id="400"/>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46E39973"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401" w:name="bookmark634"/>
      <w:bookmarkEnd w:id="401"/>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2482A539" w14:textId="77777777" w:rsidR="00871B6E" w:rsidRPr="00EC69F4" w:rsidRDefault="00871B6E" w:rsidP="00871B6E">
      <w:pPr>
        <w:pStyle w:val="Vnbnnidung0"/>
        <w:widowControl/>
        <w:tabs>
          <w:tab w:val="left" w:pos="1492"/>
        </w:tabs>
        <w:spacing w:after="120" w:line="240" w:lineRule="auto"/>
        <w:ind w:firstLine="720"/>
        <w:jc w:val="both"/>
        <w:rPr>
          <w:sz w:val="28"/>
          <w:szCs w:val="28"/>
        </w:rPr>
      </w:pPr>
      <w:bookmarkStart w:id="402" w:name="bookmark635"/>
      <w:bookmarkEnd w:id="402"/>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43094A62" w14:textId="77777777" w:rsidR="00871B6E" w:rsidRPr="002B450A" w:rsidRDefault="00871B6E" w:rsidP="00871B6E">
      <w:pPr>
        <w:pStyle w:val="Vnbnnidung0"/>
        <w:widowControl/>
        <w:tabs>
          <w:tab w:val="left" w:pos="1499"/>
        </w:tabs>
        <w:spacing w:after="120" w:line="240" w:lineRule="auto"/>
        <w:ind w:firstLine="720"/>
        <w:jc w:val="both"/>
        <w:rPr>
          <w:rStyle w:val="Vnbnnidung"/>
          <w:iCs/>
          <w:sz w:val="28"/>
          <w:szCs w:val="28"/>
          <w:lang w:eastAsia="vi-VN"/>
        </w:rPr>
      </w:pPr>
      <w:bookmarkStart w:id="403" w:name="bookmark636"/>
      <w:bookmarkEnd w:id="403"/>
      <w:r w:rsidRPr="002B450A">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r>
        <w:rPr>
          <w:rStyle w:val="Vnbnnidung"/>
          <w:iCs/>
          <w:sz w:val="28"/>
          <w:szCs w:val="28"/>
          <w:lang w:eastAsia="vi-VN"/>
        </w:rPr>
        <w:t>.</w:t>
      </w:r>
    </w:p>
    <w:p w14:paraId="567760CD" w14:textId="77777777" w:rsidR="00871B6E" w:rsidRPr="00EC69F4" w:rsidRDefault="00871B6E" w:rsidP="00871B6E">
      <w:pPr>
        <w:pStyle w:val="Vnbnnidung0"/>
        <w:widowControl/>
        <w:tabs>
          <w:tab w:val="left" w:pos="1499"/>
        </w:tabs>
        <w:spacing w:after="120" w:line="240" w:lineRule="auto"/>
        <w:ind w:firstLine="0"/>
        <w:jc w:val="both"/>
        <w:rPr>
          <w:rStyle w:val="Vnbnnidung"/>
          <w:i/>
          <w:iCs/>
          <w:sz w:val="28"/>
          <w:szCs w:val="28"/>
          <w:lang w:eastAsia="vi-VN"/>
        </w:rPr>
      </w:pPr>
    </w:p>
    <w:p w14:paraId="3CC97216" w14:textId="77777777"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p>
    <w:p w14:paraId="172A9920" w14:textId="753E44A9"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1A4650D7" wp14:editId="0214DBBB">
            <wp:extent cx="5734050" cy="8610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4050" cy="8610600"/>
                    </a:xfrm>
                    <a:prstGeom prst="rect">
                      <a:avLst/>
                    </a:prstGeom>
                    <a:noFill/>
                    <a:ln>
                      <a:noFill/>
                    </a:ln>
                  </pic:spPr>
                </pic:pic>
              </a:graphicData>
            </a:graphic>
          </wp:inline>
        </w:drawing>
      </w:r>
    </w:p>
    <w:p w14:paraId="58412003" w14:textId="08539540"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16980061" wp14:editId="1B1B7B3D">
            <wp:extent cx="5734050" cy="8496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4050" cy="8496300"/>
                    </a:xfrm>
                    <a:prstGeom prst="rect">
                      <a:avLst/>
                    </a:prstGeom>
                    <a:noFill/>
                    <a:ln>
                      <a:noFill/>
                    </a:ln>
                  </pic:spPr>
                </pic:pic>
              </a:graphicData>
            </a:graphic>
          </wp:inline>
        </w:drawing>
      </w:r>
    </w:p>
    <w:p w14:paraId="5576068E" w14:textId="2292557C" w:rsidR="00871B6E" w:rsidRPr="00EC69F4" w:rsidRDefault="00871B6E" w:rsidP="00871B6E">
      <w:pPr>
        <w:pStyle w:val="Vnbnnidung30"/>
        <w:widowControl/>
        <w:spacing w:after="120"/>
        <w:ind w:firstLine="0"/>
        <w:jc w:val="center"/>
        <w:rPr>
          <w:rStyle w:val="Vnbnnidung3"/>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60534C86" wp14:editId="186CD775">
            <wp:extent cx="5734050" cy="8763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4050" cy="8763000"/>
                    </a:xfrm>
                    <a:prstGeom prst="rect">
                      <a:avLst/>
                    </a:prstGeom>
                    <a:noFill/>
                    <a:ln>
                      <a:noFill/>
                    </a:ln>
                  </pic:spPr>
                </pic:pic>
              </a:graphicData>
            </a:graphic>
          </wp:inline>
        </w:drawing>
      </w:r>
    </w:p>
    <w:p w14:paraId="2BE64BE8" w14:textId="77777777" w:rsidR="00871B6E" w:rsidRPr="00EC69F4" w:rsidRDefault="00871B6E" w:rsidP="00871B6E">
      <w:pPr>
        <w:pStyle w:val="Vnbnnidung30"/>
        <w:widowControl/>
        <w:spacing w:after="120"/>
        <w:ind w:firstLine="0"/>
        <w:jc w:val="center"/>
        <w:rPr>
          <w:rStyle w:val="Vnbnnidung3"/>
          <w:b/>
          <w:bCs/>
          <w:sz w:val="28"/>
          <w:szCs w:val="28"/>
          <w:lang w:eastAsia="vi-VN"/>
        </w:rPr>
      </w:pPr>
      <w:r w:rsidRPr="00EC69F4">
        <w:rPr>
          <w:rStyle w:val="Vnbnnidung3"/>
          <w:b/>
          <w:bCs/>
          <w:sz w:val="28"/>
          <w:szCs w:val="28"/>
          <w:lang w:eastAsia="vi-VN"/>
        </w:rPr>
        <w:lastRenderedPageBreak/>
        <w:t>HƯỚNG DẪN KÊ KHAI</w:t>
      </w:r>
    </w:p>
    <w:p w14:paraId="3CFAC059" w14:textId="77777777" w:rsidR="00871B6E" w:rsidRPr="00EC69F4" w:rsidRDefault="00871B6E" w:rsidP="00871B6E">
      <w:pPr>
        <w:pStyle w:val="Vnbnnidung30"/>
        <w:widowControl/>
        <w:spacing w:after="120"/>
        <w:ind w:firstLine="0"/>
        <w:jc w:val="center"/>
        <w:rPr>
          <w:sz w:val="28"/>
          <w:szCs w:val="28"/>
        </w:rPr>
      </w:pPr>
    </w:p>
    <w:p w14:paraId="7AB1F197" w14:textId="77777777" w:rsidR="00871B6E" w:rsidRPr="0088731E" w:rsidRDefault="00871B6E" w:rsidP="00871B6E">
      <w:pPr>
        <w:pStyle w:val="Vnbnnidung30"/>
        <w:widowControl/>
        <w:tabs>
          <w:tab w:val="left" w:pos="911"/>
        </w:tabs>
        <w:spacing w:after="120"/>
        <w:ind w:firstLine="720"/>
        <w:jc w:val="both"/>
        <w:rPr>
          <w:sz w:val="26"/>
          <w:szCs w:val="28"/>
        </w:rPr>
      </w:pPr>
      <w:bookmarkStart w:id="404" w:name="bookmark667"/>
      <w:bookmarkEnd w:id="404"/>
      <w:r w:rsidRPr="0088731E">
        <w:rPr>
          <w:rStyle w:val="Vnbnnidung3"/>
          <w:b/>
          <w:bCs/>
          <w:szCs w:val="28"/>
          <w:lang w:eastAsia="vi-VN"/>
        </w:rPr>
        <w:t>1. Hướng dẫn chung</w:t>
      </w:r>
    </w:p>
    <w:p w14:paraId="178E3734" w14:textId="77777777" w:rsidR="00871B6E" w:rsidRPr="0088731E" w:rsidRDefault="00871B6E" w:rsidP="00871B6E">
      <w:pPr>
        <w:pStyle w:val="Vnbnnidung30"/>
        <w:widowControl/>
        <w:tabs>
          <w:tab w:val="left" w:pos="1077"/>
        </w:tabs>
        <w:spacing w:after="120"/>
        <w:ind w:firstLine="720"/>
        <w:jc w:val="both"/>
        <w:rPr>
          <w:sz w:val="26"/>
          <w:szCs w:val="28"/>
        </w:rPr>
      </w:pPr>
      <w:bookmarkStart w:id="405" w:name="bookmark668"/>
      <w:bookmarkEnd w:id="405"/>
      <w:r w:rsidRPr="0088731E">
        <w:rPr>
          <w:rStyle w:val="Vnbnnidung3"/>
          <w:szCs w:val="28"/>
          <w:lang w:eastAsia="vi-VN"/>
        </w:rPr>
        <w:t>1.1. Nội dung kê khai rõ ràng, không tẩy xóa.</w:t>
      </w:r>
    </w:p>
    <w:p w14:paraId="45E8776B" w14:textId="77777777" w:rsidR="00871B6E" w:rsidRPr="0088731E" w:rsidRDefault="00871B6E" w:rsidP="00871B6E">
      <w:pPr>
        <w:pStyle w:val="Vnbnnidung30"/>
        <w:widowControl/>
        <w:tabs>
          <w:tab w:val="left" w:pos="1100"/>
        </w:tabs>
        <w:spacing w:after="120"/>
        <w:ind w:firstLine="720"/>
        <w:jc w:val="both"/>
        <w:rPr>
          <w:sz w:val="26"/>
          <w:szCs w:val="28"/>
        </w:rPr>
      </w:pPr>
      <w:bookmarkStart w:id="406" w:name="bookmark669"/>
      <w:bookmarkEnd w:id="406"/>
      <w:r w:rsidRPr="0088731E">
        <w:rPr>
          <w:rStyle w:val="Vnbnnidung3"/>
          <w:szCs w:val="28"/>
          <w:lang w:eastAsia="vi-VN"/>
        </w:rPr>
        <w:t>1.2. Đối với phần kê khai mà có nhiều lựa chọn khác nhau thì đánh dấu (X) vào ô vuông tương ứng với nội dung lựa chọn</w:t>
      </w:r>
    </w:p>
    <w:p w14:paraId="023A2030" w14:textId="77777777" w:rsidR="00871B6E" w:rsidRPr="0088731E" w:rsidRDefault="00871B6E" w:rsidP="00871B6E">
      <w:pPr>
        <w:pStyle w:val="Vnbnnidung30"/>
        <w:widowControl/>
        <w:tabs>
          <w:tab w:val="left" w:pos="926"/>
        </w:tabs>
        <w:spacing w:after="120"/>
        <w:ind w:firstLine="720"/>
        <w:jc w:val="both"/>
        <w:rPr>
          <w:sz w:val="26"/>
          <w:szCs w:val="28"/>
        </w:rPr>
      </w:pPr>
      <w:bookmarkStart w:id="407" w:name="bookmark670"/>
      <w:bookmarkEnd w:id="407"/>
      <w:r w:rsidRPr="0088731E">
        <w:rPr>
          <w:rStyle w:val="Vnbnnidung3"/>
          <w:b/>
          <w:bCs/>
          <w:szCs w:val="28"/>
          <w:lang w:eastAsia="vi-VN"/>
        </w:rPr>
        <w:t>2. Tại khoản 1: Người yêu cầu đăng ký văn bản thông báo:</w:t>
      </w:r>
    </w:p>
    <w:p w14:paraId="0AF17C86" w14:textId="77777777" w:rsidR="00871B6E" w:rsidRPr="0088731E" w:rsidRDefault="00871B6E" w:rsidP="00871B6E">
      <w:pPr>
        <w:pStyle w:val="Vnbnnidung30"/>
        <w:widowControl/>
        <w:tabs>
          <w:tab w:val="left" w:pos="1104"/>
        </w:tabs>
        <w:spacing w:after="120"/>
        <w:ind w:firstLine="720"/>
        <w:jc w:val="both"/>
        <w:rPr>
          <w:sz w:val="26"/>
          <w:szCs w:val="28"/>
        </w:rPr>
      </w:pPr>
      <w:bookmarkStart w:id="408" w:name="bookmark671"/>
      <w:bookmarkEnd w:id="408"/>
      <w:r w:rsidRPr="0088731E">
        <w:rPr>
          <w:rStyle w:val="Vnbnnidung3"/>
          <w:szCs w:val="28"/>
          <w:lang w:eastAsia="vi-VN"/>
        </w:rPr>
        <w:t>2.1. Người yêu cầu đăng ký văn bản thông báo thuộc trường hợp nào trong số 04 trường hợp liệt kê tại khoản này thì đánh dấu (X) vào ô tương ứng với trường hợp đó.</w:t>
      </w:r>
    </w:p>
    <w:p w14:paraId="6D42E52A" w14:textId="77777777" w:rsidR="00871B6E" w:rsidRPr="0088731E" w:rsidRDefault="00871B6E" w:rsidP="00871B6E">
      <w:pPr>
        <w:pStyle w:val="Vnbnnidung30"/>
        <w:widowControl/>
        <w:tabs>
          <w:tab w:val="left" w:pos="1100"/>
        </w:tabs>
        <w:spacing w:after="120"/>
        <w:ind w:firstLine="720"/>
        <w:jc w:val="both"/>
        <w:rPr>
          <w:sz w:val="26"/>
          <w:szCs w:val="28"/>
        </w:rPr>
      </w:pPr>
      <w:bookmarkStart w:id="409" w:name="bookmark672"/>
      <w:bookmarkEnd w:id="409"/>
      <w:r w:rsidRPr="0088731E">
        <w:rPr>
          <w:rStyle w:val="Vnbnnidung3"/>
          <w:szCs w:val="28"/>
          <w:lang w:eastAsia="vi-VN"/>
        </w:rPr>
        <w:t xml:space="preserve">2.2. Tại điểm 1.4: </w:t>
      </w:r>
      <w:r w:rsidRPr="0088731E">
        <w:rPr>
          <w:rStyle w:val="Vnbnnidung3"/>
          <w:szCs w:val="28"/>
        </w:rPr>
        <w:t xml:space="preserve">Nếu </w:t>
      </w:r>
      <w:r w:rsidRPr="0088731E">
        <w:rPr>
          <w:rStyle w:val="Vnbnnidung3"/>
          <w:szCs w:val="28"/>
          <w:lang w:eastAsia="vi-VN"/>
        </w:rPr>
        <w:t>người yêu cầu đăng ký là cá nhân trong nước thì kê khai về chứng minh nhân dân, căn cước công dân hoặc chứng minh quân đội nhân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GCN đăng ký doanh nghiệp, GCN đăng ký hoạt động chi nhánh, văn phòng đại diện/Giấy phép (GP) thành lập và hoạt động hoặc Quyết định thành lập hoặc GP đầu tư, GCN đầu tư, GCN đăng ký đầu tư.</w:t>
      </w:r>
    </w:p>
    <w:p w14:paraId="3A5E6DD7" w14:textId="77777777" w:rsidR="00871B6E" w:rsidRPr="0088731E" w:rsidRDefault="00871B6E" w:rsidP="00871B6E">
      <w:pPr>
        <w:pStyle w:val="Vnbnnidung30"/>
        <w:widowControl/>
        <w:tabs>
          <w:tab w:val="left" w:pos="926"/>
        </w:tabs>
        <w:spacing w:after="120"/>
        <w:ind w:firstLine="720"/>
        <w:jc w:val="both"/>
        <w:rPr>
          <w:sz w:val="26"/>
          <w:szCs w:val="28"/>
        </w:rPr>
      </w:pPr>
      <w:bookmarkStart w:id="410" w:name="bookmark673"/>
      <w:bookmarkEnd w:id="410"/>
      <w:r w:rsidRPr="0088731E">
        <w:rPr>
          <w:rStyle w:val="Vnbnnidung3"/>
          <w:b/>
          <w:bCs/>
          <w:szCs w:val="28"/>
          <w:lang w:eastAsia="vi-VN"/>
        </w:rPr>
        <w:t>3. Tại khoản 2: Mô tả tài sản đã đăng ký thế chấp:</w:t>
      </w:r>
    </w:p>
    <w:p w14:paraId="53A8A9E5" w14:textId="77777777" w:rsidR="00871B6E" w:rsidRPr="0088731E" w:rsidRDefault="00871B6E" w:rsidP="00871B6E">
      <w:pPr>
        <w:pStyle w:val="Vnbnnidung30"/>
        <w:widowControl/>
        <w:tabs>
          <w:tab w:val="left" w:pos="1098"/>
        </w:tabs>
        <w:spacing w:after="120"/>
        <w:ind w:firstLine="720"/>
        <w:jc w:val="both"/>
        <w:rPr>
          <w:sz w:val="26"/>
          <w:szCs w:val="28"/>
        </w:rPr>
      </w:pPr>
      <w:bookmarkStart w:id="411" w:name="bookmark674"/>
      <w:bookmarkEnd w:id="411"/>
      <w:r w:rsidRPr="0088731E">
        <w:rPr>
          <w:rStyle w:val="Vnbnnidung3"/>
          <w:szCs w:val="28"/>
          <w:lang w:eastAsia="vi-VN"/>
        </w:rPr>
        <w:t>3.1. Kê khai về tài sản đã đăng ký thế chấp đúng như nội dung đã đăng ký.</w:t>
      </w:r>
    </w:p>
    <w:p w14:paraId="088A9966" w14:textId="77777777" w:rsidR="00871B6E" w:rsidRPr="0088731E" w:rsidRDefault="00871B6E" w:rsidP="00871B6E">
      <w:pPr>
        <w:pStyle w:val="Vnbnnidung30"/>
        <w:widowControl/>
        <w:tabs>
          <w:tab w:val="left" w:pos="1100"/>
        </w:tabs>
        <w:spacing w:after="120"/>
        <w:ind w:firstLine="720"/>
        <w:jc w:val="both"/>
        <w:rPr>
          <w:sz w:val="26"/>
          <w:szCs w:val="28"/>
        </w:rPr>
      </w:pPr>
      <w:bookmarkStart w:id="412" w:name="bookmark675"/>
      <w:bookmarkEnd w:id="412"/>
      <w:r w:rsidRPr="0088731E">
        <w:rPr>
          <w:rStyle w:val="Vnbnnidung3"/>
          <w:szCs w:val="28"/>
          <w:lang w:eastAsia="vi-VN"/>
        </w:rPr>
        <w:t>3.2. Trường hợp trong Mẫu số 03/ĐKVB không còn chỗ ghi nội dung kê khai về tài sản thế chấp bị xử lý thì sử dụng Mẫu số 07/BSTS.</w:t>
      </w:r>
    </w:p>
    <w:p w14:paraId="482BA46A" w14:textId="77777777" w:rsidR="00871B6E" w:rsidRPr="0088731E" w:rsidRDefault="00871B6E" w:rsidP="00871B6E">
      <w:pPr>
        <w:pStyle w:val="Vnbnnidung30"/>
        <w:widowControl/>
        <w:tabs>
          <w:tab w:val="left" w:pos="926"/>
        </w:tabs>
        <w:spacing w:after="120"/>
        <w:ind w:firstLine="720"/>
        <w:jc w:val="both"/>
        <w:rPr>
          <w:sz w:val="26"/>
          <w:szCs w:val="28"/>
        </w:rPr>
      </w:pPr>
      <w:bookmarkStart w:id="413" w:name="bookmark676"/>
      <w:bookmarkEnd w:id="413"/>
      <w:r w:rsidRPr="0088731E">
        <w:rPr>
          <w:rStyle w:val="Vnbnnidung3"/>
          <w:b/>
          <w:bCs/>
          <w:szCs w:val="28"/>
          <w:lang w:eastAsia="vi-VN"/>
        </w:rPr>
        <w:t>4. Tại khoản 6: Thời gian và địa điểm xử lý tài sản:</w:t>
      </w:r>
    </w:p>
    <w:p w14:paraId="4D4F3F7D" w14:textId="77777777" w:rsidR="00871B6E" w:rsidRPr="0088731E" w:rsidRDefault="00871B6E" w:rsidP="00871B6E">
      <w:pPr>
        <w:pStyle w:val="Vnbnnidung30"/>
        <w:widowControl/>
        <w:spacing w:after="120"/>
        <w:ind w:firstLine="720"/>
        <w:jc w:val="both"/>
        <w:rPr>
          <w:rStyle w:val="Vnbnnidung3"/>
          <w:szCs w:val="28"/>
          <w:lang w:eastAsia="vi-VN"/>
        </w:rPr>
      </w:pPr>
      <w:r w:rsidRPr="0088731E">
        <w:rPr>
          <w:rStyle w:val="Vnbnnidung3"/>
          <w:szCs w:val="28"/>
          <w:lang w:eastAsia="vi-VN"/>
        </w:rPr>
        <w:t>Ghi ngày, tháng, năm và địa điểm xử lý tài sản thế chấp theo nội dung của văn bản thông báo về việc xử lý tài sản thế chấp đã gửi cho bên thế chấp.</w:t>
      </w:r>
      <w:bookmarkStart w:id="414" w:name="bookmark677"/>
      <w:bookmarkEnd w:id="414"/>
    </w:p>
    <w:p w14:paraId="74437519" w14:textId="77777777" w:rsidR="00871B6E" w:rsidRPr="0088731E" w:rsidRDefault="00871B6E" w:rsidP="00871B6E">
      <w:pPr>
        <w:pStyle w:val="Vnbnnidung30"/>
        <w:widowControl/>
        <w:spacing w:after="120"/>
        <w:ind w:firstLine="720"/>
        <w:jc w:val="both"/>
        <w:rPr>
          <w:rStyle w:val="Vnbnnidung3"/>
          <w:szCs w:val="28"/>
          <w:lang w:eastAsia="vi-VN"/>
        </w:rPr>
      </w:pPr>
    </w:p>
    <w:p w14:paraId="5AF0465A" w14:textId="77777777" w:rsidR="00871B6E" w:rsidRPr="0088731E" w:rsidRDefault="00871B6E" w:rsidP="00871B6E">
      <w:pPr>
        <w:pStyle w:val="Vnbnnidung30"/>
        <w:widowControl/>
        <w:spacing w:after="120"/>
        <w:ind w:firstLine="720"/>
        <w:jc w:val="both"/>
        <w:rPr>
          <w:rStyle w:val="Vnbnnidung3"/>
          <w:szCs w:val="28"/>
          <w:lang w:eastAsia="vi-VN"/>
        </w:rPr>
      </w:pPr>
    </w:p>
    <w:p w14:paraId="4EC7D7B7" w14:textId="77777777" w:rsidR="00871B6E" w:rsidRPr="0088731E" w:rsidRDefault="00871B6E" w:rsidP="00871B6E">
      <w:pPr>
        <w:pStyle w:val="Vnbnnidung30"/>
        <w:widowControl/>
        <w:spacing w:after="120"/>
        <w:ind w:firstLine="720"/>
        <w:jc w:val="both"/>
        <w:rPr>
          <w:rStyle w:val="Vnbnnidung3"/>
          <w:szCs w:val="28"/>
          <w:lang w:eastAsia="vi-VN"/>
        </w:rPr>
      </w:pPr>
    </w:p>
    <w:p w14:paraId="63AB6C55" w14:textId="77777777" w:rsidR="00871B6E" w:rsidRPr="0088731E" w:rsidRDefault="00871B6E" w:rsidP="00871B6E">
      <w:pPr>
        <w:pStyle w:val="Vnbnnidung30"/>
        <w:widowControl/>
        <w:spacing w:after="120"/>
        <w:ind w:firstLine="720"/>
        <w:jc w:val="both"/>
        <w:rPr>
          <w:rStyle w:val="Vnbnnidung3"/>
          <w:szCs w:val="28"/>
          <w:lang w:eastAsia="vi-VN"/>
        </w:rPr>
      </w:pPr>
    </w:p>
    <w:p w14:paraId="4267E573" w14:textId="77777777" w:rsidR="00871B6E" w:rsidRPr="00EC69F4" w:rsidRDefault="00871B6E" w:rsidP="00871B6E">
      <w:pPr>
        <w:pStyle w:val="Vnbnnidung30"/>
        <w:widowControl/>
        <w:spacing w:after="120"/>
        <w:ind w:firstLine="720"/>
        <w:jc w:val="both"/>
        <w:rPr>
          <w:sz w:val="28"/>
          <w:szCs w:val="28"/>
        </w:rPr>
      </w:pPr>
      <w:r>
        <w:rPr>
          <w:rStyle w:val="Vnbnnidung3"/>
          <w:szCs w:val="28"/>
          <w:lang w:eastAsia="vi-VN"/>
        </w:rPr>
        <w:br w:type="page"/>
      </w:r>
      <w:r w:rsidRPr="00EC69F4">
        <w:rPr>
          <w:rStyle w:val="Vnbnnidung3"/>
          <w:b/>
          <w:sz w:val="28"/>
          <w:szCs w:val="28"/>
          <w:lang w:eastAsia="vi-VN"/>
        </w:rPr>
        <w:lastRenderedPageBreak/>
        <w:t>8.</w:t>
      </w:r>
      <w:r w:rsidRPr="00EC69F4">
        <w:rPr>
          <w:rStyle w:val="Vnbnnidung3"/>
          <w:sz w:val="28"/>
          <w:szCs w:val="28"/>
          <w:lang w:eastAsia="vi-VN"/>
        </w:rPr>
        <w:t xml:space="preserve"> </w:t>
      </w:r>
      <w:r w:rsidRPr="00EC69F4">
        <w:rPr>
          <w:rStyle w:val="Vnbnnidung"/>
          <w:b/>
          <w:bCs/>
          <w:sz w:val="28"/>
          <w:szCs w:val="28"/>
          <w:lang w:eastAsia="vi-VN"/>
        </w:rPr>
        <w:t xml:space="preserve">Chuyển tiếp đăng ký thế chấp quyền tài sản phát sinh từ hợp đồng mua bán nhà </w:t>
      </w:r>
      <w:r w:rsidRPr="00EC69F4">
        <w:rPr>
          <w:rStyle w:val="Vnbnnidung"/>
          <w:b/>
          <w:iCs/>
          <w:sz w:val="28"/>
          <w:szCs w:val="28"/>
          <w:lang w:eastAsia="vi-VN"/>
        </w:rPr>
        <w:t>ở</w:t>
      </w:r>
    </w:p>
    <w:p w14:paraId="26DA4E30" w14:textId="77777777" w:rsidR="00871B6E" w:rsidRPr="00EC69F4" w:rsidRDefault="00871B6E" w:rsidP="00871B6E">
      <w:pPr>
        <w:pStyle w:val="Tiu30"/>
        <w:widowControl/>
        <w:tabs>
          <w:tab w:val="left" w:pos="1822"/>
        </w:tabs>
        <w:spacing w:after="120" w:line="240" w:lineRule="auto"/>
        <w:ind w:left="0" w:firstLine="720"/>
        <w:jc w:val="both"/>
        <w:outlineLvl w:val="9"/>
        <w:rPr>
          <w:szCs w:val="28"/>
        </w:rPr>
      </w:pPr>
      <w:bookmarkStart w:id="415" w:name="bookmark680"/>
      <w:bookmarkStart w:id="416" w:name="bookmark678"/>
      <w:bookmarkStart w:id="417" w:name="bookmark679"/>
      <w:bookmarkStart w:id="418" w:name="bookmark681"/>
      <w:bookmarkEnd w:id="415"/>
      <w:r w:rsidRPr="00EC69F4">
        <w:rPr>
          <w:rStyle w:val="Tiu3"/>
          <w:b/>
          <w:bCs/>
          <w:szCs w:val="28"/>
          <w:lang w:eastAsia="vi-VN"/>
        </w:rPr>
        <w:t>8.1. Trình tự thực hiện:</w:t>
      </w:r>
      <w:bookmarkEnd w:id="416"/>
      <w:bookmarkEnd w:id="417"/>
      <w:bookmarkEnd w:id="418"/>
    </w:p>
    <w:p w14:paraId="1FF64003" w14:textId="77777777" w:rsidR="00871B6E" w:rsidRPr="00EC69F4" w:rsidRDefault="00871B6E" w:rsidP="00871B6E">
      <w:pPr>
        <w:pStyle w:val="Vnbnnidung0"/>
        <w:widowControl/>
        <w:tabs>
          <w:tab w:val="left" w:pos="1634"/>
        </w:tabs>
        <w:spacing w:after="120" w:line="240" w:lineRule="auto"/>
        <w:ind w:firstLine="720"/>
        <w:jc w:val="both"/>
        <w:rPr>
          <w:sz w:val="28"/>
          <w:szCs w:val="28"/>
        </w:rPr>
      </w:pPr>
      <w:bookmarkStart w:id="419" w:name="bookmark682"/>
      <w:bookmarkEnd w:id="419"/>
      <w:r w:rsidRPr="00EC69F4">
        <w:rPr>
          <w:rStyle w:val="Vnbnnidung"/>
          <w:sz w:val="28"/>
          <w:szCs w:val="28"/>
          <w:lang w:eastAsia="vi-VN"/>
        </w:rPr>
        <w:t>a) Nộp hồ sơ:</w:t>
      </w:r>
    </w:p>
    <w:p w14:paraId="45026BE3" w14:textId="77777777" w:rsidR="00871B6E" w:rsidRPr="00EC69F4" w:rsidRDefault="00871B6E" w:rsidP="00871B6E">
      <w:pPr>
        <w:pStyle w:val="Vnbnnidung0"/>
        <w:widowControl/>
        <w:tabs>
          <w:tab w:val="left" w:pos="1512"/>
        </w:tabs>
        <w:spacing w:after="120" w:line="240" w:lineRule="auto"/>
        <w:ind w:firstLine="720"/>
        <w:jc w:val="both"/>
        <w:rPr>
          <w:sz w:val="28"/>
          <w:szCs w:val="28"/>
        </w:rPr>
      </w:pPr>
      <w:bookmarkStart w:id="420" w:name="bookmark683"/>
      <w:bookmarkEnd w:id="420"/>
      <w:r w:rsidRPr="00EC69F4">
        <w:rPr>
          <w:rStyle w:val="Vnbnnidung"/>
          <w:sz w:val="28"/>
          <w:szCs w:val="28"/>
          <w:lang w:eastAsia="vi-VN"/>
        </w:rPr>
        <w:t>- Văn phòng đăng ký đất đai;</w:t>
      </w:r>
    </w:p>
    <w:p w14:paraId="08F1B12B" w14:textId="77777777" w:rsidR="00871B6E" w:rsidRPr="00EC69F4" w:rsidRDefault="00871B6E" w:rsidP="00871B6E">
      <w:pPr>
        <w:pStyle w:val="Vnbnnidung0"/>
        <w:widowControl/>
        <w:tabs>
          <w:tab w:val="left" w:pos="1526"/>
        </w:tabs>
        <w:spacing w:after="120" w:line="240" w:lineRule="auto"/>
        <w:ind w:firstLine="720"/>
        <w:jc w:val="both"/>
        <w:rPr>
          <w:sz w:val="28"/>
          <w:szCs w:val="28"/>
        </w:rPr>
      </w:pPr>
      <w:bookmarkStart w:id="421" w:name="bookmark684"/>
      <w:bookmarkEnd w:id="421"/>
      <w:r w:rsidRPr="00EC69F4">
        <w:rPr>
          <w:rStyle w:val="Vnbnnidung"/>
          <w:i/>
          <w:iCs/>
          <w:sz w:val="28"/>
          <w:szCs w:val="28"/>
          <w:lang w:eastAsia="vi-VN"/>
        </w:rPr>
        <w:t xml:space="preserve">- Trường hợp nộp hồ sơ đăng ký biện pháp bảo đảm bằng quyền sử dụng đất, tài sản gắn liền với đất tại </w:t>
      </w:r>
      <w:r w:rsidRPr="00EC69F4">
        <w:rPr>
          <w:rStyle w:val="Vnbnnidung"/>
          <w:i/>
          <w:iCs/>
          <w:sz w:val="28"/>
          <w:szCs w:val="28"/>
        </w:rPr>
        <w:t xml:space="preserve">Uy </w:t>
      </w:r>
      <w:r w:rsidRPr="00EC69F4">
        <w:rPr>
          <w:rStyle w:val="Vnbnnidung"/>
          <w:i/>
          <w:iCs/>
          <w:sz w:val="28"/>
          <w:szCs w:val="28"/>
          <w:lang w:eastAsia="vi-VN"/>
        </w:rPr>
        <w:t>ban nhân dân xã, phường, thị trấn (sau đây gọi chung là Ủy ban nhân dân cấp xã) hoặc nộp hồ sơ tại Bộ phận tiếp nhận và trả kết quả theo cơ chế một cửa.</w:t>
      </w:r>
    </w:p>
    <w:p w14:paraId="3B267FF6" w14:textId="77777777" w:rsidR="00871B6E" w:rsidRPr="00EC69F4" w:rsidRDefault="00871B6E" w:rsidP="00871B6E">
      <w:pPr>
        <w:pStyle w:val="Vnbnnidung0"/>
        <w:widowControl/>
        <w:tabs>
          <w:tab w:val="left" w:pos="1663"/>
        </w:tabs>
        <w:spacing w:after="120" w:line="240" w:lineRule="auto"/>
        <w:ind w:firstLine="720"/>
        <w:jc w:val="both"/>
        <w:rPr>
          <w:sz w:val="28"/>
          <w:szCs w:val="28"/>
        </w:rPr>
      </w:pPr>
      <w:bookmarkStart w:id="422" w:name="bookmark685"/>
      <w:bookmarkEnd w:id="422"/>
      <w:r w:rsidRPr="00EC69F4">
        <w:rPr>
          <w:rStyle w:val="Vnbnnidung"/>
          <w:sz w:val="28"/>
          <w:szCs w:val="28"/>
          <w:lang w:eastAsia="vi-VN"/>
        </w:rPr>
        <w:t>b) Người tiếp nhận kiểm tra hồ sơ đăng ký, trường hợp hồ sơ không hợp lệ thì người tiếp nhận đai từ chối đăng ký và hướng dẫn hoàn thiện hồ sơ. Trường hợp hồ sơ hợp lệ thì Văn phòng đăng ký đất đai ghi chuyển tiếp và thời điểm đăng ký thế chấp vào Sổ đăng ký thế chấp tài sản gắn liền với đất hình thành trong tương lai hoặc vào Sổ địa chính, Giấy chứng nhận đã cấp; ghi chuyển tiếp và thời điểm đăng ký thế chấp vào phiếu yêu cầu chuyển tiếp đăng ký thế chấp.</w:t>
      </w:r>
    </w:p>
    <w:p w14:paraId="4F07C2D4" w14:textId="77777777" w:rsidR="00871B6E" w:rsidRPr="00EC69F4" w:rsidRDefault="00871B6E" w:rsidP="00871B6E">
      <w:pPr>
        <w:pStyle w:val="Vnbnnidung0"/>
        <w:widowControl/>
        <w:tabs>
          <w:tab w:val="left" w:pos="1670"/>
        </w:tabs>
        <w:spacing w:after="120" w:line="240" w:lineRule="auto"/>
        <w:ind w:firstLine="720"/>
        <w:jc w:val="both"/>
        <w:rPr>
          <w:rStyle w:val="Vnbnnidung"/>
          <w:sz w:val="28"/>
          <w:szCs w:val="28"/>
          <w:lang w:eastAsia="vi-VN"/>
        </w:rPr>
      </w:pPr>
      <w:bookmarkStart w:id="423" w:name="bookmark686"/>
      <w:bookmarkEnd w:id="423"/>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bookmarkStart w:id="424" w:name="bookmark689"/>
      <w:bookmarkStart w:id="425" w:name="bookmark687"/>
      <w:bookmarkStart w:id="426" w:name="bookmark688"/>
      <w:bookmarkStart w:id="427" w:name="bookmark690"/>
      <w:bookmarkEnd w:id="424"/>
    </w:p>
    <w:p w14:paraId="77CA1D46" w14:textId="77777777" w:rsidR="00871B6E" w:rsidRPr="00EC69F4" w:rsidRDefault="00871B6E" w:rsidP="00871B6E">
      <w:pPr>
        <w:pStyle w:val="Vnbnnidung0"/>
        <w:widowControl/>
        <w:tabs>
          <w:tab w:val="left" w:pos="1670"/>
        </w:tabs>
        <w:spacing w:after="120" w:line="240" w:lineRule="auto"/>
        <w:ind w:firstLine="720"/>
        <w:jc w:val="both"/>
        <w:rPr>
          <w:sz w:val="28"/>
          <w:szCs w:val="28"/>
        </w:rPr>
      </w:pPr>
      <w:r w:rsidRPr="00EC69F4">
        <w:rPr>
          <w:rStyle w:val="Tiu3"/>
          <w:bCs w:val="0"/>
          <w:sz w:val="28"/>
          <w:szCs w:val="28"/>
          <w:lang w:eastAsia="vi-VN"/>
        </w:rPr>
        <w:t>8.2. Cách thức thực hiện:</w:t>
      </w:r>
      <w:bookmarkEnd w:id="425"/>
      <w:bookmarkEnd w:id="426"/>
      <w:bookmarkEnd w:id="427"/>
    </w:p>
    <w:p w14:paraId="1FD1F39A"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547B2772"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28" w:name="bookmark691"/>
      <w:bookmarkEnd w:id="428"/>
      <w:r w:rsidRPr="00EC69F4">
        <w:rPr>
          <w:rStyle w:val="Vnbnnidung"/>
          <w:sz w:val="28"/>
          <w:szCs w:val="28"/>
          <w:lang w:eastAsia="vi-VN"/>
        </w:rPr>
        <w:t>- Qua hệ thống đăng ký trực tuyến;</w:t>
      </w:r>
    </w:p>
    <w:p w14:paraId="13A52BB7"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29" w:name="bookmark692"/>
      <w:bookmarkEnd w:id="429"/>
      <w:r w:rsidRPr="00EC69F4">
        <w:rPr>
          <w:rStyle w:val="Vnbnnidung"/>
          <w:sz w:val="28"/>
          <w:szCs w:val="28"/>
          <w:lang w:eastAsia="vi-VN"/>
        </w:rPr>
        <w:t>- Nộp trực tiếp;</w:t>
      </w:r>
    </w:p>
    <w:p w14:paraId="428AC327" w14:textId="77777777" w:rsidR="00871B6E" w:rsidRPr="0050673A" w:rsidRDefault="00871B6E" w:rsidP="00871B6E">
      <w:pPr>
        <w:pStyle w:val="Vnbnnidung0"/>
        <w:widowControl/>
        <w:tabs>
          <w:tab w:val="left" w:pos="1519"/>
        </w:tabs>
        <w:spacing w:after="120" w:line="240" w:lineRule="auto"/>
        <w:ind w:firstLine="720"/>
        <w:jc w:val="both"/>
        <w:rPr>
          <w:sz w:val="28"/>
          <w:szCs w:val="28"/>
        </w:rPr>
      </w:pPr>
      <w:bookmarkStart w:id="430" w:name="bookmark693"/>
      <w:bookmarkEnd w:id="430"/>
      <w:r w:rsidRPr="0050673A">
        <w:rPr>
          <w:rStyle w:val="Vnbnnidung"/>
          <w:iCs/>
          <w:sz w:val="28"/>
          <w:szCs w:val="28"/>
          <w:lang w:eastAsia="vi-VN"/>
        </w:rPr>
        <w:t>- Qua đường bưu điện.</w:t>
      </w:r>
    </w:p>
    <w:p w14:paraId="606D876F" w14:textId="77777777" w:rsidR="00871B6E" w:rsidRPr="00EC69F4" w:rsidRDefault="00871B6E" w:rsidP="00871B6E">
      <w:pPr>
        <w:pStyle w:val="Tiu30"/>
        <w:widowControl/>
        <w:tabs>
          <w:tab w:val="left" w:pos="1822"/>
        </w:tabs>
        <w:spacing w:after="120" w:line="240" w:lineRule="auto"/>
        <w:ind w:left="0" w:firstLine="720"/>
        <w:jc w:val="both"/>
        <w:outlineLvl w:val="9"/>
        <w:rPr>
          <w:szCs w:val="28"/>
        </w:rPr>
      </w:pPr>
      <w:bookmarkStart w:id="431" w:name="bookmark696"/>
      <w:bookmarkStart w:id="432" w:name="bookmark694"/>
      <w:bookmarkStart w:id="433" w:name="bookmark695"/>
      <w:bookmarkStart w:id="434" w:name="bookmark697"/>
      <w:bookmarkEnd w:id="431"/>
      <w:r w:rsidRPr="00EC69F4">
        <w:rPr>
          <w:rStyle w:val="Tiu3"/>
          <w:b/>
          <w:bCs/>
          <w:szCs w:val="28"/>
          <w:lang w:eastAsia="vi-VN"/>
        </w:rPr>
        <w:t>8.3. Thành phần, số lượng hồ sơ:</w:t>
      </w:r>
      <w:bookmarkEnd w:id="432"/>
      <w:bookmarkEnd w:id="433"/>
      <w:bookmarkEnd w:id="434"/>
    </w:p>
    <w:p w14:paraId="64F1861D" w14:textId="77777777" w:rsidR="00871B6E" w:rsidRPr="00EC69F4" w:rsidRDefault="00871B6E" w:rsidP="00871B6E">
      <w:pPr>
        <w:pStyle w:val="Vnbnnidung0"/>
        <w:widowControl/>
        <w:tabs>
          <w:tab w:val="left" w:pos="1642"/>
        </w:tabs>
        <w:spacing w:after="120" w:line="240" w:lineRule="auto"/>
        <w:ind w:firstLine="720"/>
        <w:jc w:val="both"/>
        <w:rPr>
          <w:sz w:val="28"/>
          <w:szCs w:val="28"/>
        </w:rPr>
      </w:pPr>
      <w:bookmarkStart w:id="435" w:name="bookmark698"/>
      <w:bookmarkEnd w:id="435"/>
      <w:r w:rsidRPr="00EC69F4">
        <w:rPr>
          <w:rStyle w:val="Vnbnnidung"/>
          <w:sz w:val="28"/>
          <w:szCs w:val="28"/>
          <w:lang w:eastAsia="vi-VN"/>
        </w:rPr>
        <w:t>a) Yêu cầu chuyển tiếp đăng ký thế chấp quyền tài sản phát sinh từ hợp đồng mua bán nhà ở sang đăng ký thế chấp nhà ở hình thành trong tương lai, hồ sơ gồm:</w:t>
      </w:r>
    </w:p>
    <w:p w14:paraId="20B2E9BE"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36" w:name="bookmark699"/>
      <w:bookmarkEnd w:id="436"/>
      <w:r w:rsidRPr="00EC69F4">
        <w:rPr>
          <w:rStyle w:val="Vnbnnidung"/>
          <w:sz w:val="28"/>
          <w:szCs w:val="28"/>
          <w:lang w:eastAsia="vi-VN"/>
        </w:rPr>
        <w:t>- Phiếu yêu cầu chuyển tiếp đăng ký thế chấp (01 bản chính);</w:t>
      </w:r>
    </w:p>
    <w:p w14:paraId="0ABDE462"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37" w:name="bookmark700"/>
      <w:bookmarkEnd w:id="437"/>
      <w:r w:rsidRPr="00EC69F4">
        <w:rPr>
          <w:rStyle w:val="Vnbnnidung"/>
          <w:sz w:val="28"/>
          <w:szCs w:val="28"/>
          <w:lang w:eastAsia="vi-VN"/>
        </w:rPr>
        <w:t>- Văn bản cung cấp thông tin về việc thế chấp quyền tài sản phát sinh từ hợp đồng mua bán nhà ở (01 bản chính hoặc 01 bản sao không có chứng thực kèm bản chính để đối chiếu) hoặc văn bản chứng nhận đăng ký biện pháp bảo đảm (01 bản chính hoặc 01 bản sao không có chứng thực kèm bản chính để đối chiếu) và văn bản chứng nhận đăng ký thay đổi nội dung thế chấp đã đăng ký do cơ quan đăng ký thế chấp quyền tài sản cấp, nếu có (01 bản chính hoặc 01 bản sao không có chứng thực kèm bản chính để đối chiếu);</w:t>
      </w:r>
    </w:p>
    <w:p w14:paraId="31EF4C95" w14:textId="77777777" w:rsidR="00871B6E" w:rsidRPr="00EC69F4" w:rsidRDefault="00871B6E" w:rsidP="00871B6E">
      <w:pPr>
        <w:pStyle w:val="Vnbnnidung0"/>
        <w:widowControl/>
        <w:tabs>
          <w:tab w:val="left" w:pos="1484"/>
        </w:tabs>
        <w:spacing w:after="120" w:line="240" w:lineRule="auto"/>
        <w:ind w:firstLine="720"/>
        <w:jc w:val="both"/>
        <w:rPr>
          <w:sz w:val="28"/>
          <w:szCs w:val="28"/>
        </w:rPr>
      </w:pPr>
      <w:bookmarkStart w:id="438" w:name="bookmark701"/>
      <w:bookmarkEnd w:id="438"/>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4459C6D2" w14:textId="77777777" w:rsidR="00871B6E" w:rsidRPr="00EC69F4" w:rsidRDefault="00871B6E" w:rsidP="00871B6E">
      <w:pPr>
        <w:pStyle w:val="Vnbnnidung0"/>
        <w:widowControl/>
        <w:tabs>
          <w:tab w:val="left" w:pos="1620"/>
        </w:tabs>
        <w:spacing w:after="120" w:line="240" w:lineRule="auto"/>
        <w:ind w:firstLine="720"/>
        <w:jc w:val="both"/>
        <w:rPr>
          <w:sz w:val="28"/>
          <w:szCs w:val="28"/>
        </w:rPr>
      </w:pPr>
      <w:bookmarkStart w:id="439" w:name="bookmark702"/>
      <w:bookmarkEnd w:id="439"/>
      <w:r w:rsidRPr="00EC69F4">
        <w:rPr>
          <w:rStyle w:val="Vnbnnidung"/>
          <w:sz w:val="28"/>
          <w:szCs w:val="28"/>
          <w:lang w:eastAsia="vi-VN"/>
        </w:rPr>
        <w:lastRenderedPageBreak/>
        <w:t>b) Yêu cầu chuyển tiếp đăng ký thế chấp quyền tài sản phát sinh từ hợp đồng mua bán nhà ở sang đăng ký thế chấp nhà ở do nhà ở hình thành trong tương lai đã được hình thành (đã được nghiệm thu đưa vào sử dụng), hồ sơ gồm:</w:t>
      </w:r>
    </w:p>
    <w:p w14:paraId="432D4633" w14:textId="77777777" w:rsidR="00871B6E" w:rsidRPr="00EC69F4" w:rsidRDefault="00871B6E" w:rsidP="00871B6E">
      <w:pPr>
        <w:pStyle w:val="Vnbnnidung0"/>
        <w:widowControl/>
        <w:tabs>
          <w:tab w:val="left" w:pos="1476"/>
        </w:tabs>
        <w:spacing w:after="120" w:line="240" w:lineRule="auto"/>
        <w:ind w:firstLine="720"/>
        <w:jc w:val="both"/>
        <w:rPr>
          <w:sz w:val="28"/>
          <w:szCs w:val="28"/>
        </w:rPr>
      </w:pPr>
      <w:bookmarkStart w:id="440" w:name="bookmark703"/>
      <w:bookmarkEnd w:id="440"/>
      <w:r w:rsidRPr="00EC69F4">
        <w:rPr>
          <w:rStyle w:val="Vnbnnidung"/>
          <w:sz w:val="28"/>
          <w:szCs w:val="28"/>
          <w:lang w:eastAsia="vi-VN"/>
        </w:rPr>
        <w:t>- Phiếu yêu cầu chuyển tiếp đăng ký thế chấp (01 bản chính);</w:t>
      </w:r>
    </w:p>
    <w:p w14:paraId="3AEAD92F" w14:textId="77777777" w:rsidR="00871B6E" w:rsidRPr="00EC69F4" w:rsidRDefault="00871B6E" w:rsidP="00871B6E">
      <w:pPr>
        <w:pStyle w:val="Vnbnnidung0"/>
        <w:widowControl/>
        <w:tabs>
          <w:tab w:val="left" w:pos="1476"/>
        </w:tabs>
        <w:spacing w:after="120" w:line="240" w:lineRule="auto"/>
        <w:ind w:firstLine="720"/>
        <w:jc w:val="both"/>
        <w:rPr>
          <w:sz w:val="28"/>
          <w:szCs w:val="28"/>
        </w:rPr>
      </w:pPr>
      <w:bookmarkStart w:id="441" w:name="bookmark704"/>
      <w:bookmarkEnd w:id="441"/>
      <w:r w:rsidRPr="00EC69F4">
        <w:rPr>
          <w:rStyle w:val="Vnbnnidung"/>
          <w:sz w:val="28"/>
          <w:szCs w:val="28"/>
          <w:lang w:eastAsia="vi-VN"/>
        </w:rPr>
        <w:t>- Văn bản cung cấp thông tin về việc thế chấp quyền tài sản phát sinh từ hợp đồng mua bán nhà ở (01 bản chính hoặc 01 bản sao không có chứng thực kèm bản chính để đối chiếu) hoặc văn bản chứng nhận đăng ký biện pháp bảo đảm (01 bản chính hoặc 01 bản sao không có chứng thực kèm bản chính để đối chiếu) và văn bản chứng nhận đăng ký thay đổi nội dung thế chấp đã đăng ký do cơ quan đăng ký thế chấp quyền tài sản cấp, nếu có (01 bản chính hoặc 01 bản sao không có chứng thực kèm bản chính để đối chiếu);</w:t>
      </w:r>
    </w:p>
    <w:p w14:paraId="5E9AC4ED" w14:textId="77777777" w:rsidR="00871B6E" w:rsidRPr="00EC69F4" w:rsidRDefault="00871B6E" w:rsidP="00871B6E">
      <w:pPr>
        <w:pStyle w:val="Vnbnnidung0"/>
        <w:widowControl/>
        <w:tabs>
          <w:tab w:val="left" w:pos="1484"/>
        </w:tabs>
        <w:spacing w:after="120" w:line="240" w:lineRule="auto"/>
        <w:ind w:firstLine="720"/>
        <w:jc w:val="both"/>
        <w:rPr>
          <w:sz w:val="28"/>
          <w:szCs w:val="28"/>
        </w:rPr>
      </w:pPr>
      <w:bookmarkStart w:id="442" w:name="bookmark705"/>
      <w:bookmarkEnd w:id="442"/>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7281A4AA" w14:textId="77777777" w:rsidR="00871B6E" w:rsidRPr="00EC69F4" w:rsidRDefault="00871B6E" w:rsidP="00871B6E">
      <w:pPr>
        <w:pStyle w:val="Vnbnnidung0"/>
        <w:widowControl/>
        <w:tabs>
          <w:tab w:val="left" w:pos="1476"/>
        </w:tabs>
        <w:spacing w:after="120" w:line="240" w:lineRule="auto"/>
        <w:ind w:firstLine="720"/>
        <w:jc w:val="both"/>
        <w:rPr>
          <w:sz w:val="28"/>
          <w:szCs w:val="28"/>
        </w:rPr>
      </w:pPr>
      <w:bookmarkStart w:id="443" w:name="bookmark706"/>
      <w:bookmarkEnd w:id="443"/>
      <w:r w:rsidRPr="00EC69F4">
        <w:rPr>
          <w:rStyle w:val="Vnbnnidung"/>
          <w:sz w:val="28"/>
          <w:szCs w:val="28"/>
          <w:lang w:eastAsia="vi-VN"/>
        </w:rPr>
        <w:t>- Hợp đồng thế chấp nhà ở có công chứng, chứng thực theo quy định của pháp luật (01 bản chính hoặc 01 bản sao có chứng thực);</w:t>
      </w:r>
    </w:p>
    <w:p w14:paraId="72971586"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 Giấy chứng nhận (đã có chứng nhận quyền sở hữu nhà ở).</w:t>
      </w:r>
    </w:p>
    <w:p w14:paraId="2921BAFB" w14:textId="77777777" w:rsidR="00871B6E" w:rsidRPr="00EC69F4" w:rsidRDefault="00871B6E" w:rsidP="00871B6E">
      <w:pPr>
        <w:pStyle w:val="Vnbnnidung0"/>
        <w:widowControl/>
        <w:tabs>
          <w:tab w:val="left" w:pos="1628"/>
        </w:tabs>
        <w:spacing w:after="120" w:line="240" w:lineRule="auto"/>
        <w:ind w:firstLine="720"/>
        <w:jc w:val="both"/>
        <w:rPr>
          <w:sz w:val="28"/>
          <w:szCs w:val="28"/>
        </w:rPr>
      </w:pPr>
      <w:bookmarkStart w:id="444" w:name="bookmark707"/>
      <w:bookmarkEnd w:id="444"/>
      <w:r w:rsidRPr="00EC69F4">
        <w:rPr>
          <w:rStyle w:val="Vnbnnidung"/>
          <w:i/>
          <w:iCs/>
          <w:sz w:val="28"/>
          <w:szCs w:val="28"/>
          <w:lang w:eastAsia="vi-VN"/>
        </w:rPr>
        <w:t>c) Trường hợp đã đăng ký thế chấp quyền tài sản phát sinh từ hợp đồng mua bán, chuyển nhượng tài sản gắn liền với đất không phải là nhà ở mà có yêu cầu chuyển tiếp sang đăng ký thế chấp tài sản gắn liền với đất do tài sản đã hình thành, nghiệm thu và được chứng nhận quyền sở hữu thì việc chuyển tiếp đăng ký được thực hiện như việc chuyển tiếp đăng ký thế chấp quyền tài sản phát sinh từ hợp đồng mua bán nhà ở theo quy định tại Điều 46, Điều 49 của Nghị định số 102/2017/NĐ-CP và Điều này.</w:t>
      </w:r>
    </w:p>
    <w:p w14:paraId="0E0EE80F" w14:textId="77777777" w:rsidR="00871B6E" w:rsidRPr="00EC69F4" w:rsidRDefault="00871B6E" w:rsidP="00871B6E">
      <w:pPr>
        <w:pStyle w:val="Vnbnnidung0"/>
        <w:widowControl/>
        <w:tabs>
          <w:tab w:val="left" w:pos="1620"/>
        </w:tabs>
        <w:spacing w:after="120" w:line="240" w:lineRule="auto"/>
        <w:ind w:firstLine="720"/>
        <w:jc w:val="both"/>
        <w:rPr>
          <w:sz w:val="28"/>
          <w:szCs w:val="28"/>
        </w:rPr>
      </w:pPr>
      <w:bookmarkStart w:id="445" w:name="bookmark708"/>
      <w:bookmarkEnd w:id="445"/>
      <w:r w:rsidRPr="00EC69F4">
        <w:rPr>
          <w:rStyle w:val="Vnbnnidung"/>
          <w:sz w:val="28"/>
          <w:szCs w:val="28"/>
          <w:lang w:eastAsia="vi-VN"/>
        </w:rPr>
        <w:t>d) Số lượng hồ sơ: 01 bộ</w:t>
      </w:r>
    </w:p>
    <w:p w14:paraId="6CE935C1"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b/>
          <w:bCs/>
          <w:sz w:val="28"/>
          <w:szCs w:val="28"/>
          <w:lang w:eastAsia="vi-VN"/>
        </w:rPr>
        <w:t xml:space="preserve">8.4. Thời hạn giải quyết: </w:t>
      </w:r>
      <w:r w:rsidRPr="00EC69F4">
        <w:rPr>
          <w:rStyle w:val="Vnbnnidung"/>
          <w:sz w:val="28"/>
          <w:szCs w:val="28"/>
          <w:lang w:eastAsia="vi-VN"/>
        </w:rPr>
        <w:t>Trong ngày nhận hồ sơ hợp lệ. Nếu nhận hồ sơ sau 15 giờ, thì hoàn thành việc đăng ký và trả kết quả ngay trong ngày làm việc tiếp theo.</w:t>
      </w:r>
      <w:r>
        <w:rPr>
          <w:sz w:val="28"/>
          <w:szCs w:val="28"/>
          <w:lang w:val="en-US"/>
        </w:rPr>
        <w:t xml:space="preserve"> </w:t>
      </w:r>
      <w:r w:rsidRPr="00EC69F4">
        <w:rPr>
          <w:rStyle w:val="Vnbnnidung"/>
          <w:sz w:val="28"/>
          <w:szCs w:val="28"/>
          <w:lang w:eastAsia="vi-VN"/>
        </w:rPr>
        <w:t>Trường hợp phải kéo dài thời gian giải quyết hồ sơ thì cũng không quá 03 ngày làm việc kể từ ngày nhận hồ sơ đăng ký hợp lệ.</w:t>
      </w:r>
    </w:p>
    <w:p w14:paraId="49C010B1"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684D3F93" w14:textId="77777777" w:rsidR="00871B6E" w:rsidRPr="00EC69F4" w:rsidRDefault="00871B6E" w:rsidP="00871B6E">
      <w:pPr>
        <w:pStyle w:val="Vnbnnidung0"/>
        <w:widowControl/>
        <w:tabs>
          <w:tab w:val="left" w:pos="1789"/>
        </w:tabs>
        <w:spacing w:after="120" w:line="240" w:lineRule="auto"/>
        <w:ind w:firstLine="720"/>
        <w:jc w:val="both"/>
        <w:rPr>
          <w:sz w:val="28"/>
          <w:szCs w:val="28"/>
        </w:rPr>
      </w:pPr>
      <w:bookmarkStart w:id="446" w:name="bookmark709"/>
      <w:bookmarkEnd w:id="446"/>
      <w:r w:rsidRPr="00EC69F4">
        <w:rPr>
          <w:rStyle w:val="Vnbnnidung"/>
          <w:b/>
          <w:bCs/>
          <w:sz w:val="28"/>
          <w:szCs w:val="28"/>
          <w:lang w:eastAsia="vi-VN"/>
        </w:rPr>
        <w:t xml:space="preserve">8.5. Đối tượng thực hiện thủ tục hành chính: </w:t>
      </w:r>
      <w:r w:rsidRPr="00EC69F4">
        <w:rPr>
          <w:rStyle w:val="Vnbnnidung"/>
          <w:sz w:val="28"/>
          <w:szCs w:val="28"/>
          <w:lang w:eastAsia="vi-VN"/>
        </w:rPr>
        <w:t>Cá nhân, hộ gia đình, pháp nhân.</w:t>
      </w:r>
    </w:p>
    <w:p w14:paraId="768CCC1B" w14:textId="77777777" w:rsidR="00871B6E" w:rsidRPr="00EC69F4" w:rsidRDefault="00871B6E" w:rsidP="00871B6E">
      <w:pPr>
        <w:pStyle w:val="Vnbnnidung0"/>
        <w:widowControl/>
        <w:tabs>
          <w:tab w:val="left" w:pos="1782"/>
        </w:tabs>
        <w:spacing w:after="120" w:line="240" w:lineRule="auto"/>
        <w:ind w:firstLine="720"/>
        <w:jc w:val="both"/>
        <w:rPr>
          <w:sz w:val="28"/>
          <w:szCs w:val="28"/>
        </w:rPr>
      </w:pPr>
      <w:bookmarkStart w:id="447" w:name="bookmark710"/>
      <w:bookmarkEnd w:id="447"/>
      <w:r w:rsidRPr="00EC69F4">
        <w:rPr>
          <w:rStyle w:val="Vnbnnidung"/>
          <w:b/>
          <w:bCs/>
          <w:sz w:val="28"/>
          <w:szCs w:val="28"/>
          <w:lang w:eastAsia="vi-VN"/>
        </w:rPr>
        <w:t xml:space="preserve">8.6.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127F229F"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lastRenderedPageBreak/>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325FD626" w14:textId="77777777" w:rsidR="00871B6E" w:rsidRPr="00EC69F4" w:rsidRDefault="00871B6E" w:rsidP="00871B6E">
      <w:pPr>
        <w:pStyle w:val="Vnbnnidung0"/>
        <w:widowControl/>
        <w:tabs>
          <w:tab w:val="left" w:pos="1782"/>
        </w:tabs>
        <w:spacing w:after="120" w:line="240" w:lineRule="auto"/>
        <w:ind w:firstLine="720"/>
        <w:jc w:val="both"/>
        <w:rPr>
          <w:sz w:val="28"/>
          <w:szCs w:val="28"/>
        </w:rPr>
      </w:pPr>
      <w:bookmarkStart w:id="448" w:name="bookmark711"/>
      <w:bookmarkEnd w:id="448"/>
      <w:r w:rsidRPr="00EC69F4">
        <w:rPr>
          <w:rStyle w:val="Vnbnnidung"/>
          <w:b/>
          <w:bCs/>
          <w:sz w:val="28"/>
          <w:szCs w:val="28"/>
          <w:lang w:eastAsia="vi-VN"/>
        </w:rPr>
        <w:t xml:space="preserve">8.7. Kết quả thực hiện thủ tục hành chính: </w:t>
      </w:r>
      <w:r w:rsidRPr="00EC69F4">
        <w:rPr>
          <w:rStyle w:val="Vnbnnidung"/>
          <w:i/>
          <w:iCs/>
          <w:sz w:val="28"/>
          <w:szCs w:val="28"/>
          <w:lang w:eastAsia="vi-VN"/>
        </w:rPr>
        <w:t>Phiếu yêu cầu đăng ký có chứng nhận của Văn phòng đăng ký đất đai</w:t>
      </w:r>
      <w:r w:rsidRPr="00EC69F4">
        <w:rPr>
          <w:rStyle w:val="Vnbnnidung"/>
          <w:sz w:val="28"/>
          <w:szCs w:val="28"/>
          <w:lang w:eastAsia="vi-VN"/>
        </w:rPr>
        <w:t xml:space="preserve"> và Giấy chứng nhận quyền sử dụng đất, quyền sở hữu nhà ở và tài sản khác gắn liền với đất.</w:t>
      </w:r>
    </w:p>
    <w:p w14:paraId="21A745F9" w14:textId="77777777" w:rsidR="00871B6E" w:rsidRPr="005E2214" w:rsidRDefault="00871B6E" w:rsidP="00871B6E">
      <w:pPr>
        <w:ind w:firstLine="720"/>
        <w:rPr>
          <w:sz w:val="28"/>
          <w:szCs w:val="28"/>
        </w:rPr>
      </w:pPr>
      <w:bookmarkStart w:id="449" w:name="bookmark712"/>
      <w:bookmarkEnd w:id="449"/>
      <w:r w:rsidRPr="00EC69F4">
        <w:rPr>
          <w:rStyle w:val="Vnbnnidung"/>
          <w:b/>
          <w:bCs/>
          <w:sz w:val="28"/>
          <w:szCs w:val="28"/>
        </w:rPr>
        <w:t xml:space="preserve">8.8. </w:t>
      </w:r>
      <w:bookmarkStart w:id="450" w:name="bookmark713"/>
      <w:bookmarkEnd w:id="450"/>
      <w:r w:rsidRPr="00EC69F4">
        <w:rPr>
          <w:rStyle w:val="Vnbnnidung"/>
          <w:b/>
          <w:bCs/>
          <w:sz w:val="28"/>
          <w:szCs w:val="28"/>
        </w:rPr>
        <w:t xml:space="preserve">Phí, lệ phí: </w:t>
      </w:r>
      <w:r w:rsidRPr="005F13F4">
        <w:rPr>
          <w:sz w:val="28"/>
          <w:szCs w:val="28"/>
        </w:rPr>
        <w:t>60.000 đồng/hồ sơ.</w:t>
      </w:r>
    </w:p>
    <w:p w14:paraId="293436F4" w14:textId="77777777" w:rsidR="00871B6E" w:rsidRDefault="00871B6E" w:rsidP="00871B6E">
      <w:pPr>
        <w:pStyle w:val="Vnbnnidung0"/>
        <w:widowControl/>
        <w:tabs>
          <w:tab w:val="left" w:pos="1802"/>
        </w:tabs>
        <w:spacing w:after="120" w:line="240" w:lineRule="auto"/>
        <w:ind w:firstLine="720"/>
        <w:jc w:val="both"/>
        <w:rPr>
          <w:sz w:val="28"/>
          <w:szCs w:val="28"/>
          <w:lang w:val="nl-NL"/>
        </w:rPr>
      </w:pPr>
      <w:r w:rsidRPr="00286A83">
        <w:rPr>
          <w:sz w:val="28"/>
          <w:szCs w:val="28"/>
          <w:lang w:val="nl-NL"/>
        </w:rPr>
        <w:t xml:space="preserve">Miễn nộp phí, lệ phí: Đối tượng quy định tại </w:t>
      </w:r>
      <w:r>
        <w:rPr>
          <w:sz w:val="28"/>
          <w:szCs w:val="28"/>
        </w:rPr>
        <w:t>đ</w:t>
      </w:r>
      <w:r w:rsidRPr="00286A83">
        <w:rPr>
          <w:sz w:val="28"/>
          <w:szCs w:val="28"/>
          <w:lang w:val="nl-NL"/>
        </w:rPr>
        <w:t xml:space="preserve">iểm a, </w:t>
      </w:r>
      <w:r>
        <w:rPr>
          <w:sz w:val="28"/>
          <w:szCs w:val="28"/>
          <w:lang w:val="nl-NL"/>
        </w:rPr>
        <w:t>k</w:t>
      </w:r>
      <w:r w:rsidRPr="00286A83">
        <w:rPr>
          <w:sz w:val="28"/>
          <w:szCs w:val="28"/>
          <w:lang w:val="nl-NL"/>
        </w:rPr>
        <w:t>hoản 6 Điều 1, Nghị quyết số 131/2018/NQ-HĐND</w:t>
      </w:r>
    </w:p>
    <w:p w14:paraId="532CEBC8" w14:textId="77777777" w:rsidR="00871B6E" w:rsidRPr="00EC69F4" w:rsidRDefault="00871B6E" w:rsidP="00871B6E">
      <w:pPr>
        <w:pStyle w:val="Vnbnnidung0"/>
        <w:widowControl/>
        <w:tabs>
          <w:tab w:val="left" w:pos="1782"/>
        </w:tabs>
        <w:spacing w:after="120" w:line="240" w:lineRule="auto"/>
        <w:ind w:firstLine="720"/>
        <w:jc w:val="both"/>
        <w:rPr>
          <w:sz w:val="28"/>
          <w:szCs w:val="28"/>
        </w:rPr>
      </w:pPr>
      <w:r w:rsidRPr="00EC69F4">
        <w:rPr>
          <w:rStyle w:val="Vnbnnidung"/>
          <w:b/>
          <w:bCs/>
          <w:sz w:val="28"/>
          <w:szCs w:val="28"/>
          <w:lang w:eastAsia="vi-VN"/>
        </w:rPr>
        <w:t xml:space="preserve">8.9. Tên mẫu đơn, mẫu tờ khai: </w:t>
      </w:r>
      <w:r w:rsidRPr="00EC69F4">
        <w:rPr>
          <w:rStyle w:val="Vnbnnidung"/>
          <w:i/>
          <w:iCs/>
          <w:sz w:val="28"/>
          <w:szCs w:val="28"/>
          <w:lang w:eastAsia="vi-VN"/>
        </w:rPr>
        <w:t>Mẫu số 05/CTĐK - Phiếu yêu cầu chuyển tiếp đăng ký thế chấp (ban hành kèm theo Thông tư số 07/2019/TT-BTP ngày 25/11/2019)</w:t>
      </w:r>
    </w:p>
    <w:p w14:paraId="7D5E39E2" w14:textId="77777777" w:rsidR="00871B6E" w:rsidRPr="00EC69F4" w:rsidRDefault="00871B6E" w:rsidP="00871B6E">
      <w:pPr>
        <w:pStyle w:val="Vnbnnidung0"/>
        <w:widowControl/>
        <w:tabs>
          <w:tab w:val="left" w:pos="1931"/>
        </w:tabs>
        <w:spacing w:after="120" w:line="240" w:lineRule="auto"/>
        <w:ind w:firstLine="720"/>
        <w:jc w:val="both"/>
        <w:rPr>
          <w:sz w:val="28"/>
          <w:szCs w:val="28"/>
        </w:rPr>
      </w:pPr>
      <w:bookmarkStart w:id="451" w:name="bookmark714"/>
      <w:bookmarkEnd w:id="451"/>
      <w:r w:rsidRPr="00EC69F4">
        <w:rPr>
          <w:rStyle w:val="Vnbnnidung"/>
          <w:b/>
          <w:bCs/>
          <w:sz w:val="28"/>
          <w:szCs w:val="28"/>
          <w:lang w:eastAsia="vi-VN"/>
        </w:rPr>
        <w:t xml:space="preserve">8.10. Yêu cầu, điều kiện thực hiện thủ tục hành chính: </w:t>
      </w:r>
      <w:r w:rsidRPr="00EC69F4">
        <w:rPr>
          <w:rStyle w:val="Vnbnnidung"/>
          <w:sz w:val="28"/>
          <w:szCs w:val="28"/>
          <w:lang w:eastAsia="vi-VN"/>
        </w:rPr>
        <w:t>Không.</w:t>
      </w:r>
    </w:p>
    <w:p w14:paraId="22DF9854" w14:textId="77777777" w:rsidR="00871B6E" w:rsidRPr="00EC69F4" w:rsidRDefault="00871B6E" w:rsidP="00871B6E">
      <w:pPr>
        <w:pStyle w:val="Tiu30"/>
        <w:widowControl/>
        <w:tabs>
          <w:tab w:val="left" w:pos="1938"/>
        </w:tabs>
        <w:spacing w:after="120" w:line="240" w:lineRule="auto"/>
        <w:ind w:left="0" w:firstLine="720"/>
        <w:jc w:val="both"/>
        <w:outlineLvl w:val="9"/>
        <w:rPr>
          <w:szCs w:val="28"/>
        </w:rPr>
      </w:pPr>
      <w:bookmarkStart w:id="452" w:name="bookmark717"/>
      <w:bookmarkStart w:id="453" w:name="bookmark715"/>
      <w:bookmarkStart w:id="454" w:name="bookmark716"/>
      <w:bookmarkStart w:id="455" w:name="bookmark718"/>
      <w:bookmarkEnd w:id="452"/>
      <w:r w:rsidRPr="00EC69F4">
        <w:rPr>
          <w:rStyle w:val="Tiu3"/>
          <w:b/>
          <w:bCs/>
          <w:szCs w:val="28"/>
          <w:lang w:eastAsia="vi-VN"/>
        </w:rPr>
        <w:t>8.11. Căn cứ pháp lý của thủ tục hành chính:</w:t>
      </w:r>
      <w:bookmarkEnd w:id="453"/>
      <w:bookmarkEnd w:id="454"/>
      <w:bookmarkEnd w:id="455"/>
    </w:p>
    <w:p w14:paraId="76E3807D" w14:textId="77777777" w:rsidR="00871B6E" w:rsidRPr="00EC69F4" w:rsidRDefault="00871B6E" w:rsidP="00871B6E">
      <w:pPr>
        <w:pStyle w:val="Vnbnnidung0"/>
        <w:widowControl/>
        <w:tabs>
          <w:tab w:val="left" w:pos="1492"/>
        </w:tabs>
        <w:spacing w:after="120" w:line="240" w:lineRule="auto"/>
        <w:ind w:firstLine="720"/>
        <w:jc w:val="both"/>
        <w:rPr>
          <w:sz w:val="28"/>
          <w:szCs w:val="28"/>
        </w:rPr>
      </w:pPr>
      <w:bookmarkStart w:id="456" w:name="bookmark719"/>
      <w:bookmarkEnd w:id="456"/>
      <w:r w:rsidRPr="00EC69F4">
        <w:rPr>
          <w:rStyle w:val="Vnbnnidung"/>
          <w:sz w:val="28"/>
          <w:szCs w:val="28"/>
          <w:lang w:eastAsia="vi-VN"/>
        </w:rPr>
        <w:t>- Luật đất đai năm 2013, có hiệu lực từ ngày 01/7/2014;</w:t>
      </w:r>
    </w:p>
    <w:p w14:paraId="10C54189"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457" w:name="bookmark720"/>
      <w:bookmarkEnd w:id="457"/>
      <w:r w:rsidRPr="00EC69F4">
        <w:rPr>
          <w:rStyle w:val="Vnbnnidung"/>
          <w:sz w:val="28"/>
          <w:szCs w:val="28"/>
          <w:lang w:eastAsia="vi-VN"/>
        </w:rPr>
        <w:t>- Luật nhà ở năm 2014, có hiệu lực từ ngày 01/7/2015;</w:t>
      </w:r>
    </w:p>
    <w:p w14:paraId="7A6FDDA3" w14:textId="77777777" w:rsidR="00871B6E" w:rsidRPr="00EC69F4" w:rsidRDefault="00871B6E" w:rsidP="00871B6E">
      <w:pPr>
        <w:pStyle w:val="Vnbnnidung0"/>
        <w:widowControl/>
        <w:tabs>
          <w:tab w:val="left" w:pos="1499"/>
        </w:tabs>
        <w:spacing w:after="120" w:line="240" w:lineRule="auto"/>
        <w:ind w:firstLine="720"/>
        <w:jc w:val="both"/>
        <w:rPr>
          <w:sz w:val="28"/>
          <w:szCs w:val="28"/>
        </w:rPr>
      </w:pPr>
      <w:bookmarkStart w:id="458" w:name="bookmark721"/>
      <w:bookmarkEnd w:id="458"/>
      <w:r w:rsidRPr="00EC69F4">
        <w:rPr>
          <w:rStyle w:val="Vnbnnidung"/>
          <w:sz w:val="28"/>
          <w:szCs w:val="28"/>
          <w:lang w:eastAsia="vi-VN"/>
        </w:rPr>
        <w:t>- Luật phí và lệ phí năm 2015, có hiệu lực từ ngày 01/01/2017;</w:t>
      </w:r>
    </w:p>
    <w:p w14:paraId="3096B140" w14:textId="77777777" w:rsidR="00871B6E" w:rsidRPr="00EC69F4" w:rsidRDefault="00871B6E" w:rsidP="00871B6E">
      <w:pPr>
        <w:pStyle w:val="Vnbnnidung0"/>
        <w:widowControl/>
        <w:tabs>
          <w:tab w:val="left" w:pos="1479"/>
        </w:tabs>
        <w:spacing w:after="120" w:line="240" w:lineRule="auto"/>
        <w:ind w:firstLine="720"/>
        <w:jc w:val="both"/>
        <w:rPr>
          <w:sz w:val="28"/>
          <w:szCs w:val="28"/>
        </w:rPr>
      </w:pPr>
      <w:bookmarkStart w:id="459" w:name="bookmark722"/>
      <w:bookmarkEnd w:id="459"/>
      <w:r w:rsidRPr="00EC69F4">
        <w:rPr>
          <w:rStyle w:val="Vnbnnidung"/>
          <w:sz w:val="28"/>
          <w:szCs w:val="28"/>
          <w:lang w:eastAsia="vi-VN"/>
        </w:rPr>
        <w:t>- Nghị định số 102/2017/NĐ-CP ngày 01/9/2017 của Chính phủ về đăng ký biện pháp bảo đảm, có hiệu lực ngày 15/10/2017;</w:t>
      </w:r>
    </w:p>
    <w:p w14:paraId="201AA19E" w14:textId="77777777" w:rsidR="00871B6E" w:rsidRPr="00EC69F4" w:rsidRDefault="00871B6E" w:rsidP="00871B6E">
      <w:pPr>
        <w:pStyle w:val="Vnbnnidung0"/>
        <w:widowControl/>
        <w:tabs>
          <w:tab w:val="left" w:pos="1486"/>
        </w:tabs>
        <w:spacing w:after="120" w:line="240" w:lineRule="auto"/>
        <w:ind w:firstLine="720"/>
        <w:jc w:val="both"/>
        <w:rPr>
          <w:sz w:val="28"/>
          <w:szCs w:val="28"/>
        </w:rPr>
      </w:pPr>
      <w:bookmarkStart w:id="460" w:name="bookmark723"/>
      <w:bookmarkEnd w:id="460"/>
      <w:r w:rsidRPr="00EC69F4">
        <w:rPr>
          <w:rStyle w:val="Vnbnnidung"/>
          <w:sz w:val="28"/>
          <w:szCs w:val="28"/>
          <w:lang w:eastAsia="vi-VN"/>
        </w:rPr>
        <w:t>- Nghị định số 43/2014/NĐ-CP ngày 15/5/2014 của Chính phủ quy định chi tiết thi hành một số điều của Luật Đất đai, có hiệu lực từ ngày 01/7/2014;</w:t>
      </w:r>
    </w:p>
    <w:p w14:paraId="38B6FB2C" w14:textId="77777777" w:rsidR="00871B6E" w:rsidRPr="00EC69F4" w:rsidRDefault="00871B6E" w:rsidP="00871B6E">
      <w:pPr>
        <w:pStyle w:val="Vnbnnidung0"/>
        <w:widowControl/>
        <w:tabs>
          <w:tab w:val="left" w:pos="1461"/>
        </w:tabs>
        <w:spacing w:after="120" w:line="240" w:lineRule="auto"/>
        <w:ind w:firstLine="720"/>
        <w:jc w:val="both"/>
        <w:rPr>
          <w:sz w:val="28"/>
          <w:szCs w:val="28"/>
        </w:rPr>
      </w:pPr>
      <w:bookmarkStart w:id="461" w:name="bookmark724"/>
      <w:bookmarkEnd w:id="461"/>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5ECE997B" w14:textId="77777777" w:rsidR="00871B6E" w:rsidRPr="00EC69F4" w:rsidRDefault="00871B6E" w:rsidP="00871B6E">
      <w:pPr>
        <w:pStyle w:val="Vnbnnidung0"/>
        <w:widowControl/>
        <w:tabs>
          <w:tab w:val="left" w:pos="1447"/>
        </w:tabs>
        <w:spacing w:after="120" w:line="240" w:lineRule="auto"/>
        <w:ind w:firstLine="720"/>
        <w:jc w:val="both"/>
        <w:rPr>
          <w:sz w:val="28"/>
          <w:szCs w:val="28"/>
        </w:rPr>
      </w:pPr>
      <w:bookmarkStart w:id="462" w:name="bookmark725"/>
      <w:bookmarkEnd w:id="462"/>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36E2DD00" w14:textId="77777777" w:rsidR="00871B6E" w:rsidRDefault="00871B6E" w:rsidP="00871B6E">
      <w:pPr>
        <w:pStyle w:val="Vnbnnidung0"/>
        <w:widowControl/>
        <w:tabs>
          <w:tab w:val="left" w:pos="1454"/>
        </w:tabs>
        <w:spacing w:after="120" w:line="240" w:lineRule="auto"/>
        <w:ind w:firstLine="720"/>
        <w:jc w:val="both"/>
        <w:rPr>
          <w:rStyle w:val="Vnbnnidung"/>
          <w:iCs/>
          <w:sz w:val="28"/>
          <w:szCs w:val="28"/>
          <w:lang w:eastAsia="vi-VN"/>
        </w:rPr>
      </w:pPr>
      <w:bookmarkStart w:id="463" w:name="bookmark726"/>
      <w:bookmarkEnd w:id="463"/>
      <w:r w:rsidRPr="00211BD3">
        <w:rPr>
          <w:rStyle w:val="Vnbnnidung"/>
          <w:iCs/>
          <w:sz w:val="28"/>
          <w:szCs w:val="28"/>
          <w:lang w:eastAsia="vi-VN"/>
        </w:rPr>
        <w:t>- Thông tư số 07/2019/TT-BTP ngày 25/1 1/2019 của Bộ trưởng Bộ Tư pháp hướng dẫn một số nội dung về đăng ký thế chấp quyền sử dụng đất, tài sản gắn liền với đất.</w:t>
      </w:r>
    </w:p>
    <w:p w14:paraId="38451042"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4C8D83DA" w14:textId="77777777" w:rsidR="00871B6E" w:rsidRPr="00211BD3" w:rsidRDefault="00871B6E" w:rsidP="00871B6E">
      <w:pPr>
        <w:pStyle w:val="Vnbnnidung0"/>
        <w:widowControl/>
        <w:tabs>
          <w:tab w:val="left" w:pos="1454"/>
        </w:tabs>
        <w:spacing w:after="120" w:line="240" w:lineRule="auto"/>
        <w:ind w:firstLine="720"/>
        <w:jc w:val="both"/>
        <w:rPr>
          <w:rStyle w:val="Vnbnnidung"/>
          <w:iCs/>
          <w:sz w:val="28"/>
          <w:szCs w:val="28"/>
          <w:lang w:eastAsia="vi-VN"/>
        </w:rPr>
      </w:pPr>
    </w:p>
    <w:p w14:paraId="6C080DCC" w14:textId="77777777" w:rsidR="00871B6E" w:rsidRPr="00EC69F4" w:rsidRDefault="00871B6E" w:rsidP="00871B6E">
      <w:pPr>
        <w:pStyle w:val="Vnbnnidung0"/>
        <w:widowControl/>
        <w:tabs>
          <w:tab w:val="left" w:pos="1454"/>
        </w:tabs>
        <w:spacing w:after="120" w:line="240" w:lineRule="auto"/>
        <w:ind w:firstLine="0"/>
        <w:jc w:val="both"/>
        <w:rPr>
          <w:rStyle w:val="Vnbnnidung"/>
          <w:i/>
          <w:iCs/>
          <w:sz w:val="28"/>
          <w:szCs w:val="28"/>
          <w:lang w:eastAsia="vi-VN"/>
        </w:rPr>
      </w:pPr>
    </w:p>
    <w:p w14:paraId="0C062F84" w14:textId="77777777" w:rsidR="00871B6E" w:rsidRPr="00EC69F4" w:rsidRDefault="00871B6E" w:rsidP="00871B6E">
      <w:pPr>
        <w:pStyle w:val="Vnbnnidung0"/>
        <w:widowControl/>
        <w:spacing w:after="120" w:line="240" w:lineRule="auto"/>
        <w:ind w:firstLine="0"/>
        <w:jc w:val="center"/>
        <w:rPr>
          <w:rStyle w:val="Vnbnnidung"/>
          <w:sz w:val="28"/>
          <w:szCs w:val="28"/>
          <w:lang w:eastAsia="vi-VN"/>
        </w:rPr>
        <w:sectPr w:rsidR="00871B6E" w:rsidRPr="00EC69F4" w:rsidSect="003B64B6">
          <w:footnotePr>
            <w:numStart w:val="2"/>
          </w:footnotePr>
          <w:pgSz w:w="11906" w:h="16838" w:code="9"/>
          <w:pgMar w:top="1440" w:right="1440" w:bottom="851" w:left="1440" w:header="0" w:footer="3" w:gutter="0"/>
          <w:cols w:space="720"/>
          <w:noEndnote/>
          <w:docGrid w:linePitch="360"/>
        </w:sectPr>
      </w:pPr>
    </w:p>
    <w:p w14:paraId="64599DB6" w14:textId="0A0DCF9C" w:rsidR="00871B6E" w:rsidRPr="00EC69F4" w:rsidRDefault="00871B6E" w:rsidP="00871B6E">
      <w:pPr>
        <w:pStyle w:val="Vnbnnidung0"/>
        <w:widowControl/>
        <w:spacing w:after="120" w:line="240" w:lineRule="auto"/>
        <w:ind w:firstLine="0"/>
        <w:jc w:val="center"/>
        <w:rPr>
          <w:rStyle w:val="Vnbnnidung"/>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76AB8EDD" wp14:editId="14C2A3AD">
            <wp:extent cx="5734050" cy="82010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4050" cy="8201025"/>
                    </a:xfrm>
                    <a:prstGeom prst="rect">
                      <a:avLst/>
                    </a:prstGeom>
                    <a:noFill/>
                    <a:ln>
                      <a:noFill/>
                    </a:ln>
                  </pic:spPr>
                </pic:pic>
              </a:graphicData>
            </a:graphic>
          </wp:inline>
        </w:drawing>
      </w:r>
    </w:p>
    <w:p w14:paraId="5D044940" w14:textId="54C3E651" w:rsidR="00871B6E" w:rsidRPr="00EC69F4" w:rsidRDefault="00871B6E" w:rsidP="00871B6E">
      <w:pPr>
        <w:pStyle w:val="Vnbnnidung0"/>
        <w:widowControl/>
        <w:spacing w:after="120" w:line="240" w:lineRule="auto"/>
        <w:ind w:firstLine="0"/>
        <w:jc w:val="center"/>
        <w:rPr>
          <w:rStyle w:val="Vnbnnidung"/>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2E949A7D" wp14:editId="1CDFE794">
            <wp:extent cx="5734050" cy="78390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4050" cy="7839075"/>
                    </a:xfrm>
                    <a:prstGeom prst="rect">
                      <a:avLst/>
                    </a:prstGeom>
                    <a:noFill/>
                    <a:ln>
                      <a:noFill/>
                    </a:ln>
                  </pic:spPr>
                </pic:pic>
              </a:graphicData>
            </a:graphic>
          </wp:inline>
        </w:drawing>
      </w:r>
    </w:p>
    <w:p w14:paraId="087AF8F1" w14:textId="00C58B3C" w:rsidR="00871B6E" w:rsidRPr="00EC69F4" w:rsidRDefault="00871B6E" w:rsidP="00871B6E">
      <w:pPr>
        <w:pStyle w:val="Vnbnnidung0"/>
        <w:widowControl/>
        <w:spacing w:after="120" w:line="240" w:lineRule="auto"/>
        <w:ind w:firstLine="0"/>
        <w:jc w:val="center"/>
        <w:rPr>
          <w:rStyle w:val="Vnbnnidung"/>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15F77DF6" wp14:editId="594680BC">
            <wp:extent cx="5734050" cy="82962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4050" cy="8296275"/>
                    </a:xfrm>
                    <a:prstGeom prst="rect">
                      <a:avLst/>
                    </a:prstGeom>
                    <a:noFill/>
                    <a:ln>
                      <a:noFill/>
                    </a:ln>
                  </pic:spPr>
                </pic:pic>
              </a:graphicData>
            </a:graphic>
          </wp:inline>
        </w:drawing>
      </w:r>
    </w:p>
    <w:p w14:paraId="70ACDD1C" w14:textId="77777777" w:rsidR="00871B6E" w:rsidRPr="00EC69F4" w:rsidRDefault="00871B6E" w:rsidP="00871B6E">
      <w:pPr>
        <w:pStyle w:val="Vnbnnidung0"/>
        <w:widowControl/>
        <w:spacing w:after="120" w:line="240" w:lineRule="auto"/>
        <w:ind w:firstLine="0"/>
        <w:jc w:val="center"/>
        <w:rPr>
          <w:rStyle w:val="Vnbnnidung"/>
          <w:b/>
          <w:sz w:val="28"/>
          <w:szCs w:val="28"/>
          <w:lang w:eastAsia="vi-VN"/>
        </w:rPr>
        <w:sectPr w:rsidR="00871B6E" w:rsidRPr="00EC69F4" w:rsidSect="003B64B6">
          <w:footnotePr>
            <w:numStart w:val="2"/>
          </w:footnotePr>
          <w:type w:val="continuous"/>
          <w:pgSz w:w="11906" w:h="16838" w:code="9"/>
          <w:pgMar w:top="1440" w:right="1440" w:bottom="1440" w:left="1440" w:header="0" w:footer="3" w:gutter="0"/>
          <w:cols w:space="720"/>
          <w:noEndnote/>
          <w:docGrid w:linePitch="360"/>
        </w:sectPr>
      </w:pPr>
    </w:p>
    <w:p w14:paraId="32AB77C7" w14:textId="77777777" w:rsidR="00871B6E" w:rsidRPr="00EC69F4" w:rsidRDefault="00871B6E" w:rsidP="00871B6E">
      <w:pPr>
        <w:pStyle w:val="Vnbnnidung0"/>
        <w:widowControl/>
        <w:spacing w:after="120" w:line="240" w:lineRule="auto"/>
        <w:ind w:firstLine="0"/>
        <w:jc w:val="center"/>
        <w:rPr>
          <w:rStyle w:val="Vnbnnidung"/>
          <w:b/>
          <w:sz w:val="28"/>
          <w:szCs w:val="28"/>
          <w:lang w:eastAsia="vi-VN"/>
        </w:rPr>
      </w:pPr>
      <w:r w:rsidRPr="00EC69F4">
        <w:rPr>
          <w:rStyle w:val="Vnbnnidung"/>
          <w:b/>
          <w:sz w:val="28"/>
          <w:szCs w:val="28"/>
          <w:lang w:eastAsia="vi-VN"/>
        </w:rPr>
        <w:lastRenderedPageBreak/>
        <w:t>HƯỚNG DẪN KÊ KHAI</w:t>
      </w:r>
    </w:p>
    <w:p w14:paraId="771EE9D4" w14:textId="77777777" w:rsidR="00871B6E" w:rsidRPr="0088731E" w:rsidRDefault="00871B6E" w:rsidP="00871B6E">
      <w:pPr>
        <w:pStyle w:val="Vnbnnidung0"/>
        <w:widowControl/>
        <w:spacing w:after="120" w:line="240" w:lineRule="auto"/>
        <w:ind w:firstLine="0"/>
        <w:jc w:val="center"/>
        <w:rPr>
          <w:sz w:val="30"/>
          <w:szCs w:val="28"/>
        </w:rPr>
      </w:pPr>
    </w:p>
    <w:p w14:paraId="77FD505D" w14:textId="77777777" w:rsidR="00871B6E" w:rsidRPr="0088731E" w:rsidRDefault="00871B6E" w:rsidP="00871B6E">
      <w:pPr>
        <w:pStyle w:val="Vnbnnidung0"/>
        <w:widowControl/>
        <w:tabs>
          <w:tab w:val="left" w:pos="884"/>
        </w:tabs>
        <w:spacing w:after="120" w:line="240" w:lineRule="auto"/>
        <w:ind w:firstLine="720"/>
        <w:jc w:val="both"/>
        <w:rPr>
          <w:b/>
          <w:szCs w:val="28"/>
        </w:rPr>
      </w:pPr>
      <w:bookmarkStart w:id="464" w:name="bookmark759"/>
      <w:bookmarkEnd w:id="464"/>
      <w:r w:rsidRPr="0088731E">
        <w:rPr>
          <w:rStyle w:val="Vnbnnidung"/>
          <w:b/>
          <w:szCs w:val="28"/>
          <w:lang w:eastAsia="vi-VN"/>
        </w:rPr>
        <w:t>1. Hướng dẫn chung</w:t>
      </w:r>
    </w:p>
    <w:p w14:paraId="4C0104C8" w14:textId="77777777" w:rsidR="00871B6E" w:rsidRPr="0088731E" w:rsidRDefault="00871B6E" w:rsidP="00871B6E">
      <w:pPr>
        <w:pStyle w:val="Vnbnnidung30"/>
        <w:widowControl/>
        <w:tabs>
          <w:tab w:val="left" w:pos="1042"/>
        </w:tabs>
        <w:spacing w:after="120"/>
        <w:ind w:firstLine="720"/>
        <w:jc w:val="both"/>
        <w:rPr>
          <w:sz w:val="26"/>
          <w:szCs w:val="28"/>
        </w:rPr>
      </w:pPr>
      <w:bookmarkStart w:id="465" w:name="bookmark760"/>
      <w:bookmarkEnd w:id="465"/>
      <w:r w:rsidRPr="0088731E">
        <w:rPr>
          <w:rStyle w:val="Vnbnnidung3"/>
          <w:szCs w:val="28"/>
          <w:lang w:eastAsia="vi-VN"/>
        </w:rPr>
        <w:t>1.1. Nội dung kê khai rõ ràng, không tẩy xóa.</w:t>
      </w:r>
    </w:p>
    <w:p w14:paraId="5E215661" w14:textId="77777777" w:rsidR="00871B6E" w:rsidRPr="0088731E" w:rsidRDefault="00871B6E" w:rsidP="00871B6E">
      <w:pPr>
        <w:pStyle w:val="Vnbnnidung30"/>
        <w:widowControl/>
        <w:tabs>
          <w:tab w:val="left" w:pos="1064"/>
        </w:tabs>
        <w:spacing w:after="120"/>
        <w:ind w:firstLine="720"/>
        <w:jc w:val="both"/>
        <w:rPr>
          <w:sz w:val="26"/>
          <w:szCs w:val="28"/>
        </w:rPr>
      </w:pPr>
      <w:bookmarkStart w:id="466" w:name="bookmark761"/>
      <w:bookmarkEnd w:id="466"/>
      <w:r w:rsidRPr="0088731E">
        <w:rPr>
          <w:rStyle w:val="Vnbnnidung3"/>
          <w:szCs w:val="28"/>
          <w:lang w:eastAsia="vi-VN"/>
        </w:rPr>
        <w:t>1.2. Đối với phần kê khai mà có nhiều lựa chọn khác nhau thì đánh dấu (X) vào ô vuông tương ứng với nội dung lựa chọn</w:t>
      </w:r>
    </w:p>
    <w:p w14:paraId="3FFBAC64" w14:textId="77777777" w:rsidR="00871B6E" w:rsidRPr="0088731E" w:rsidRDefault="00871B6E" w:rsidP="00871B6E">
      <w:pPr>
        <w:pStyle w:val="Vnbnnidung30"/>
        <w:widowControl/>
        <w:tabs>
          <w:tab w:val="left" w:pos="898"/>
        </w:tabs>
        <w:spacing w:after="120"/>
        <w:ind w:firstLine="720"/>
        <w:jc w:val="both"/>
        <w:rPr>
          <w:b/>
          <w:sz w:val="26"/>
          <w:szCs w:val="28"/>
        </w:rPr>
      </w:pPr>
      <w:bookmarkStart w:id="467" w:name="bookmark762"/>
      <w:bookmarkEnd w:id="467"/>
      <w:r w:rsidRPr="0088731E">
        <w:rPr>
          <w:rStyle w:val="Vnbnnidung3"/>
          <w:b/>
          <w:szCs w:val="28"/>
          <w:lang w:eastAsia="vi-VN"/>
        </w:rPr>
        <w:t>2. Bên thế chấp, bên nhận thế chấp</w:t>
      </w:r>
    </w:p>
    <w:p w14:paraId="35115A69" w14:textId="77777777" w:rsidR="00871B6E" w:rsidRPr="0088731E" w:rsidRDefault="00871B6E" w:rsidP="00871B6E">
      <w:pPr>
        <w:pStyle w:val="Vnbnnidung30"/>
        <w:widowControl/>
        <w:spacing w:after="120"/>
        <w:ind w:firstLine="720"/>
        <w:jc w:val="both"/>
        <w:rPr>
          <w:sz w:val="26"/>
          <w:szCs w:val="28"/>
        </w:rPr>
      </w:pPr>
      <w:r w:rsidRPr="0088731E">
        <w:rPr>
          <w:rStyle w:val="Vnbnnidung3"/>
          <w:szCs w:val="28"/>
          <w:lang w:eastAsia="vi-VN"/>
        </w:rPr>
        <w:t>Tại điểm 1.4 và điểm 2.4: Nếu bên thế chấp, bên nhận thế chấp là cá nhân trong nước thì kê khai về chứng minh nhân dân, căn cước công dân, chứng minh được cấp theo Luật sỹ quan Quân đội nhân dân Việt Nam, Luật quân nhân chuyên nghiệp, công nhân và viên chức quốc phòng hoặc giấy tờ xác định tư cách pháp lý khác theo quy định của pháp luật; người Việt Nam định cư ở nước ngoài, cá nhân nước ngoài thì kê khai về hộ chiếu; nếu là tổ chức thì kê khai về Giấy chứng nhận (GCN) đăng ký thành lập (nếu có), GCN đăng ký doanh nghiệp, GCN đăng ký hoạt động chi nhánh, văn phòng đại diện/Giấy phép (GP) thành lập và hoạt động hoặc Quyết định thành lập hoặc GP đầu tư, GCN đầu tư, GCN đăng ký đầu tư.</w:t>
      </w:r>
    </w:p>
    <w:p w14:paraId="75C63F10" w14:textId="77777777" w:rsidR="00871B6E" w:rsidRPr="0088731E" w:rsidRDefault="00871B6E" w:rsidP="00871B6E">
      <w:pPr>
        <w:pStyle w:val="Vnbnnidung30"/>
        <w:widowControl/>
        <w:tabs>
          <w:tab w:val="left" w:pos="902"/>
        </w:tabs>
        <w:spacing w:after="120"/>
        <w:ind w:firstLine="720"/>
        <w:jc w:val="both"/>
        <w:rPr>
          <w:b/>
          <w:sz w:val="26"/>
          <w:szCs w:val="28"/>
        </w:rPr>
      </w:pPr>
      <w:bookmarkStart w:id="468" w:name="bookmark763"/>
      <w:bookmarkEnd w:id="468"/>
      <w:r w:rsidRPr="0088731E">
        <w:rPr>
          <w:rStyle w:val="Vnbnnidung3"/>
          <w:b/>
          <w:szCs w:val="28"/>
          <w:lang w:eastAsia="vi-VN"/>
        </w:rPr>
        <w:t xml:space="preserve">3. Quyền tài sản phát sinh từ hợp đồng mua bán nhà, nhà </w:t>
      </w:r>
      <w:r w:rsidRPr="0088731E">
        <w:rPr>
          <w:rStyle w:val="Vnbnnidung3"/>
          <w:b/>
          <w:bCs/>
          <w:iCs/>
          <w:szCs w:val="28"/>
          <w:lang w:eastAsia="vi-VN"/>
        </w:rPr>
        <w:t>ở</w:t>
      </w:r>
      <w:r w:rsidRPr="0088731E">
        <w:rPr>
          <w:rStyle w:val="Vnbnnidung3"/>
          <w:b/>
          <w:szCs w:val="28"/>
          <w:lang w:eastAsia="vi-VN"/>
        </w:rPr>
        <w:t xml:space="preserve"> hình thành trong tương lai thế chấp</w:t>
      </w:r>
    </w:p>
    <w:p w14:paraId="516E4F9C" w14:textId="77777777" w:rsidR="00871B6E" w:rsidRPr="0088731E" w:rsidRDefault="00871B6E" w:rsidP="00871B6E">
      <w:pPr>
        <w:pStyle w:val="Vnbnnidung30"/>
        <w:widowControl/>
        <w:tabs>
          <w:tab w:val="left" w:pos="1064"/>
        </w:tabs>
        <w:spacing w:after="120"/>
        <w:ind w:firstLine="720"/>
        <w:jc w:val="both"/>
        <w:rPr>
          <w:sz w:val="26"/>
          <w:szCs w:val="28"/>
        </w:rPr>
      </w:pPr>
      <w:bookmarkStart w:id="469" w:name="bookmark764"/>
      <w:bookmarkEnd w:id="469"/>
      <w:r w:rsidRPr="0088731E">
        <w:rPr>
          <w:rStyle w:val="Vnbnnidung3"/>
          <w:szCs w:val="28"/>
          <w:lang w:eastAsia="vi-VN"/>
        </w:rPr>
        <w:t>3.1. Tại điểm 3.1.1: Ghi đầy đủ tên dự án nhà ở hình thành trong tương lai.</w:t>
      </w:r>
    </w:p>
    <w:p w14:paraId="0FF0E4D3" w14:textId="77777777" w:rsidR="00871B6E" w:rsidRPr="0088731E" w:rsidRDefault="00871B6E" w:rsidP="00871B6E">
      <w:pPr>
        <w:pStyle w:val="Vnbnnidung30"/>
        <w:widowControl/>
        <w:tabs>
          <w:tab w:val="left" w:pos="1064"/>
        </w:tabs>
        <w:spacing w:after="120"/>
        <w:ind w:firstLine="720"/>
        <w:jc w:val="both"/>
        <w:rPr>
          <w:sz w:val="26"/>
          <w:szCs w:val="28"/>
        </w:rPr>
      </w:pPr>
      <w:bookmarkStart w:id="470" w:name="bookmark765"/>
      <w:bookmarkEnd w:id="470"/>
      <w:r w:rsidRPr="0088731E">
        <w:rPr>
          <w:rStyle w:val="Vnbnnidung3"/>
          <w:szCs w:val="28"/>
          <w:lang w:eastAsia="vi-VN"/>
        </w:rPr>
        <w:t>3.2. Tại điểm 3.1.2: Kê khai địa chỉ dự án nhà ở hình thành trong tương lai.</w:t>
      </w:r>
    </w:p>
    <w:p w14:paraId="27871B44" w14:textId="77777777" w:rsidR="00871B6E" w:rsidRPr="0088731E" w:rsidRDefault="00871B6E" w:rsidP="00871B6E">
      <w:pPr>
        <w:pStyle w:val="Vnbnnidung30"/>
        <w:widowControl/>
        <w:tabs>
          <w:tab w:val="left" w:pos="1068"/>
        </w:tabs>
        <w:spacing w:after="120"/>
        <w:ind w:firstLine="720"/>
        <w:jc w:val="both"/>
        <w:rPr>
          <w:sz w:val="26"/>
          <w:szCs w:val="28"/>
        </w:rPr>
      </w:pPr>
      <w:bookmarkStart w:id="471" w:name="bookmark766"/>
      <w:bookmarkEnd w:id="471"/>
      <w:r w:rsidRPr="0088731E">
        <w:rPr>
          <w:rStyle w:val="Vnbnnidung3"/>
          <w:szCs w:val="28"/>
          <w:lang w:eastAsia="vi-VN"/>
        </w:rPr>
        <w:t>3.3. Tại điểm 3.1.3</w:t>
      </w:r>
    </w:p>
    <w:p w14:paraId="052DC46B" w14:textId="77777777" w:rsidR="00871B6E" w:rsidRPr="0088731E" w:rsidRDefault="00871B6E" w:rsidP="00871B6E">
      <w:pPr>
        <w:pStyle w:val="Vnbnnidung30"/>
        <w:widowControl/>
        <w:tabs>
          <w:tab w:val="left" w:pos="852"/>
        </w:tabs>
        <w:spacing w:after="120"/>
        <w:ind w:firstLine="720"/>
        <w:jc w:val="both"/>
        <w:rPr>
          <w:sz w:val="26"/>
          <w:szCs w:val="28"/>
        </w:rPr>
      </w:pPr>
      <w:bookmarkStart w:id="472" w:name="bookmark767"/>
      <w:bookmarkEnd w:id="472"/>
      <w:r w:rsidRPr="0088731E">
        <w:rPr>
          <w:rStyle w:val="Vnbnnidung3"/>
          <w:szCs w:val="28"/>
          <w:lang w:eastAsia="vi-VN"/>
        </w:rPr>
        <w:t>- Vị trí căn hộ (nhà biệt thự, liền kề): Ghi vị trí căn hộ hoặc vị trí nhà ở đối với nhà biệt thự, liền kề.</w:t>
      </w:r>
    </w:p>
    <w:p w14:paraId="47D4DFA3" w14:textId="77777777" w:rsidR="00871B6E" w:rsidRPr="0088731E" w:rsidRDefault="00871B6E" w:rsidP="00871B6E">
      <w:pPr>
        <w:pStyle w:val="Vnbnnidung30"/>
        <w:widowControl/>
        <w:tabs>
          <w:tab w:val="left" w:pos="852"/>
        </w:tabs>
        <w:spacing w:after="120"/>
        <w:ind w:firstLine="720"/>
        <w:jc w:val="both"/>
        <w:rPr>
          <w:sz w:val="26"/>
          <w:szCs w:val="28"/>
        </w:rPr>
      </w:pPr>
      <w:bookmarkStart w:id="473" w:name="bookmark768"/>
      <w:bookmarkEnd w:id="473"/>
      <w:r w:rsidRPr="0088731E">
        <w:rPr>
          <w:rStyle w:val="Vnbnnidung3"/>
          <w:szCs w:val="28"/>
          <w:lang w:eastAsia="vi-VN"/>
        </w:rPr>
        <w:t>- Vị trí tầng: Nếu là căn hộ chung cư thì ghi số tầng có căn hộ thế chấp, tòa nhà có căn hộ thế chấp.</w:t>
      </w:r>
    </w:p>
    <w:p w14:paraId="4C9454D8" w14:textId="77777777" w:rsidR="00871B6E" w:rsidRPr="0088731E" w:rsidRDefault="00871B6E" w:rsidP="00871B6E">
      <w:pPr>
        <w:pStyle w:val="Vnbnnidung30"/>
        <w:widowControl/>
        <w:tabs>
          <w:tab w:val="left" w:pos="1071"/>
        </w:tabs>
        <w:spacing w:after="120"/>
        <w:ind w:firstLine="720"/>
        <w:jc w:val="both"/>
        <w:rPr>
          <w:sz w:val="26"/>
          <w:szCs w:val="28"/>
        </w:rPr>
      </w:pPr>
      <w:bookmarkStart w:id="474" w:name="bookmark769"/>
      <w:bookmarkEnd w:id="474"/>
      <w:r w:rsidRPr="0088731E">
        <w:rPr>
          <w:rStyle w:val="Vnbnnidung3"/>
          <w:szCs w:val="28"/>
          <w:lang w:eastAsia="vi-VN"/>
        </w:rPr>
        <w:t>3.4. Tại điểm 3.1.5: Ghi diện tích sử dụng của căn hộ đối với nhà chung cư và ghi diện tích xây dựng đối với nhà biệt thự, liền kề.</w:t>
      </w:r>
    </w:p>
    <w:p w14:paraId="7187BA22" w14:textId="77777777" w:rsidR="00871B6E" w:rsidRPr="0088731E" w:rsidRDefault="00871B6E" w:rsidP="00871B6E">
      <w:pPr>
        <w:pStyle w:val="Vnbnnidung30"/>
        <w:widowControl/>
        <w:tabs>
          <w:tab w:val="left" w:pos="1075"/>
        </w:tabs>
        <w:spacing w:after="120"/>
        <w:ind w:firstLine="720"/>
        <w:jc w:val="both"/>
        <w:rPr>
          <w:sz w:val="26"/>
          <w:szCs w:val="28"/>
        </w:rPr>
      </w:pPr>
      <w:bookmarkStart w:id="475" w:name="bookmark770"/>
      <w:bookmarkEnd w:id="475"/>
      <w:r w:rsidRPr="0088731E">
        <w:rPr>
          <w:rStyle w:val="Vnbnnidung3"/>
          <w:szCs w:val="28"/>
          <w:lang w:eastAsia="vi-VN"/>
        </w:rPr>
        <w:t>3.5. Tại điểm 3.1.6: Ghi số hợp đồng và ngày, tháng, năm ký hợp đồng mua bán nhà ở hoặc hợp đồng mua bán nhà ở hình thành trong tương lai.</w:t>
      </w:r>
    </w:p>
    <w:p w14:paraId="7EFC981E" w14:textId="77777777" w:rsidR="00871B6E" w:rsidRPr="0088731E" w:rsidRDefault="00871B6E" w:rsidP="00871B6E">
      <w:pPr>
        <w:pStyle w:val="Vnbnnidung30"/>
        <w:widowControl/>
        <w:tabs>
          <w:tab w:val="left" w:pos="902"/>
        </w:tabs>
        <w:spacing w:after="120"/>
        <w:ind w:firstLine="720"/>
        <w:jc w:val="both"/>
        <w:rPr>
          <w:b/>
          <w:sz w:val="26"/>
          <w:szCs w:val="28"/>
        </w:rPr>
      </w:pPr>
      <w:bookmarkStart w:id="476" w:name="bookmark771"/>
      <w:bookmarkEnd w:id="476"/>
      <w:r w:rsidRPr="0088731E">
        <w:rPr>
          <w:rStyle w:val="Vnbnnidung3"/>
          <w:b/>
          <w:szCs w:val="28"/>
          <w:lang w:eastAsia="vi-VN"/>
        </w:rPr>
        <w:t>4. Quyền tài sản phát sinh từ hợp đồng, giao dịch liên quan đến tài sản gắn liền với đất không phải là nhà ở</w:t>
      </w:r>
    </w:p>
    <w:p w14:paraId="3B64BB26" w14:textId="77777777" w:rsidR="00871B6E" w:rsidRPr="0088731E" w:rsidRDefault="00871B6E" w:rsidP="00871B6E">
      <w:pPr>
        <w:pStyle w:val="Vnbnnidung30"/>
        <w:widowControl/>
        <w:tabs>
          <w:tab w:val="left" w:pos="1064"/>
        </w:tabs>
        <w:spacing w:after="120"/>
        <w:ind w:firstLine="720"/>
        <w:jc w:val="both"/>
        <w:rPr>
          <w:sz w:val="26"/>
          <w:szCs w:val="28"/>
        </w:rPr>
      </w:pPr>
      <w:bookmarkStart w:id="477" w:name="bookmark772"/>
      <w:bookmarkEnd w:id="477"/>
      <w:r w:rsidRPr="0088731E">
        <w:rPr>
          <w:rStyle w:val="Vnbnnidung3"/>
          <w:szCs w:val="28"/>
          <w:lang w:eastAsia="vi-VN"/>
        </w:rPr>
        <w:t>4.1. Tại điểm 3.2.1: Ghi đầy đủ địa chỉ nơi có tài sản gắn liền với đất là đối tượng của hợp đồng, giao dịch</w:t>
      </w:r>
    </w:p>
    <w:p w14:paraId="226C6B36" w14:textId="77777777" w:rsidR="00871B6E" w:rsidRPr="0088731E" w:rsidRDefault="00871B6E" w:rsidP="00871B6E">
      <w:pPr>
        <w:pStyle w:val="Vnbnnidung30"/>
        <w:widowControl/>
        <w:tabs>
          <w:tab w:val="left" w:pos="1071"/>
        </w:tabs>
        <w:spacing w:after="120"/>
        <w:ind w:firstLine="720"/>
        <w:jc w:val="both"/>
        <w:rPr>
          <w:sz w:val="26"/>
          <w:szCs w:val="28"/>
        </w:rPr>
      </w:pPr>
      <w:bookmarkStart w:id="478" w:name="bookmark773"/>
      <w:bookmarkEnd w:id="478"/>
      <w:r w:rsidRPr="0088731E">
        <w:rPr>
          <w:rStyle w:val="Vnbnnidung3"/>
          <w:szCs w:val="28"/>
          <w:lang w:eastAsia="vi-VN"/>
        </w:rPr>
        <w:t>4.2. Tại điểm 3.2.2: Ghi đầy đủ thông tin về loại tài sản (ví dụ: Nhà kho, nhà xưởng....)</w:t>
      </w:r>
    </w:p>
    <w:p w14:paraId="3459B841" w14:textId="77777777" w:rsidR="00871B6E" w:rsidRPr="0088731E" w:rsidRDefault="00871B6E" w:rsidP="00871B6E">
      <w:pPr>
        <w:pStyle w:val="Vnbnnidung30"/>
        <w:widowControl/>
        <w:tabs>
          <w:tab w:val="left" w:pos="1064"/>
        </w:tabs>
        <w:spacing w:after="120"/>
        <w:ind w:firstLine="720"/>
        <w:jc w:val="both"/>
        <w:rPr>
          <w:sz w:val="26"/>
          <w:szCs w:val="28"/>
        </w:rPr>
      </w:pPr>
      <w:bookmarkStart w:id="479" w:name="bookmark774"/>
      <w:bookmarkEnd w:id="479"/>
      <w:r w:rsidRPr="0088731E">
        <w:rPr>
          <w:rStyle w:val="Vnbnnidung3"/>
          <w:szCs w:val="28"/>
          <w:lang w:eastAsia="vi-VN"/>
        </w:rPr>
        <w:t>4.3. Tại điểm 3.2.3: Ghi số hợp đồng, giao dịch liên quan đề tài sản gắn liền với đất và ngày, tháng, năm ký hợp đồng.</w:t>
      </w:r>
    </w:p>
    <w:p w14:paraId="70FE73F2" w14:textId="77777777" w:rsidR="00871B6E" w:rsidRPr="0088731E" w:rsidRDefault="00871B6E" w:rsidP="00871B6E">
      <w:pPr>
        <w:pStyle w:val="Vnbnnidung30"/>
        <w:widowControl/>
        <w:tabs>
          <w:tab w:val="left" w:pos="898"/>
        </w:tabs>
        <w:spacing w:after="120"/>
        <w:ind w:firstLine="720"/>
        <w:jc w:val="both"/>
        <w:rPr>
          <w:rStyle w:val="Vnbnnidung3"/>
          <w:b/>
          <w:sz w:val="30"/>
          <w:szCs w:val="28"/>
          <w:lang w:eastAsia="vi-VN"/>
        </w:rPr>
      </w:pPr>
      <w:bookmarkStart w:id="480" w:name="bookmark775"/>
      <w:bookmarkEnd w:id="480"/>
    </w:p>
    <w:p w14:paraId="6CB2FF0D" w14:textId="77777777" w:rsidR="00871B6E" w:rsidRPr="007D2684" w:rsidRDefault="00871B6E" w:rsidP="00871B6E">
      <w:pPr>
        <w:pStyle w:val="Vnbnnidung30"/>
        <w:widowControl/>
        <w:tabs>
          <w:tab w:val="left" w:pos="898"/>
        </w:tabs>
        <w:spacing w:after="120"/>
        <w:ind w:firstLine="720"/>
        <w:jc w:val="both"/>
        <w:rPr>
          <w:b/>
          <w:sz w:val="26"/>
          <w:szCs w:val="28"/>
        </w:rPr>
      </w:pPr>
      <w:r w:rsidRPr="007D2684">
        <w:rPr>
          <w:rStyle w:val="Vnbnnidung3"/>
          <w:b/>
          <w:szCs w:val="28"/>
          <w:lang w:eastAsia="vi-VN"/>
        </w:rPr>
        <w:t>5. Hợp đồng thế chấp</w:t>
      </w:r>
    </w:p>
    <w:p w14:paraId="29EF848B" w14:textId="77777777" w:rsidR="00871B6E" w:rsidRPr="007D2684" w:rsidRDefault="00871B6E" w:rsidP="00871B6E">
      <w:pPr>
        <w:pStyle w:val="Vnbnnidung30"/>
        <w:widowControl/>
        <w:spacing w:after="120"/>
        <w:ind w:firstLine="720"/>
        <w:jc w:val="both"/>
        <w:rPr>
          <w:sz w:val="26"/>
          <w:szCs w:val="28"/>
        </w:rPr>
      </w:pPr>
      <w:r w:rsidRPr="007D2684">
        <w:rPr>
          <w:rStyle w:val="Vnbnnidung3"/>
          <w:szCs w:val="28"/>
          <w:lang w:eastAsia="vi-VN"/>
        </w:rPr>
        <w:t>Tại Mục 4, ghi số hợp đồng và ngày, tháng, năm ký hợp đồng thế chấp quyền tài sản phát sinh từ hợp đồng mua bán nhà ở và ghi thời điểm đăng ký đối với hợp đồng thế chấp (ghi rõ giờ, phút, ngày, tháng, năm).</w:t>
      </w:r>
    </w:p>
    <w:p w14:paraId="64BC94D9" w14:textId="77777777" w:rsidR="00871B6E" w:rsidRPr="007D2684" w:rsidRDefault="00871B6E" w:rsidP="00871B6E">
      <w:pPr>
        <w:pStyle w:val="Vnbnnidung30"/>
        <w:widowControl/>
        <w:tabs>
          <w:tab w:val="left" w:pos="898"/>
        </w:tabs>
        <w:spacing w:after="120"/>
        <w:ind w:firstLine="720"/>
        <w:jc w:val="both"/>
        <w:rPr>
          <w:b/>
          <w:sz w:val="26"/>
          <w:szCs w:val="28"/>
        </w:rPr>
      </w:pPr>
      <w:bookmarkStart w:id="481" w:name="bookmark776"/>
      <w:bookmarkEnd w:id="481"/>
      <w:r w:rsidRPr="007D2684">
        <w:rPr>
          <w:rStyle w:val="Vnbnnidung3"/>
          <w:b/>
          <w:szCs w:val="28"/>
          <w:lang w:eastAsia="vi-VN"/>
        </w:rPr>
        <w:t>6. Yêu cầu chuyển tiếp đăng ký thế chấp</w:t>
      </w:r>
    </w:p>
    <w:p w14:paraId="31A72632" w14:textId="77777777" w:rsidR="00871B6E" w:rsidRPr="007D2684" w:rsidRDefault="00871B6E" w:rsidP="00871B6E">
      <w:pPr>
        <w:pStyle w:val="Vnbnnidung30"/>
        <w:widowControl/>
        <w:spacing w:after="120"/>
        <w:ind w:firstLine="720"/>
        <w:jc w:val="both"/>
        <w:rPr>
          <w:sz w:val="26"/>
          <w:szCs w:val="28"/>
        </w:rPr>
      </w:pPr>
      <w:r w:rsidRPr="007D2684">
        <w:rPr>
          <w:rStyle w:val="Vnbnnidung3"/>
          <w:szCs w:val="28"/>
          <w:lang w:eastAsia="vi-VN"/>
        </w:rPr>
        <w:t>Chọn và đánh dấu vào ô tương ứng với hình thức thế chấp đã đăng ký.</w:t>
      </w:r>
    </w:p>
    <w:p w14:paraId="74710C13" w14:textId="77777777" w:rsidR="00871B6E" w:rsidRPr="007D2684" w:rsidRDefault="00871B6E" w:rsidP="00871B6E">
      <w:pPr>
        <w:pStyle w:val="Vnbnnidung30"/>
        <w:widowControl/>
        <w:tabs>
          <w:tab w:val="left" w:pos="898"/>
        </w:tabs>
        <w:spacing w:after="120"/>
        <w:ind w:firstLine="720"/>
        <w:jc w:val="both"/>
        <w:rPr>
          <w:b/>
          <w:sz w:val="26"/>
          <w:szCs w:val="28"/>
        </w:rPr>
      </w:pPr>
      <w:bookmarkStart w:id="482" w:name="bookmark777"/>
      <w:bookmarkEnd w:id="482"/>
      <w:r w:rsidRPr="007D2684">
        <w:rPr>
          <w:rStyle w:val="Vnbnnidung3"/>
          <w:b/>
          <w:szCs w:val="28"/>
          <w:lang w:eastAsia="vi-VN"/>
        </w:rPr>
        <w:lastRenderedPageBreak/>
        <w:t>7. Mục các bên thế chấp, bên nhận thế chấp ký tên</w:t>
      </w:r>
    </w:p>
    <w:p w14:paraId="2FE932C8" w14:textId="77777777" w:rsidR="00871B6E" w:rsidRPr="007D2684" w:rsidRDefault="00871B6E" w:rsidP="00871B6E">
      <w:pPr>
        <w:pStyle w:val="Vnbnnidung30"/>
        <w:widowControl/>
        <w:spacing w:after="120"/>
        <w:ind w:firstLine="720"/>
        <w:jc w:val="both"/>
        <w:rPr>
          <w:sz w:val="26"/>
          <w:szCs w:val="28"/>
        </w:rPr>
      </w:pPr>
      <w:r w:rsidRPr="007D2684">
        <w:rPr>
          <w:rStyle w:val="Vnbnnidung3"/>
          <w:szCs w:val="28"/>
          <w:lang w:eastAsia="vi-VN"/>
        </w:rPr>
        <w:t>Trường hợp người đại diện của bên thế chấp, bên nhận thế chấp là cá nhân thì ký, ghi rõ họ tên của người đại diện;</w:t>
      </w:r>
    </w:p>
    <w:p w14:paraId="204E027E" w14:textId="77777777" w:rsidR="00871B6E" w:rsidRPr="007D2684" w:rsidRDefault="00871B6E" w:rsidP="00871B6E">
      <w:pPr>
        <w:pStyle w:val="Vnbnnidung30"/>
        <w:widowControl/>
        <w:spacing w:after="120"/>
        <w:ind w:firstLine="720"/>
        <w:jc w:val="both"/>
        <w:rPr>
          <w:sz w:val="26"/>
          <w:szCs w:val="28"/>
        </w:rPr>
      </w:pPr>
      <w:r w:rsidRPr="007D2684">
        <w:rPr>
          <w:rStyle w:val="Vnbnnidung3"/>
          <w:szCs w:val="28"/>
          <w:lang w:eastAsia="vi-VN"/>
        </w:rPr>
        <w:t>Trường hợp người đại diện của bên thế chấp, bên nhận thế chấp là pháp nhân thì ký, ghi rõ họ tên, chức vụ của người đại diện hợp pháp của pháp nhân và đóng dấu của pháp nhân là đại diện.</w:t>
      </w:r>
    </w:p>
    <w:p w14:paraId="6BC25B76" w14:textId="77777777" w:rsidR="00871B6E" w:rsidRPr="007D2684" w:rsidRDefault="00871B6E" w:rsidP="00871B6E">
      <w:pPr>
        <w:pStyle w:val="Vnbnnidung30"/>
        <w:widowControl/>
        <w:spacing w:after="120"/>
        <w:ind w:firstLine="720"/>
        <w:jc w:val="both"/>
        <w:rPr>
          <w:sz w:val="26"/>
          <w:szCs w:val="28"/>
        </w:rPr>
      </w:pPr>
      <w:r w:rsidRPr="007D2684">
        <w:rPr>
          <w:rStyle w:val="Vnbnnidung3"/>
          <w:szCs w:val="28"/>
          <w:lang w:eastAsia="vi-VN"/>
        </w:rPr>
        <w:t>Trường hợp người yêu cầu chuyển tiếp đăng ký là Quản tài viên thì Quản tài viên phải ký, ghi rõ họ tên, chức danh và đóng dấu vào Phiếu yêu cầu tại phần chữ ký, con dấu bên nhận thế chấp, đồng thời bên thế chấp và bên nhận thế chấp không phải ký và đóng dấu vào Phiếu yêu cầu.</w:t>
      </w:r>
    </w:p>
    <w:p w14:paraId="1A3BA6D8" w14:textId="77777777" w:rsidR="00871B6E" w:rsidRPr="007D2684" w:rsidRDefault="00871B6E" w:rsidP="00871B6E">
      <w:pPr>
        <w:pStyle w:val="Vnbnnidung30"/>
        <w:widowControl/>
        <w:tabs>
          <w:tab w:val="left" w:pos="898"/>
        </w:tabs>
        <w:spacing w:after="120"/>
        <w:ind w:firstLine="720"/>
        <w:jc w:val="both"/>
        <w:rPr>
          <w:b/>
          <w:sz w:val="26"/>
          <w:szCs w:val="28"/>
        </w:rPr>
      </w:pPr>
      <w:bookmarkStart w:id="483" w:name="bookmark778"/>
      <w:bookmarkEnd w:id="483"/>
      <w:r w:rsidRPr="007D2684">
        <w:rPr>
          <w:rStyle w:val="Vnbnnidung3"/>
          <w:b/>
          <w:szCs w:val="28"/>
          <w:lang w:eastAsia="vi-VN"/>
        </w:rPr>
        <w:t>8. Phần chứng nhận của cơ quan đăng ký</w:t>
      </w:r>
    </w:p>
    <w:p w14:paraId="7D7C7260" w14:textId="77777777" w:rsidR="00871B6E" w:rsidRPr="007D2684" w:rsidRDefault="00871B6E" w:rsidP="00871B6E">
      <w:pPr>
        <w:pStyle w:val="Vnbnnidung30"/>
        <w:widowControl/>
        <w:spacing w:after="120"/>
        <w:ind w:firstLine="720"/>
        <w:jc w:val="both"/>
        <w:rPr>
          <w:sz w:val="26"/>
          <w:szCs w:val="28"/>
        </w:rPr>
      </w:pPr>
      <w:r w:rsidRPr="007D2684">
        <w:rPr>
          <w:rStyle w:val="Vnbnnidung3"/>
          <w:szCs w:val="28"/>
          <w:lang w:eastAsia="vi-VN"/>
        </w:rPr>
        <w:t>Văn phòng đăng ký đất đai chứng nhận chuyển tiếp đăng ký thế chấp và ghi thời điểm đăng ký tại mục này là thời điểm đăng ký (giờ, phút, ngày, tháng, năm) được kê khai tại mục 5 trên Phiếu yêu cầu chuyển tiếp đăng ký thế chấp.</w:t>
      </w:r>
    </w:p>
    <w:p w14:paraId="2A3CB8C6" w14:textId="77777777" w:rsidR="00871B6E" w:rsidRDefault="00871B6E" w:rsidP="00871B6E">
      <w:pPr>
        <w:pStyle w:val="Vnbnnidung30"/>
        <w:widowControl/>
        <w:tabs>
          <w:tab w:val="left" w:pos="1642"/>
        </w:tabs>
        <w:spacing w:after="120"/>
        <w:ind w:firstLine="720"/>
        <w:jc w:val="both"/>
        <w:rPr>
          <w:rStyle w:val="Vnbnnidung3"/>
          <w:b/>
          <w:bCs/>
          <w:sz w:val="28"/>
          <w:szCs w:val="28"/>
          <w:lang w:eastAsia="vi-VN"/>
        </w:rPr>
      </w:pPr>
      <w:bookmarkStart w:id="484" w:name="bookmark782"/>
      <w:bookmarkEnd w:id="484"/>
    </w:p>
    <w:p w14:paraId="76894CFB" w14:textId="77777777" w:rsidR="00871B6E" w:rsidRDefault="00871B6E" w:rsidP="00871B6E">
      <w:pPr>
        <w:pStyle w:val="Vnbnnidung30"/>
        <w:widowControl/>
        <w:tabs>
          <w:tab w:val="left" w:pos="1642"/>
        </w:tabs>
        <w:spacing w:after="120"/>
        <w:ind w:firstLine="720"/>
        <w:jc w:val="both"/>
        <w:rPr>
          <w:rStyle w:val="Vnbnnidung3"/>
          <w:b/>
          <w:bCs/>
          <w:sz w:val="28"/>
          <w:szCs w:val="28"/>
          <w:lang w:eastAsia="vi-VN"/>
        </w:rPr>
      </w:pPr>
    </w:p>
    <w:p w14:paraId="0C5B3D36" w14:textId="77777777" w:rsidR="00871B6E" w:rsidRDefault="00871B6E" w:rsidP="00871B6E">
      <w:pPr>
        <w:pStyle w:val="Vnbnnidung30"/>
        <w:widowControl/>
        <w:tabs>
          <w:tab w:val="left" w:pos="1642"/>
        </w:tabs>
        <w:spacing w:after="120"/>
        <w:ind w:firstLine="720"/>
        <w:jc w:val="both"/>
        <w:rPr>
          <w:rStyle w:val="Vnbnnidung3"/>
          <w:b/>
          <w:bCs/>
          <w:sz w:val="28"/>
          <w:szCs w:val="28"/>
          <w:lang w:eastAsia="vi-VN"/>
        </w:rPr>
      </w:pPr>
    </w:p>
    <w:p w14:paraId="2347F631" w14:textId="77777777" w:rsidR="00871B6E" w:rsidRDefault="00871B6E" w:rsidP="00871B6E">
      <w:pPr>
        <w:pStyle w:val="Vnbnnidung30"/>
        <w:widowControl/>
        <w:tabs>
          <w:tab w:val="left" w:pos="1642"/>
        </w:tabs>
        <w:spacing w:after="120"/>
        <w:ind w:firstLine="720"/>
        <w:jc w:val="both"/>
        <w:rPr>
          <w:rStyle w:val="Vnbnnidung3"/>
          <w:b/>
          <w:bCs/>
          <w:sz w:val="28"/>
          <w:szCs w:val="28"/>
          <w:lang w:eastAsia="vi-VN"/>
        </w:rPr>
      </w:pPr>
    </w:p>
    <w:p w14:paraId="1ABC8AC6" w14:textId="77777777" w:rsidR="00871B6E" w:rsidRDefault="00871B6E" w:rsidP="00871B6E">
      <w:pPr>
        <w:pStyle w:val="Vnbnnidung30"/>
        <w:widowControl/>
        <w:tabs>
          <w:tab w:val="left" w:pos="1642"/>
        </w:tabs>
        <w:spacing w:after="120"/>
        <w:ind w:firstLine="720"/>
        <w:jc w:val="both"/>
        <w:rPr>
          <w:rStyle w:val="Vnbnnidung3"/>
          <w:b/>
          <w:bCs/>
          <w:sz w:val="28"/>
          <w:szCs w:val="28"/>
          <w:lang w:eastAsia="vi-VN"/>
        </w:rPr>
      </w:pPr>
    </w:p>
    <w:p w14:paraId="4E2480A8" w14:textId="77777777" w:rsidR="00871B6E" w:rsidRPr="00EC69F4" w:rsidRDefault="00871B6E" w:rsidP="00871B6E">
      <w:pPr>
        <w:pStyle w:val="Vnbnnidung30"/>
        <w:widowControl/>
        <w:tabs>
          <w:tab w:val="left" w:pos="1642"/>
        </w:tabs>
        <w:spacing w:after="120"/>
        <w:ind w:firstLine="720"/>
        <w:jc w:val="both"/>
        <w:rPr>
          <w:sz w:val="28"/>
          <w:szCs w:val="28"/>
        </w:rPr>
      </w:pPr>
      <w:r>
        <w:rPr>
          <w:rStyle w:val="Vnbnnidung3"/>
          <w:b/>
          <w:bCs/>
          <w:sz w:val="28"/>
          <w:szCs w:val="28"/>
          <w:lang w:eastAsia="vi-VN"/>
        </w:rPr>
        <w:br w:type="page"/>
      </w:r>
      <w:r w:rsidRPr="00EC69F4">
        <w:rPr>
          <w:rStyle w:val="Vnbnnidung3"/>
          <w:b/>
          <w:bCs/>
          <w:sz w:val="28"/>
          <w:szCs w:val="28"/>
          <w:lang w:eastAsia="vi-VN"/>
        </w:rPr>
        <w:lastRenderedPageBreak/>
        <w:t>9. Xóa đăng ký biện pháp bảo đảm bằng quyền sử dụng đất, tài sản gắn liền với đất</w:t>
      </w:r>
    </w:p>
    <w:p w14:paraId="696885BF" w14:textId="77777777" w:rsidR="00871B6E" w:rsidRPr="00EC69F4" w:rsidRDefault="00871B6E" w:rsidP="00871B6E">
      <w:pPr>
        <w:pStyle w:val="Tiu30"/>
        <w:widowControl/>
        <w:tabs>
          <w:tab w:val="left" w:pos="1814"/>
        </w:tabs>
        <w:spacing w:after="120" w:line="240" w:lineRule="auto"/>
        <w:ind w:left="0" w:firstLine="720"/>
        <w:jc w:val="both"/>
        <w:outlineLvl w:val="9"/>
        <w:rPr>
          <w:szCs w:val="28"/>
        </w:rPr>
      </w:pPr>
      <w:bookmarkStart w:id="485" w:name="bookmark785"/>
      <w:bookmarkStart w:id="486" w:name="bookmark783"/>
      <w:bookmarkStart w:id="487" w:name="bookmark784"/>
      <w:bookmarkStart w:id="488" w:name="bookmark786"/>
      <w:bookmarkEnd w:id="485"/>
      <w:r w:rsidRPr="00EC69F4">
        <w:rPr>
          <w:rStyle w:val="Tiu3"/>
          <w:b/>
          <w:bCs/>
          <w:szCs w:val="28"/>
          <w:lang w:eastAsia="vi-VN"/>
        </w:rPr>
        <w:t>9.1. Trình tự thực hiện:</w:t>
      </w:r>
      <w:bookmarkEnd w:id="486"/>
      <w:bookmarkEnd w:id="487"/>
      <w:bookmarkEnd w:id="488"/>
    </w:p>
    <w:p w14:paraId="69DFCC9F" w14:textId="77777777" w:rsidR="00871B6E" w:rsidRPr="00EC69F4" w:rsidRDefault="00871B6E" w:rsidP="00871B6E">
      <w:pPr>
        <w:pStyle w:val="Vnbnnidung0"/>
        <w:widowControl/>
        <w:tabs>
          <w:tab w:val="left" w:pos="1627"/>
        </w:tabs>
        <w:spacing w:after="120" w:line="240" w:lineRule="auto"/>
        <w:ind w:firstLine="720"/>
        <w:jc w:val="both"/>
        <w:rPr>
          <w:sz w:val="28"/>
          <w:szCs w:val="28"/>
        </w:rPr>
      </w:pPr>
      <w:bookmarkStart w:id="489" w:name="bookmark787"/>
      <w:bookmarkEnd w:id="489"/>
      <w:r w:rsidRPr="00EC69F4">
        <w:rPr>
          <w:rStyle w:val="Vnbnnidung"/>
          <w:sz w:val="28"/>
          <w:szCs w:val="28"/>
          <w:lang w:eastAsia="vi-VN"/>
        </w:rPr>
        <w:t>a) Nộp hồ sơ:</w:t>
      </w:r>
    </w:p>
    <w:p w14:paraId="49B9E09A"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90" w:name="bookmark788"/>
      <w:bookmarkEnd w:id="490"/>
      <w:r w:rsidRPr="00EC69F4">
        <w:rPr>
          <w:rStyle w:val="Vnbnnidung"/>
          <w:sz w:val="28"/>
          <w:szCs w:val="28"/>
          <w:lang w:eastAsia="vi-VN"/>
        </w:rPr>
        <w:t>- Văn phòng đăng ký đất đai;</w:t>
      </w:r>
    </w:p>
    <w:p w14:paraId="7AEA62E9" w14:textId="77777777" w:rsidR="00871B6E" w:rsidRPr="00EC69F4" w:rsidRDefault="00871B6E" w:rsidP="00871B6E">
      <w:pPr>
        <w:pStyle w:val="Vnbnnidung0"/>
        <w:widowControl/>
        <w:tabs>
          <w:tab w:val="left" w:pos="1534"/>
        </w:tabs>
        <w:spacing w:after="120" w:line="240" w:lineRule="auto"/>
        <w:ind w:firstLine="720"/>
        <w:jc w:val="both"/>
        <w:rPr>
          <w:sz w:val="28"/>
          <w:szCs w:val="28"/>
        </w:rPr>
      </w:pPr>
      <w:bookmarkStart w:id="491" w:name="bookmark789"/>
      <w:bookmarkEnd w:id="491"/>
      <w:r w:rsidRPr="00EC69F4">
        <w:rPr>
          <w:rStyle w:val="Vnbnnidung"/>
          <w:i/>
          <w:iCs/>
          <w:sz w:val="28"/>
          <w:szCs w:val="28"/>
          <w:lang w:eastAsia="vi-VN"/>
        </w:rPr>
        <w:t>- Trường hợp nộp hồ sơ đăng ký biện pháp bảo đảm bằng quyền sử dụng đất, tài sản gắn liền với đất tại Ủy ban nhân dân xã, phường, thị trấn (sau đây gọi chung là Ủy ban nhân dân cấp xã) hoặc nộp hồ sơ tại Bộ phận tiếp nhận và trả kết quả theo cơ chế một cửa,</w:t>
      </w:r>
    </w:p>
    <w:p w14:paraId="0CE1853A" w14:textId="77777777" w:rsidR="00871B6E" w:rsidRPr="00EC69F4" w:rsidRDefault="00871B6E" w:rsidP="00871B6E">
      <w:pPr>
        <w:pStyle w:val="Vnbnnidung0"/>
        <w:widowControl/>
        <w:tabs>
          <w:tab w:val="left" w:pos="1663"/>
        </w:tabs>
        <w:spacing w:after="120" w:line="240" w:lineRule="auto"/>
        <w:ind w:firstLine="720"/>
        <w:jc w:val="both"/>
        <w:rPr>
          <w:sz w:val="28"/>
          <w:szCs w:val="28"/>
        </w:rPr>
      </w:pPr>
      <w:bookmarkStart w:id="492" w:name="bookmark790"/>
      <w:bookmarkEnd w:id="492"/>
      <w:r w:rsidRPr="00EC69F4">
        <w:rPr>
          <w:rStyle w:val="Vnbnnidung"/>
          <w:sz w:val="28"/>
          <w:szCs w:val="28"/>
          <w:lang w:eastAsia="vi-VN"/>
        </w:rPr>
        <w:t>b) Người tiếp nhận kiểm tra hồ sơ đăng ký, trường hợp hồ sơ không hợp lệ thì người tiếp nhận từ chối đăng ký và hướng dẫn hoàn thiện hồ sơ. Trường hợp hồ sơ hợp lệ thì Văn phòng đăng ký đất đai ghi nội dung đăng ký vào Sổ địa chính; Giấy chứng nhận; chứng nhận nội dung đăng ký vào phiếu yêu cầu đăng ký.</w:t>
      </w:r>
    </w:p>
    <w:p w14:paraId="42C0A9DB" w14:textId="77777777" w:rsidR="00871B6E" w:rsidRPr="00EC69F4" w:rsidRDefault="00871B6E" w:rsidP="00871B6E">
      <w:pPr>
        <w:pStyle w:val="Vnbnnidung0"/>
        <w:widowControl/>
        <w:tabs>
          <w:tab w:val="left" w:pos="1670"/>
        </w:tabs>
        <w:spacing w:after="120" w:line="240" w:lineRule="auto"/>
        <w:ind w:firstLine="720"/>
        <w:jc w:val="both"/>
        <w:rPr>
          <w:sz w:val="28"/>
          <w:szCs w:val="28"/>
        </w:rPr>
      </w:pPr>
      <w:bookmarkStart w:id="493" w:name="bookmark791"/>
      <w:bookmarkEnd w:id="493"/>
      <w:r w:rsidRPr="00EC69F4">
        <w:rPr>
          <w:rStyle w:val="Vnbnnidung"/>
          <w:sz w:val="28"/>
          <w:szCs w:val="28"/>
          <w:lang w:eastAsia="vi-VN"/>
        </w:rPr>
        <w:t>c) Trả kết quả đăng ký tại Văn phòng đăng ký đất đai hoặc Bộ phận tiếp nhận và trả kết quả theo cơ chế một cửa hoặc Ủy ban nhân dân cấp xã trong trường hợp nộp hồ sơ tại Bộ phận tiếp nhận và trả kết quả theo cơ chế một cửa hoặc Ủy ban nhân dân cấp xã.</w:t>
      </w:r>
    </w:p>
    <w:p w14:paraId="744121B4" w14:textId="77777777" w:rsidR="00871B6E" w:rsidRPr="00EC69F4" w:rsidRDefault="00871B6E" w:rsidP="00871B6E">
      <w:pPr>
        <w:pStyle w:val="Tiu30"/>
        <w:widowControl/>
        <w:tabs>
          <w:tab w:val="left" w:pos="1822"/>
        </w:tabs>
        <w:spacing w:after="120" w:line="240" w:lineRule="auto"/>
        <w:ind w:left="0" w:firstLine="720"/>
        <w:jc w:val="both"/>
        <w:outlineLvl w:val="9"/>
        <w:rPr>
          <w:szCs w:val="28"/>
        </w:rPr>
      </w:pPr>
      <w:bookmarkStart w:id="494" w:name="bookmark794"/>
      <w:bookmarkStart w:id="495" w:name="bookmark792"/>
      <w:bookmarkStart w:id="496" w:name="bookmark793"/>
      <w:bookmarkStart w:id="497" w:name="bookmark795"/>
      <w:bookmarkEnd w:id="494"/>
      <w:r w:rsidRPr="00EC69F4">
        <w:rPr>
          <w:rStyle w:val="Tiu3"/>
          <w:b/>
          <w:bCs/>
          <w:szCs w:val="28"/>
          <w:lang w:eastAsia="vi-VN"/>
        </w:rPr>
        <w:t>9.2. Cách thức thực hiện:</w:t>
      </w:r>
      <w:bookmarkEnd w:id="495"/>
      <w:bookmarkEnd w:id="496"/>
      <w:bookmarkEnd w:id="497"/>
    </w:p>
    <w:p w14:paraId="01B6ECDB"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Hồ sơ được nộp theo một trong các phương thức sau đây:</w:t>
      </w:r>
    </w:p>
    <w:p w14:paraId="61A947C7"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98" w:name="bookmark796"/>
      <w:bookmarkEnd w:id="498"/>
      <w:r w:rsidRPr="00EC69F4">
        <w:rPr>
          <w:rStyle w:val="Vnbnnidung"/>
          <w:sz w:val="28"/>
          <w:szCs w:val="28"/>
          <w:lang w:eastAsia="vi-VN"/>
        </w:rPr>
        <w:t>- Qua hệ thống đăng ký trực tuyến;</w:t>
      </w:r>
    </w:p>
    <w:p w14:paraId="36337C4E"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499" w:name="bookmark797"/>
      <w:bookmarkEnd w:id="499"/>
      <w:r w:rsidRPr="00EC69F4">
        <w:rPr>
          <w:rStyle w:val="Vnbnnidung"/>
          <w:sz w:val="28"/>
          <w:szCs w:val="28"/>
          <w:lang w:eastAsia="vi-VN"/>
        </w:rPr>
        <w:t>- Nộp trực tiếp;</w:t>
      </w:r>
    </w:p>
    <w:p w14:paraId="7034931A" w14:textId="77777777" w:rsidR="00871B6E" w:rsidRPr="00211BD3" w:rsidRDefault="00871B6E" w:rsidP="00871B6E">
      <w:pPr>
        <w:pStyle w:val="Vnbnnidung0"/>
        <w:widowControl/>
        <w:tabs>
          <w:tab w:val="left" w:pos="1519"/>
        </w:tabs>
        <w:spacing w:after="120" w:line="240" w:lineRule="auto"/>
        <w:ind w:firstLine="720"/>
        <w:jc w:val="both"/>
        <w:rPr>
          <w:sz w:val="28"/>
          <w:szCs w:val="28"/>
        </w:rPr>
      </w:pPr>
      <w:bookmarkStart w:id="500" w:name="bookmark798"/>
      <w:bookmarkEnd w:id="500"/>
      <w:r w:rsidRPr="00211BD3">
        <w:rPr>
          <w:rStyle w:val="Vnbnnidung"/>
          <w:iCs/>
          <w:sz w:val="28"/>
          <w:szCs w:val="28"/>
          <w:lang w:eastAsia="vi-VN"/>
        </w:rPr>
        <w:t>- Qua đường bưu điện.</w:t>
      </w:r>
    </w:p>
    <w:p w14:paraId="2BFC3353" w14:textId="77777777" w:rsidR="00871B6E" w:rsidRPr="00EC69F4" w:rsidRDefault="00871B6E" w:rsidP="00871B6E">
      <w:pPr>
        <w:pStyle w:val="Tiu30"/>
        <w:widowControl/>
        <w:tabs>
          <w:tab w:val="left" w:pos="1822"/>
        </w:tabs>
        <w:spacing w:after="120" w:line="240" w:lineRule="auto"/>
        <w:ind w:left="0" w:firstLine="720"/>
        <w:jc w:val="both"/>
        <w:outlineLvl w:val="9"/>
        <w:rPr>
          <w:szCs w:val="28"/>
        </w:rPr>
      </w:pPr>
      <w:bookmarkStart w:id="501" w:name="bookmark801"/>
      <w:bookmarkStart w:id="502" w:name="bookmark799"/>
      <w:bookmarkStart w:id="503" w:name="bookmark800"/>
      <w:bookmarkStart w:id="504" w:name="bookmark802"/>
      <w:bookmarkEnd w:id="501"/>
      <w:r w:rsidRPr="00EC69F4">
        <w:rPr>
          <w:rStyle w:val="Tiu3"/>
          <w:b/>
          <w:bCs/>
          <w:szCs w:val="28"/>
          <w:lang w:eastAsia="vi-VN"/>
        </w:rPr>
        <w:t>9.3. Thành phần, số lượng hồ sơ:</w:t>
      </w:r>
      <w:bookmarkEnd w:id="502"/>
      <w:bookmarkEnd w:id="503"/>
      <w:bookmarkEnd w:id="504"/>
    </w:p>
    <w:p w14:paraId="0549B9C4" w14:textId="77777777" w:rsidR="00871B6E" w:rsidRPr="00EC69F4" w:rsidRDefault="00871B6E" w:rsidP="00871B6E">
      <w:pPr>
        <w:pStyle w:val="Vnbnnidung0"/>
        <w:widowControl/>
        <w:tabs>
          <w:tab w:val="left" w:pos="1634"/>
        </w:tabs>
        <w:spacing w:after="120" w:line="240" w:lineRule="auto"/>
        <w:ind w:firstLine="720"/>
        <w:jc w:val="both"/>
        <w:rPr>
          <w:sz w:val="28"/>
          <w:szCs w:val="28"/>
        </w:rPr>
      </w:pPr>
      <w:bookmarkStart w:id="505" w:name="bookmark803"/>
      <w:bookmarkEnd w:id="505"/>
      <w:r w:rsidRPr="00EC69F4">
        <w:rPr>
          <w:rStyle w:val="Vnbnnidung"/>
          <w:sz w:val="28"/>
          <w:szCs w:val="28"/>
          <w:lang w:eastAsia="vi-VN"/>
        </w:rPr>
        <w:t>a) Hồ sơ gồm:</w:t>
      </w:r>
    </w:p>
    <w:p w14:paraId="78685A08" w14:textId="77777777" w:rsidR="00871B6E" w:rsidRPr="00EC69F4" w:rsidRDefault="00871B6E" w:rsidP="00871B6E">
      <w:pPr>
        <w:pStyle w:val="Vnbnnidung0"/>
        <w:widowControl/>
        <w:tabs>
          <w:tab w:val="left" w:pos="1519"/>
        </w:tabs>
        <w:spacing w:after="120" w:line="240" w:lineRule="auto"/>
        <w:ind w:firstLine="720"/>
        <w:jc w:val="both"/>
        <w:rPr>
          <w:sz w:val="28"/>
          <w:szCs w:val="28"/>
        </w:rPr>
      </w:pPr>
      <w:bookmarkStart w:id="506" w:name="bookmark804"/>
      <w:bookmarkEnd w:id="506"/>
      <w:r w:rsidRPr="00EC69F4">
        <w:rPr>
          <w:rStyle w:val="Vnbnnidung"/>
          <w:sz w:val="28"/>
          <w:szCs w:val="28"/>
          <w:lang w:eastAsia="vi-VN"/>
        </w:rPr>
        <w:t>- Phiếu yêu cầu xóa đăng ký (01 bản chính);</w:t>
      </w:r>
    </w:p>
    <w:p w14:paraId="5652F032" w14:textId="77777777" w:rsidR="00871B6E" w:rsidRPr="00EC69F4" w:rsidRDefault="00871B6E" w:rsidP="00871B6E">
      <w:pPr>
        <w:pStyle w:val="Vnbnnidung0"/>
        <w:widowControl/>
        <w:tabs>
          <w:tab w:val="left" w:pos="1526"/>
        </w:tabs>
        <w:spacing w:after="120" w:line="240" w:lineRule="auto"/>
        <w:ind w:firstLine="720"/>
        <w:jc w:val="both"/>
        <w:rPr>
          <w:sz w:val="28"/>
          <w:szCs w:val="28"/>
        </w:rPr>
      </w:pPr>
      <w:bookmarkStart w:id="507" w:name="bookmark805"/>
      <w:bookmarkEnd w:id="507"/>
      <w:r w:rsidRPr="00EC69F4">
        <w:rPr>
          <w:rStyle w:val="Vnbnnidung"/>
          <w:sz w:val="28"/>
          <w:szCs w:val="28"/>
          <w:lang w:eastAsia="vi-VN"/>
        </w:rPr>
        <w:t>- Văn bản đồng ý xóa đăng ký biện pháp bảo đảm của bên nhận bảo đảm (01 bản chính hoặc 01 bản sao không có chứng thực kèm bản chính để đối chiếu) hoặc văn bản xác nhận giải chấp của bên nhận bảo đảm (01 bản chính hoặc 01 bản sao không có chứng thực kèm bản chính để đối chiếu) trong trường hợp phiếu yêu cầu xóa đăng ký chỉ có chữ ký của bên bảo đảm;</w:t>
      </w:r>
    </w:p>
    <w:p w14:paraId="46D5A1C7" w14:textId="77777777" w:rsidR="00871B6E" w:rsidRPr="00EC69F4" w:rsidRDefault="00871B6E" w:rsidP="00871B6E">
      <w:pPr>
        <w:pStyle w:val="Vnbnnidung0"/>
        <w:widowControl/>
        <w:tabs>
          <w:tab w:val="left" w:pos="1534"/>
        </w:tabs>
        <w:spacing w:after="120" w:line="240" w:lineRule="auto"/>
        <w:ind w:firstLine="720"/>
        <w:jc w:val="both"/>
        <w:rPr>
          <w:sz w:val="28"/>
          <w:szCs w:val="28"/>
        </w:rPr>
      </w:pPr>
      <w:bookmarkStart w:id="508" w:name="bookmark806"/>
      <w:bookmarkEnd w:id="508"/>
      <w:r w:rsidRPr="00EC69F4">
        <w:rPr>
          <w:rStyle w:val="Vnbnnidung"/>
          <w:sz w:val="28"/>
          <w:szCs w:val="28"/>
          <w:lang w:eastAsia="vi-VN"/>
        </w:rPr>
        <w:t>- Bản chính Giấy chứng nhận đối với trường hợp đăng ký biện pháp bảo đảm mà trong hồ sơ đăng ký có Giấy chứng nhận;</w:t>
      </w:r>
    </w:p>
    <w:p w14:paraId="0CAC338D" w14:textId="77777777" w:rsidR="00871B6E" w:rsidRPr="00EC69F4" w:rsidRDefault="00871B6E" w:rsidP="00871B6E">
      <w:pPr>
        <w:pStyle w:val="Vnbnnidung0"/>
        <w:widowControl/>
        <w:tabs>
          <w:tab w:val="left" w:pos="1479"/>
        </w:tabs>
        <w:spacing w:after="120" w:line="240" w:lineRule="auto"/>
        <w:ind w:firstLine="720"/>
        <w:jc w:val="both"/>
        <w:rPr>
          <w:sz w:val="28"/>
          <w:szCs w:val="28"/>
        </w:rPr>
      </w:pPr>
      <w:bookmarkStart w:id="509" w:name="bookmark807"/>
      <w:bookmarkEnd w:id="509"/>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45425D0C" w14:textId="77777777" w:rsidR="00871B6E" w:rsidRPr="00EC69F4" w:rsidRDefault="00871B6E" w:rsidP="00871B6E">
      <w:pPr>
        <w:pStyle w:val="Vnbnnidung0"/>
        <w:widowControl/>
        <w:tabs>
          <w:tab w:val="left" w:pos="1486"/>
        </w:tabs>
        <w:spacing w:after="120" w:line="240" w:lineRule="auto"/>
        <w:ind w:firstLine="720"/>
        <w:jc w:val="both"/>
        <w:rPr>
          <w:sz w:val="28"/>
          <w:szCs w:val="28"/>
        </w:rPr>
      </w:pPr>
      <w:bookmarkStart w:id="510" w:name="bookmark808"/>
      <w:bookmarkEnd w:id="510"/>
      <w:r w:rsidRPr="00EC69F4">
        <w:rPr>
          <w:rStyle w:val="Vnbnnidung"/>
          <w:sz w:val="28"/>
          <w:szCs w:val="28"/>
          <w:lang w:eastAsia="vi-VN"/>
        </w:rPr>
        <w:lastRenderedPageBreak/>
        <w:t>- Trường hợp xóa đăng ký biện pháp bảo đảm mà trong hồ sơ đăng ký biện pháp bảo đảm trước đó đã có một trong các loại giấy tờ chứng minh thuộc đối tượng không phải nộp phí khi thực hiện đăng ký biện pháp bảo đảm dưới đây thì người yêu cầu đăng ký không phải nộp các loại giấy tờ đó: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p>
    <w:p w14:paraId="1DF87160" w14:textId="77777777" w:rsidR="00871B6E" w:rsidRPr="00EC69F4" w:rsidRDefault="00871B6E" w:rsidP="00871B6E">
      <w:pPr>
        <w:pStyle w:val="Vnbnnidung0"/>
        <w:widowControl/>
        <w:tabs>
          <w:tab w:val="left" w:pos="1616"/>
        </w:tabs>
        <w:spacing w:after="120" w:line="240" w:lineRule="auto"/>
        <w:ind w:firstLine="720"/>
        <w:jc w:val="both"/>
        <w:rPr>
          <w:sz w:val="28"/>
          <w:szCs w:val="28"/>
        </w:rPr>
      </w:pPr>
      <w:bookmarkStart w:id="511" w:name="bookmark809"/>
      <w:bookmarkEnd w:id="511"/>
      <w:r w:rsidRPr="00EC69F4">
        <w:rPr>
          <w:rStyle w:val="Vnbnnidung"/>
          <w:sz w:val="28"/>
          <w:szCs w:val="28"/>
          <w:lang w:eastAsia="vi-VN"/>
        </w:rPr>
        <w:t>b) Trường hợp xóa đăng ký quy định tại điểm i khoản 1 Điều 21 của Nghị định số 102/2017/NĐ-CP (cơ quan thi hành án dân sự hoặc Văn phòng thừa phát lại đã kê biên, xử lý xong tài sản bảo đảm), hồ sơ gồm:</w:t>
      </w:r>
    </w:p>
    <w:p w14:paraId="5F222572" w14:textId="77777777" w:rsidR="00871B6E" w:rsidRPr="00EC69F4" w:rsidRDefault="00871B6E" w:rsidP="00871B6E">
      <w:pPr>
        <w:pStyle w:val="Vnbnnidung0"/>
        <w:widowControl/>
        <w:tabs>
          <w:tab w:val="left" w:pos="1479"/>
        </w:tabs>
        <w:spacing w:after="120" w:line="240" w:lineRule="auto"/>
        <w:ind w:firstLine="720"/>
        <w:jc w:val="both"/>
        <w:rPr>
          <w:sz w:val="28"/>
          <w:szCs w:val="28"/>
        </w:rPr>
      </w:pPr>
      <w:bookmarkStart w:id="512" w:name="bookmark810"/>
      <w:bookmarkEnd w:id="512"/>
      <w:r w:rsidRPr="00EC69F4">
        <w:rPr>
          <w:rStyle w:val="Vnbnnidung"/>
          <w:sz w:val="28"/>
          <w:szCs w:val="28"/>
          <w:lang w:eastAsia="vi-VN"/>
        </w:rPr>
        <w:t>- Phiếu yêu cầu xóa đăng ký (01 bản chính);</w:t>
      </w:r>
    </w:p>
    <w:p w14:paraId="3C0381BF" w14:textId="77777777" w:rsidR="00871B6E" w:rsidRPr="00EC69F4" w:rsidRDefault="00871B6E" w:rsidP="00871B6E">
      <w:pPr>
        <w:pStyle w:val="Vnbnnidung0"/>
        <w:widowControl/>
        <w:tabs>
          <w:tab w:val="left" w:pos="1486"/>
        </w:tabs>
        <w:spacing w:after="120" w:line="240" w:lineRule="auto"/>
        <w:ind w:firstLine="720"/>
        <w:jc w:val="both"/>
        <w:rPr>
          <w:sz w:val="28"/>
          <w:szCs w:val="28"/>
        </w:rPr>
      </w:pPr>
      <w:bookmarkStart w:id="513" w:name="bookmark811"/>
      <w:bookmarkEnd w:id="513"/>
      <w:r w:rsidRPr="00EC69F4">
        <w:rPr>
          <w:rStyle w:val="Vnbnnidung"/>
          <w:sz w:val="28"/>
          <w:szCs w:val="28"/>
          <w:lang w:eastAsia="vi-VN"/>
        </w:rPr>
        <w:t>- Bản chính Giấy chứng nhận đối với trường hợp đăng ký biện pháp bảo đảm mà trong hồ sơ đăng ký có Giấy chứng nhận;</w:t>
      </w:r>
    </w:p>
    <w:p w14:paraId="6D955579" w14:textId="77777777" w:rsidR="00871B6E" w:rsidRPr="00EC69F4" w:rsidRDefault="00871B6E" w:rsidP="00871B6E">
      <w:pPr>
        <w:pStyle w:val="Vnbnnidung0"/>
        <w:widowControl/>
        <w:tabs>
          <w:tab w:val="left" w:pos="1486"/>
        </w:tabs>
        <w:spacing w:after="120" w:line="240" w:lineRule="auto"/>
        <w:ind w:firstLine="720"/>
        <w:jc w:val="both"/>
        <w:rPr>
          <w:sz w:val="28"/>
          <w:szCs w:val="28"/>
        </w:rPr>
      </w:pPr>
      <w:bookmarkStart w:id="514" w:name="bookmark812"/>
      <w:bookmarkEnd w:id="514"/>
      <w:r w:rsidRPr="00EC69F4">
        <w:rPr>
          <w:rStyle w:val="Vnbnnidung"/>
          <w:sz w:val="28"/>
          <w:szCs w:val="28"/>
          <w:lang w:eastAsia="vi-VN"/>
        </w:rPr>
        <w:t>- Văn bản ủy quyền trong trường hợp người yêu cầu đăng ký là người được ủy quyền (01 bản chính hoặc 01 bản sao có chứng thực hoặc 01 bản sao không có chứng thực kèm bản chính để đối chiếu);</w:t>
      </w:r>
    </w:p>
    <w:p w14:paraId="14FD020A" w14:textId="77777777" w:rsidR="00871B6E" w:rsidRPr="00EC69F4" w:rsidRDefault="00871B6E" w:rsidP="00871B6E">
      <w:pPr>
        <w:pStyle w:val="Vnbnnidung0"/>
        <w:widowControl/>
        <w:tabs>
          <w:tab w:val="left" w:pos="1479"/>
        </w:tabs>
        <w:spacing w:after="120" w:line="240" w:lineRule="auto"/>
        <w:ind w:firstLine="720"/>
        <w:jc w:val="both"/>
        <w:rPr>
          <w:sz w:val="28"/>
          <w:szCs w:val="28"/>
        </w:rPr>
      </w:pPr>
      <w:bookmarkStart w:id="515" w:name="bookmark813"/>
      <w:bookmarkEnd w:id="515"/>
      <w:r w:rsidRPr="00EC69F4">
        <w:rPr>
          <w:rStyle w:val="Vnbnnidung"/>
          <w:sz w:val="28"/>
          <w:szCs w:val="28"/>
          <w:lang w:eastAsia="vi-VN"/>
        </w:rPr>
        <w:t>- Trường hợp xóa đăng ký biện pháp bảo đảm mà trong hồ sơ đăng ký biện pháp bảo đảm trước đó đã có một trong các loại giấy tờ chứng minh thuộc đối tượng không phải nộp phí khi thực hiện đăng ký biện pháp bảo đảm thì người yêu cầu đăng ký không phải nộp các loại giấy tờ đó.</w:t>
      </w:r>
    </w:p>
    <w:p w14:paraId="4943EF82" w14:textId="77777777" w:rsidR="00871B6E" w:rsidRPr="00EC69F4" w:rsidRDefault="00871B6E" w:rsidP="00871B6E">
      <w:pPr>
        <w:pStyle w:val="Vnbnnidung0"/>
        <w:widowControl/>
        <w:tabs>
          <w:tab w:val="left" w:pos="1472"/>
        </w:tabs>
        <w:spacing w:after="120" w:line="240" w:lineRule="auto"/>
        <w:ind w:firstLine="720"/>
        <w:jc w:val="both"/>
        <w:rPr>
          <w:sz w:val="28"/>
          <w:szCs w:val="28"/>
        </w:rPr>
      </w:pPr>
      <w:bookmarkStart w:id="516" w:name="bookmark814"/>
      <w:bookmarkEnd w:id="516"/>
      <w:r w:rsidRPr="00EC69F4">
        <w:rPr>
          <w:rStyle w:val="Vnbnnidung"/>
          <w:sz w:val="28"/>
          <w:szCs w:val="28"/>
          <w:lang w:eastAsia="vi-VN"/>
        </w:rPr>
        <w:t>- Văn bản xác nhận kết quả xử lý tài sản bảo đảm của cơ quan thi hành án dân sự hoặc Văn phòng thừa phát lại (01 bản chính hoặc 01 bản sao có chứng thực hoặc 01 bản sao không có chứng thực kèm bản chính để đối chiếu).</w:t>
      </w:r>
    </w:p>
    <w:p w14:paraId="4E4818B4" w14:textId="77777777" w:rsidR="00871B6E" w:rsidRPr="00EC69F4" w:rsidRDefault="00871B6E" w:rsidP="00871B6E">
      <w:pPr>
        <w:pStyle w:val="Vnbnnidung0"/>
        <w:widowControl/>
        <w:tabs>
          <w:tab w:val="left" w:pos="1616"/>
        </w:tabs>
        <w:spacing w:after="120" w:line="240" w:lineRule="auto"/>
        <w:ind w:firstLine="720"/>
        <w:jc w:val="both"/>
        <w:rPr>
          <w:sz w:val="28"/>
          <w:szCs w:val="28"/>
        </w:rPr>
      </w:pPr>
      <w:bookmarkStart w:id="517" w:name="bookmark815"/>
      <w:bookmarkEnd w:id="517"/>
      <w:r w:rsidRPr="00EC69F4">
        <w:rPr>
          <w:rStyle w:val="Vnbnnidung"/>
          <w:i/>
          <w:iCs/>
          <w:sz w:val="28"/>
          <w:szCs w:val="28"/>
          <w:lang w:eastAsia="vi-VN"/>
        </w:rPr>
        <w:t>c) Trường hợp xóa đăng ký</w:t>
      </w:r>
      <w:r w:rsidRPr="00EC69F4">
        <w:rPr>
          <w:rStyle w:val="Vnbnnidung"/>
          <w:sz w:val="28"/>
          <w:szCs w:val="28"/>
          <w:lang w:eastAsia="vi-VN"/>
        </w:rPr>
        <w:t xml:space="preserve"> </w:t>
      </w:r>
      <w:r w:rsidRPr="00EC69F4">
        <w:rPr>
          <w:rStyle w:val="Vnbnnidung"/>
          <w:i/>
          <w:iCs/>
          <w:sz w:val="28"/>
          <w:szCs w:val="28"/>
          <w:lang w:eastAsia="vi-VN"/>
        </w:rPr>
        <w:t>theo quy định tại các điểm d, đ và e khoản i Điều 21 của Nghị định số 102/2017/NĐ-CP thì tùy từng trường hợp cụ thể, người yêu cầu đăng ký nộp các loại giấy tờ quy định tại điểm a khoản 2 Điều 47 của Nghị định số 102/2017/NĐ-CP và một trong các giấy tờ sau đây (01 bản chính hoặc 01 bản sao có chứng thực hoặc 01 bản sao không có chứng thực kèm bản chính để đối chiếu) để thay thế cho giấy tờ quy định tại điểm b khoản 2 Điều 47 của Nghị định số 102/2017/NĐ-CP:</w:t>
      </w:r>
    </w:p>
    <w:p w14:paraId="3EE8A05C" w14:textId="77777777" w:rsidR="00871B6E" w:rsidRPr="00EC69F4" w:rsidRDefault="00871B6E" w:rsidP="00871B6E">
      <w:pPr>
        <w:pStyle w:val="Vnbnnidung0"/>
        <w:widowControl/>
        <w:tabs>
          <w:tab w:val="left" w:pos="1525"/>
        </w:tabs>
        <w:spacing w:after="120" w:line="240" w:lineRule="auto"/>
        <w:ind w:firstLine="720"/>
        <w:jc w:val="both"/>
        <w:rPr>
          <w:sz w:val="28"/>
          <w:szCs w:val="28"/>
        </w:rPr>
      </w:pPr>
      <w:bookmarkStart w:id="518" w:name="bookmark819"/>
      <w:bookmarkEnd w:id="518"/>
      <w:r w:rsidRPr="00EC69F4">
        <w:rPr>
          <w:rStyle w:val="Vnbnnidung"/>
          <w:i/>
          <w:iCs/>
          <w:sz w:val="28"/>
          <w:szCs w:val="28"/>
          <w:lang w:eastAsia="vi-VN"/>
        </w:rPr>
        <w:t>- Văn bản giải chấp; văn bản thanh lý hợp đồng thế chấp; hợp đồng mua bán tài sản đấu giá được cơ quan có thẩm quyền phê duyệt hoặc văn bản khác chứng minh việc xử lý xong toàn bộ tài sản thế chấp;</w:t>
      </w:r>
    </w:p>
    <w:p w14:paraId="7D5CC3A2" w14:textId="77777777" w:rsidR="00871B6E" w:rsidRPr="00EC69F4" w:rsidRDefault="00871B6E" w:rsidP="00871B6E">
      <w:pPr>
        <w:pStyle w:val="Vnbnnidung0"/>
        <w:widowControl/>
        <w:tabs>
          <w:tab w:val="left" w:pos="1518"/>
        </w:tabs>
        <w:spacing w:after="120" w:line="240" w:lineRule="auto"/>
        <w:ind w:firstLine="720"/>
        <w:jc w:val="both"/>
        <w:rPr>
          <w:sz w:val="28"/>
          <w:szCs w:val="28"/>
        </w:rPr>
      </w:pPr>
      <w:bookmarkStart w:id="519" w:name="bookmark820"/>
      <w:bookmarkEnd w:id="519"/>
      <w:r w:rsidRPr="00EC69F4">
        <w:rPr>
          <w:rStyle w:val="Vnbnnidung"/>
          <w:i/>
          <w:iCs/>
          <w:sz w:val="28"/>
          <w:szCs w:val="28"/>
          <w:lang w:eastAsia="vi-VN"/>
        </w:rPr>
        <w:t>- Căn cứ chứng minh việc tài sản bị tiêu hủy, bị tổn thất toàn bộ hoặc quyết định phá dỡ, tịch thu tài sản có hiệu lực của cơ quan nhà nước có thẩm quyền;</w:t>
      </w:r>
    </w:p>
    <w:p w14:paraId="6ACA125D" w14:textId="77777777" w:rsidR="00871B6E" w:rsidRPr="00EC69F4" w:rsidRDefault="00871B6E" w:rsidP="00871B6E">
      <w:pPr>
        <w:pStyle w:val="Vnbnnidung0"/>
        <w:widowControl/>
        <w:tabs>
          <w:tab w:val="left" w:pos="1518"/>
        </w:tabs>
        <w:spacing w:after="120" w:line="240" w:lineRule="auto"/>
        <w:ind w:firstLine="720"/>
        <w:jc w:val="both"/>
        <w:rPr>
          <w:sz w:val="28"/>
          <w:szCs w:val="28"/>
        </w:rPr>
      </w:pPr>
      <w:bookmarkStart w:id="520" w:name="bookmark821"/>
      <w:bookmarkEnd w:id="520"/>
      <w:r w:rsidRPr="00EC69F4">
        <w:rPr>
          <w:rStyle w:val="Vnbnnidung"/>
          <w:i/>
          <w:iCs/>
          <w:sz w:val="28"/>
          <w:szCs w:val="28"/>
          <w:lang w:eastAsia="vi-VN"/>
        </w:rPr>
        <w:lastRenderedPageBreak/>
        <w:t>- Bản án, quyết định của Tòa án, quyết định của Trọng tài đã có hiệu lực pháp luật về việc hủy bỏ biện pháp thế chấp, tuyên bố hợp đồng thế chấp vô hiệu.</w:t>
      </w:r>
    </w:p>
    <w:p w14:paraId="652F6501" w14:textId="77777777" w:rsidR="00871B6E" w:rsidRPr="00EC69F4" w:rsidRDefault="00871B6E" w:rsidP="00871B6E">
      <w:pPr>
        <w:pStyle w:val="Vnbnnidung0"/>
        <w:widowControl/>
        <w:tabs>
          <w:tab w:val="left" w:pos="1654"/>
        </w:tabs>
        <w:spacing w:after="120" w:line="240" w:lineRule="auto"/>
        <w:ind w:firstLine="720"/>
        <w:jc w:val="both"/>
        <w:rPr>
          <w:sz w:val="28"/>
          <w:szCs w:val="28"/>
        </w:rPr>
      </w:pPr>
      <w:bookmarkStart w:id="521" w:name="bookmark822"/>
      <w:bookmarkEnd w:id="521"/>
      <w:r w:rsidRPr="00EC69F4">
        <w:rPr>
          <w:rStyle w:val="Vnbnnidung"/>
          <w:sz w:val="28"/>
          <w:szCs w:val="28"/>
          <w:lang w:eastAsia="vi-VN"/>
        </w:rPr>
        <w:t>d) Số lượng hồ sơ: 01 bộ</w:t>
      </w:r>
    </w:p>
    <w:p w14:paraId="6642D4DE" w14:textId="77777777" w:rsidR="00871B6E" w:rsidRPr="00EC69F4" w:rsidRDefault="00871B6E" w:rsidP="00871B6E">
      <w:pPr>
        <w:pStyle w:val="Vnbnnidung0"/>
        <w:widowControl/>
        <w:tabs>
          <w:tab w:val="left" w:pos="1827"/>
        </w:tabs>
        <w:spacing w:after="120" w:line="240" w:lineRule="auto"/>
        <w:ind w:firstLine="720"/>
        <w:jc w:val="both"/>
        <w:rPr>
          <w:sz w:val="28"/>
          <w:szCs w:val="28"/>
        </w:rPr>
      </w:pPr>
      <w:bookmarkStart w:id="522" w:name="bookmark823"/>
      <w:bookmarkEnd w:id="522"/>
      <w:r w:rsidRPr="00EC69F4">
        <w:rPr>
          <w:rStyle w:val="Vnbnnidung"/>
          <w:b/>
          <w:bCs/>
          <w:sz w:val="28"/>
          <w:szCs w:val="28"/>
          <w:lang w:eastAsia="vi-VN"/>
        </w:rPr>
        <w:t xml:space="preserve">9.4. Thời hạn giải quyết: </w:t>
      </w:r>
      <w:r w:rsidRPr="00EC69F4">
        <w:rPr>
          <w:rStyle w:val="Vnbnnidung"/>
          <w:sz w:val="28"/>
          <w:szCs w:val="28"/>
          <w:lang w:eastAsia="vi-VN"/>
        </w:rPr>
        <w:t>Trong ngày nhận hồ sơ hợp lệ. Nếu nhận hồ sơ sau 15 giờ, thì hoàn thành việc đăng ký và trả kết quả ngay trong ngày làm việc tiếp theo. Trường hợp phải kéo dài thời gian giải quyết hồ sơ thì cũng không quá 03 ngày làm việc kể từ ngày nhận hồ sơ đăng ký hợp lệ.</w:t>
      </w:r>
    </w:p>
    <w:p w14:paraId="2CED2C01"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i/>
          <w:iCs/>
          <w:sz w:val="28"/>
          <w:szCs w:val="28"/>
          <w:lang w:eastAsia="vi-VN"/>
        </w:rPr>
        <w:t>Trường hợp nộp hồ sơ đăng ký biện pháp bảo đảm bằng quyền sử dụng đất, tài sản gắn liền với đất tại Ủy ban nhân dân cấp xã hoặc nộp hồ sơ tại Bộ phận tiếp nhận và trả kết quả theo cơ chế một cửa, thì thời hạn giải quyết hồ sơ đăng ký được tính từ ngày Văn phòng đăng ký đất đai nhận hồ sơ do Ủy ban nhân dân cấp xã hoặc do Bộ phận tiếp nhận và trả kết quả theo cơ chế một cửa chuyển đến.</w:t>
      </w:r>
    </w:p>
    <w:p w14:paraId="21BDF6A9" w14:textId="77777777" w:rsidR="00871B6E" w:rsidRPr="00EC69F4" w:rsidRDefault="00871B6E" w:rsidP="00871B6E">
      <w:pPr>
        <w:pStyle w:val="Vnbnnidung0"/>
        <w:widowControl/>
        <w:tabs>
          <w:tab w:val="left" w:pos="1834"/>
        </w:tabs>
        <w:spacing w:after="120" w:line="240" w:lineRule="auto"/>
        <w:ind w:firstLine="720"/>
        <w:jc w:val="both"/>
        <w:rPr>
          <w:sz w:val="28"/>
          <w:szCs w:val="28"/>
        </w:rPr>
      </w:pPr>
      <w:bookmarkStart w:id="523" w:name="bookmark824"/>
      <w:bookmarkEnd w:id="523"/>
      <w:r w:rsidRPr="00EC69F4">
        <w:rPr>
          <w:rStyle w:val="Vnbnnidung"/>
          <w:b/>
          <w:bCs/>
          <w:sz w:val="28"/>
          <w:szCs w:val="28"/>
          <w:lang w:eastAsia="vi-VN"/>
        </w:rPr>
        <w:t xml:space="preserve">9.5. Đối tượng thực hiện thủ tục hành chính: </w:t>
      </w:r>
      <w:r w:rsidRPr="00EC69F4">
        <w:rPr>
          <w:rStyle w:val="Vnbnnidung"/>
          <w:sz w:val="28"/>
          <w:szCs w:val="28"/>
          <w:lang w:eastAsia="vi-VN"/>
        </w:rPr>
        <w:t>Cá nhân, hộ gia đình, pháp nhân.</w:t>
      </w:r>
    </w:p>
    <w:p w14:paraId="0FAC7223" w14:textId="77777777" w:rsidR="00871B6E" w:rsidRPr="00EC69F4" w:rsidRDefault="00871B6E" w:rsidP="00871B6E">
      <w:pPr>
        <w:pStyle w:val="Vnbnnidung0"/>
        <w:widowControl/>
        <w:tabs>
          <w:tab w:val="left" w:pos="1827"/>
        </w:tabs>
        <w:spacing w:after="120" w:line="240" w:lineRule="auto"/>
        <w:ind w:firstLine="720"/>
        <w:jc w:val="both"/>
        <w:rPr>
          <w:sz w:val="28"/>
          <w:szCs w:val="28"/>
        </w:rPr>
      </w:pPr>
      <w:bookmarkStart w:id="524" w:name="bookmark825"/>
      <w:bookmarkEnd w:id="524"/>
      <w:r w:rsidRPr="00EC69F4">
        <w:rPr>
          <w:rStyle w:val="Vnbnnidung"/>
          <w:b/>
          <w:bCs/>
          <w:sz w:val="28"/>
          <w:szCs w:val="28"/>
          <w:lang w:eastAsia="vi-VN"/>
        </w:rPr>
        <w:t xml:space="preserve">9.6. Cơ quan giải quyết thủ tục hành chính: </w:t>
      </w:r>
      <w:r w:rsidRPr="00EC69F4">
        <w:rPr>
          <w:rStyle w:val="Vnbnnidung"/>
          <w:sz w:val="28"/>
          <w:szCs w:val="28"/>
          <w:lang w:eastAsia="vi-VN"/>
        </w:rPr>
        <w:t>Văn phòng đăng ký đất đai và Chi nhánh của Văn phòng đăng ký đất đai (sau đây gọi là Văn phòng đăng ký đất đai)</w:t>
      </w:r>
    </w:p>
    <w:p w14:paraId="65A359CA" w14:textId="77777777" w:rsidR="00871B6E" w:rsidRPr="00EC69F4" w:rsidRDefault="00871B6E" w:rsidP="00871B6E">
      <w:pPr>
        <w:pStyle w:val="Vnbnnidung0"/>
        <w:widowControl/>
        <w:spacing w:after="120" w:line="240" w:lineRule="auto"/>
        <w:ind w:firstLine="720"/>
        <w:jc w:val="both"/>
        <w:rPr>
          <w:sz w:val="28"/>
          <w:szCs w:val="28"/>
        </w:rPr>
      </w:pPr>
      <w:r w:rsidRPr="00EC69F4">
        <w:rPr>
          <w:rStyle w:val="Vnbnnidung"/>
          <w:sz w:val="28"/>
          <w:szCs w:val="28"/>
          <w:lang w:eastAsia="vi-VN"/>
        </w:rPr>
        <w:t>Đối với địa phương chưa thành lập Văn phòng đăng ký đất đai, thì Văn phòng đăng ký quyền sử dụng đất tiếp tục thực hiện đăng ký biện pháp bảo đảm cho đến khi thành lập Văn phòng đăng ký đất đai.</w:t>
      </w:r>
    </w:p>
    <w:p w14:paraId="46B8999C" w14:textId="77777777" w:rsidR="00871B6E" w:rsidRPr="00EC69F4" w:rsidRDefault="00871B6E" w:rsidP="00871B6E">
      <w:pPr>
        <w:pStyle w:val="Vnbnnidung0"/>
        <w:widowControl/>
        <w:tabs>
          <w:tab w:val="left" w:pos="1827"/>
        </w:tabs>
        <w:spacing w:after="120" w:line="240" w:lineRule="auto"/>
        <w:ind w:firstLine="720"/>
        <w:jc w:val="both"/>
        <w:rPr>
          <w:sz w:val="28"/>
          <w:szCs w:val="28"/>
        </w:rPr>
      </w:pPr>
      <w:bookmarkStart w:id="525" w:name="bookmark826"/>
      <w:bookmarkEnd w:id="525"/>
      <w:r w:rsidRPr="00EC69F4">
        <w:rPr>
          <w:rStyle w:val="Vnbnnidung"/>
          <w:b/>
          <w:bCs/>
          <w:sz w:val="28"/>
          <w:szCs w:val="28"/>
          <w:lang w:eastAsia="vi-VN"/>
        </w:rPr>
        <w:t xml:space="preserve">9.7. Kết quả thực hiện thủ tục hành chính: </w:t>
      </w:r>
      <w:r w:rsidRPr="00EC69F4">
        <w:rPr>
          <w:rStyle w:val="Vnbnnidung"/>
          <w:i/>
          <w:iCs/>
          <w:sz w:val="28"/>
          <w:szCs w:val="28"/>
          <w:lang w:eastAsia="vi-VN"/>
        </w:rPr>
        <w:t>Phiếu yêu cầu đăng ký có chứng nhận của Văn phòng đăng ký đất đai</w:t>
      </w:r>
      <w:r w:rsidRPr="00EC69F4">
        <w:rPr>
          <w:rStyle w:val="Vnbnnidung"/>
          <w:sz w:val="28"/>
          <w:szCs w:val="28"/>
          <w:lang w:eastAsia="vi-VN"/>
        </w:rPr>
        <w:t xml:space="preserve"> và Giấy chứng nhận quyền sử dụng đất, quyền sở hữu nhà ở và tài sản khác gắn liền với đất.</w:t>
      </w:r>
    </w:p>
    <w:p w14:paraId="32E9DFD9" w14:textId="77777777" w:rsidR="00871B6E" w:rsidRPr="005F13F4" w:rsidRDefault="00871B6E" w:rsidP="00871B6E">
      <w:pPr>
        <w:ind w:firstLine="720"/>
        <w:jc w:val="both"/>
        <w:rPr>
          <w:sz w:val="28"/>
          <w:szCs w:val="28"/>
        </w:rPr>
      </w:pPr>
      <w:bookmarkStart w:id="526" w:name="bookmark827"/>
      <w:bookmarkEnd w:id="526"/>
      <w:r w:rsidRPr="00EC69F4">
        <w:rPr>
          <w:rStyle w:val="Vnbnnidung"/>
          <w:b/>
          <w:bCs/>
          <w:sz w:val="28"/>
          <w:szCs w:val="28"/>
        </w:rPr>
        <w:t xml:space="preserve">9.8. Phí, lệ phí: </w:t>
      </w:r>
      <w:r w:rsidRPr="005F13F4">
        <w:rPr>
          <w:sz w:val="28"/>
          <w:szCs w:val="28"/>
        </w:rPr>
        <w:t>20.000 đồng/hồ sơ.</w:t>
      </w:r>
    </w:p>
    <w:p w14:paraId="513D4A11" w14:textId="77777777" w:rsidR="00871B6E" w:rsidRPr="005F13F4" w:rsidRDefault="00871B6E" w:rsidP="00871B6E">
      <w:pPr>
        <w:ind w:firstLine="720"/>
        <w:jc w:val="both"/>
        <w:rPr>
          <w:sz w:val="28"/>
          <w:szCs w:val="28"/>
          <w:lang w:val="nl-NL"/>
        </w:rPr>
      </w:pPr>
      <w:r w:rsidRPr="005F13F4">
        <w:rPr>
          <w:sz w:val="28"/>
          <w:szCs w:val="28"/>
          <w:lang w:val="nl-NL"/>
        </w:rPr>
        <w:t>Miễn nộp phí, lệ phí: Đối tượng quy địn</w:t>
      </w:r>
      <w:r>
        <w:rPr>
          <w:sz w:val="28"/>
          <w:szCs w:val="28"/>
          <w:lang w:val="nl-NL"/>
        </w:rPr>
        <w:t xml:space="preserve">h tại điểm a, c khoản 6 Điều 1, </w:t>
      </w:r>
      <w:r w:rsidRPr="005F13F4">
        <w:rPr>
          <w:sz w:val="28"/>
          <w:szCs w:val="28"/>
          <w:lang w:val="nl-NL"/>
        </w:rPr>
        <w:t xml:space="preserve">Nghị quyết số 131/2018/NQ-HĐND </w:t>
      </w:r>
    </w:p>
    <w:p w14:paraId="374F5DE5" w14:textId="77777777" w:rsidR="00871B6E" w:rsidRPr="00EC69F4" w:rsidRDefault="00871B6E" w:rsidP="00871B6E">
      <w:pPr>
        <w:pStyle w:val="Vnbnnidung0"/>
        <w:widowControl/>
        <w:tabs>
          <w:tab w:val="left" w:pos="1820"/>
        </w:tabs>
        <w:spacing w:after="120" w:line="240" w:lineRule="auto"/>
        <w:ind w:firstLine="720"/>
        <w:jc w:val="both"/>
        <w:rPr>
          <w:sz w:val="28"/>
          <w:szCs w:val="28"/>
        </w:rPr>
      </w:pPr>
      <w:bookmarkStart w:id="527" w:name="bookmark831"/>
      <w:bookmarkEnd w:id="527"/>
      <w:r w:rsidRPr="00EC69F4">
        <w:rPr>
          <w:rStyle w:val="Vnbnnidung"/>
          <w:b/>
          <w:bCs/>
          <w:sz w:val="28"/>
          <w:szCs w:val="28"/>
          <w:lang w:eastAsia="vi-VN"/>
        </w:rPr>
        <w:t xml:space="preserve">9.9. Tên mẫu đơn, mẫu tờ khai: </w:t>
      </w:r>
      <w:r w:rsidRPr="00EC69F4">
        <w:rPr>
          <w:rStyle w:val="Vnbnnidung"/>
          <w:i/>
          <w:iCs/>
          <w:sz w:val="28"/>
          <w:szCs w:val="28"/>
          <w:lang w:eastAsia="vi-VN"/>
        </w:rPr>
        <w:t>Mẫu số 04/XĐK - Phiếu yêu cầu xóa đăng ký (ban hành kèm theo Thông tư số 07/2019/TT-BTP ngày 25/11/2019)</w:t>
      </w:r>
    </w:p>
    <w:p w14:paraId="7AD1ED5C" w14:textId="77777777" w:rsidR="00871B6E" w:rsidRPr="00EC69F4" w:rsidRDefault="00871B6E" w:rsidP="00871B6E">
      <w:pPr>
        <w:pStyle w:val="Vnbnnidung0"/>
        <w:widowControl/>
        <w:tabs>
          <w:tab w:val="left" w:pos="1971"/>
        </w:tabs>
        <w:spacing w:after="120" w:line="240" w:lineRule="auto"/>
        <w:ind w:firstLine="720"/>
        <w:jc w:val="both"/>
        <w:rPr>
          <w:sz w:val="28"/>
          <w:szCs w:val="28"/>
        </w:rPr>
      </w:pPr>
      <w:bookmarkStart w:id="528" w:name="bookmark832"/>
      <w:bookmarkEnd w:id="528"/>
      <w:r w:rsidRPr="00EC69F4">
        <w:rPr>
          <w:rStyle w:val="Vnbnnidung"/>
          <w:b/>
          <w:bCs/>
          <w:sz w:val="28"/>
          <w:szCs w:val="28"/>
          <w:lang w:eastAsia="vi-VN"/>
        </w:rPr>
        <w:t xml:space="preserve">9.10. Yêu cầu, điều kiện thực hiện thủ tục hành chính: </w:t>
      </w:r>
      <w:r w:rsidRPr="00EC69F4">
        <w:rPr>
          <w:rStyle w:val="Vnbnnidung"/>
          <w:sz w:val="28"/>
          <w:szCs w:val="28"/>
          <w:lang w:eastAsia="vi-VN"/>
        </w:rPr>
        <w:t>Không.</w:t>
      </w:r>
    </w:p>
    <w:p w14:paraId="628BD416" w14:textId="77777777" w:rsidR="00871B6E" w:rsidRPr="00EC69F4" w:rsidRDefault="00871B6E" w:rsidP="00871B6E">
      <w:pPr>
        <w:pStyle w:val="Tiu30"/>
        <w:widowControl/>
        <w:tabs>
          <w:tab w:val="left" w:pos="1971"/>
        </w:tabs>
        <w:spacing w:after="120" w:line="240" w:lineRule="auto"/>
        <w:ind w:left="0" w:firstLine="720"/>
        <w:jc w:val="both"/>
        <w:outlineLvl w:val="9"/>
        <w:rPr>
          <w:szCs w:val="28"/>
        </w:rPr>
      </w:pPr>
      <w:bookmarkStart w:id="529" w:name="bookmark835"/>
      <w:bookmarkStart w:id="530" w:name="bookmark833"/>
      <w:bookmarkStart w:id="531" w:name="bookmark834"/>
      <w:bookmarkStart w:id="532" w:name="bookmark836"/>
      <w:bookmarkEnd w:id="529"/>
      <w:r w:rsidRPr="00EC69F4">
        <w:rPr>
          <w:rStyle w:val="Tiu3"/>
          <w:b/>
          <w:bCs/>
          <w:szCs w:val="28"/>
          <w:lang w:eastAsia="vi-VN"/>
        </w:rPr>
        <w:t>9.11. Căn cứ pháp lý của thủ tục hành chính:</w:t>
      </w:r>
      <w:bookmarkEnd w:id="530"/>
      <w:bookmarkEnd w:id="531"/>
      <w:bookmarkEnd w:id="532"/>
    </w:p>
    <w:p w14:paraId="29543EF6" w14:textId="77777777" w:rsidR="00871B6E" w:rsidRPr="00EC69F4" w:rsidRDefault="00871B6E" w:rsidP="00871B6E">
      <w:pPr>
        <w:pStyle w:val="Vnbnnidung0"/>
        <w:widowControl/>
        <w:tabs>
          <w:tab w:val="left" w:pos="1532"/>
        </w:tabs>
        <w:spacing w:after="120" w:line="240" w:lineRule="auto"/>
        <w:ind w:firstLine="720"/>
        <w:jc w:val="both"/>
        <w:rPr>
          <w:sz w:val="28"/>
          <w:szCs w:val="28"/>
        </w:rPr>
      </w:pPr>
      <w:bookmarkStart w:id="533" w:name="bookmark837"/>
      <w:bookmarkEnd w:id="533"/>
      <w:r w:rsidRPr="00EC69F4">
        <w:rPr>
          <w:rStyle w:val="Vnbnnidung"/>
          <w:b/>
          <w:sz w:val="28"/>
          <w:szCs w:val="28"/>
          <w:lang w:eastAsia="vi-VN"/>
        </w:rPr>
        <w:t xml:space="preserve">- </w:t>
      </w:r>
      <w:r w:rsidRPr="00EC69F4">
        <w:rPr>
          <w:rStyle w:val="Vnbnnidung"/>
          <w:sz w:val="28"/>
          <w:szCs w:val="28"/>
          <w:lang w:eastAsia="vi-VN"/>
        </w:rPr>
        <w:t>Luật đất đai năm 2013, có hiệu lực từ ngày 01/7/2014;</w:t>
      </w:r>
    </w:p>
    <w:p w14:paraId="20003D95" w14:textId="77777777" w:rsidR="00871B6E" w:rsidRPr="00EC69F4" w:rsidRDefault="00871B6E" w:rsidP="00871B6E">
      <w:pPr>
        <w:pStyle w:val="Vnbnnidung0"/>
        <w:widowControl/>
        <w:tabs>
          <w:tab w:val="left" w:pos="1532"/>
        </w:tabs>
        <w:spacing w:after="120" w:line="240" w:lineRule="auto"/>
        <w:ind w:firstLine="720"/>
        <w:jc w:val="both"/>
        <w:rPr>
          <w:sz w:val="28"/>
          <w:szCs w:val="28"/>
        </w:rPr>
      </w:pPr>
      <w:bookmarkStart w:id="534" w:name="bookmark838"/>
      <w:bookmarkEnd w:id="534"/>
      <w:r w:rsidRPr="00EC69F4">
        <w:rPr>
          <w:rStyle w:val="Vnbnnidung"/>
          <w:sz w:val="28"/>
          <w:szCs w:val="28"/>
          <w:lang w:eastAsia="vi-VN"/>
        </w:rPr>
        <w:t>- Luật nhà ở năm 2014, có hiệu lực từ ngày 01/7/2015;</w:t>
      </w:r>
    </w:p>
    <w:p w14:paraId="44474B47"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535" w:name="bookmark839"/>
      <w:bookmarkEnd w:id="535"/>
      <w:r w:rsidRPr="00EC69F4">
        <w:rPr>
          <w:rStyle w:val="Vnbnnidung"/>
          <w:sz w:val="28"/>
          <w:szCs w:val="28"/>
          <w:lang w:eastAsia="vi-VN"/>
        </w:rPr>
        <w:t>- Luật phí và lệ phí năm 2015, có hiệu lực từ ngày 01/01/2017;</w:t>
      </w:r>
    </w:p>
    <w:p w14:paraId="7E1FCDF0"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536" w:name="bookmark840"/>
      <w:bookmarkEnd w:id="536"/>
      <w:r w:rsidRPr="00EC69F4">
        <w:rPr>
          <w:rStyle w:val="Vnbnnidung"/>
          <w:sz w:val="28"/>
          <w:szCs w:val="28"/>
          <w:lang w:eastAsia="vi-VN"/>
        </w:rPr>
        <w:t>- Nghị định số 102/2017/NĐ-CP ngày 01/9/2017 của Chính phủ về đăng ký biện pháp bảo đảm, có hiệu lực ngày 15/10/2017;</w:t>
      </w:r>
    </w:p>
    <w:p w14:paraId="252C66A7" w14:textId="77777777" w:rsidR="00871B6E" w:rsidRPr="00EC69F4" w:rsidRDefault="00871B6E" w:rsidP="00871B6E">
      <w:pPr>
        <w:pStyle w:val="Vnbnnidung0"/>
        <w:widowControl/>
        <w:tabs>
          <w:tab w:val="left" w:pos="1539"/>
        </w:tabs>
        <w:spacing w:after="120" w:line="240" w:lineRule="auto"/>
        <w:ind w:firstLine="720"/>
        <w:jc w:val="both"/>
        <w:rPr>
          <w:sz w:val="28"/>
          <w:szCs w:val="28"/>
        </w:rPr>
      </w:pPr>
      <w:bookmarkStart w:id="537" w:name="bookmark841"/>
      <w:bookmarkEnd w:id="537"/>
      <w:r w:rsidRPr="00EC69F4">
        <w:rPr>
          <w:rStyle w:val="Vnbnnidung"/>
          <w:sz w:val="28"/>
          <w:szCs w:val="28"/>
          <w:lang w:eastAsia="vi-VN"/>
        </w:rPr>
        <w:lastRenderedPageBreak/>
        <w:t>- Nghị định số 43/2014/NĐ-CP ngày 15/5/2014 của Chính phủ quy định chi tiết thi hành một số điều của Luật Đất đai, có hiệu lực từ ngày 01/7/2014;</w:t>
      </w:r>
    </w:p>
    <w:p w14:paraId="336ACEE3" w14:textId="77777777" w:rsidR="00871B6E" w:rsidRPr="00EC69F4" w:rsidRDefault="00871B6E" w:rsidP="00871B6E">
      <w:pPr>
        <w:pStyle w:val="Vnbnnidung0"/>
        <w:widowControl/>
        <w:tabs>
          <w:tab w:val="left" w:pos="1546"/>
        </w:tabs>
        <w:spacing w:after="120" w:line="240" w:lineRule="auto"/>
        <w:ind w:firstLine="720"/>
        <w:jc w:val="both"/>
        <w:rPr>
          <w:sz w:val="28"/>
          <w:szCs w:val="28"/>
        </w:rPr>
      </w:pPr>
      <w:bookmarkStart w:id="538" w:name="bookmark842"/>
      <w:bookmarkEnd w:id="538"/>
      <w:r w:rsidRPr="00EC69F4">
        <w:rPr>
          <w:rStyle w:val="Vnbnnidung"/>
          <w:sz w:val="28"/>
          <w:szCs w:val="28"/>
          <w:lang w:eastAsia="vi-VN"/>
        </w:rPr>
        <w:t>- Nghị định số 99/2015/NĐ-CP ngày 20/10/2015 của Chính phủ quy định chi tiết và hướng dẫn thi hành một số điều của Luật Nhà ở, có hiệu lực từ ngày 10/12/2015;</w:t>
      </w:r>
    </w:p>
    <w:p w14:paraId="238FB97A" w14:textId="77777777" w:rsidR="00871B6E" w:rsidRPr="00EC69F4" w:rsidRDefault="00871B6E" w:rsidP="00871B6E">
      <w:pPr>
        <w:pStyle w:val="Vnbnnidung0"/>
        <w:widowControl/>
        <w:tabs>
          <w:tab w:val="left" w:pos="1532"/>
        </w:tabs>
        <w:spacing w:after="120" w:line="240" w:lineRule="auto"/>
        <w:ind w:firstLine="720"/>
        <w:jc w:val="both"/>
        <w:rPr>
          <w:sz w:val="28"/>
          <w:szCs w:val="28"/>
        </w:rPr>
      </w:pPr>
      <w:bookmarkStart w:id="539" w:name="bookmark843"/>
      <w:bookmarkEnd w:id="539"/>
      <w:r w:rsidRPr="00EC69F4">
        <w:rPr>
          <w:rStyle w:val="Vnbnnidung"/>
          <w:sz w:val="28"/>
          <w:szCs w:val="28"/>
          <w:lang w:eastAsia="vi-VN"/>
        </w:rPr>
        <w:t>- Nghị định số 01/2017/NĐ-CP ngày 06/01/2017 của Chính phủ sửa đổi, bổ sung một số Nghị định quy định chi tiết thi hành Luật đất đai, có hiệu lực từ ngày 03/3/2017;</w:t>
      </w:r>
    </w:p>
    <w:p w14:paraId="5BCB3D15" w14:textId="77777777" w:rsidR="00871B6E" w:rsidRDefault="00871B6E" w:rsidP="00871B6E">
      <w:pPr>
        <w:pStyle w:val="Vnbnnidung0"/>
        <w:widowControl/>
        <w:tabs>
          <w:tab w:val="left" w:pos="1532"/>
        </w:tabs>
        <w:spacing w:after="120" w:line="240" w:lineRule="auto"/>
        <w:ind w:firstLine="720"/>
        <w:jc w:val="both"/>
        <w:rPr>
          <w:rStyle w:val="Vnbnnidung"/>
          <w:iCs/>
          <w:sz w:val="28"/>
          <w:szCs w:val="28"/>
          <w:lang w:eastAsia="vi-VN"/>
        </w:rPr>
      </w:pPr>
      <w:bookmarkStart w:id="540" w:name="bookmark844"/>
      <w:bookmarkEnd w:id="540"/>
      <w:r w:rsidRPr="00211BD3">
        <w:rPr>
          <w:rStyle w:val="Vnbnnidung"/>
          <w:iCs/>
          <w:sz w:val="28"/>
          <w:szCs w:val="28"/>
          <w:lang w:eastAsia="vi-VN"/>
        </w:rPr>
        <w:t>- Thông tư số 07/2019/TT-BTP ngày 25/11/2019 của Bộ trưởng Bộ Tư pháp hướng dẫn một số nội dung về đăng ký thế chấp quyền sử dụng đất, tài sản gắn liền với đất.</w:t>
      </w:r>
    </w:p>
    <w:p w14:paraId="1EF33E93" w14:textId="77777777" w:rsidR="00871B6E" w:rsidRPr="00AA0F09" w:rsidRDefault="00871B6E" w:rsidP="00871B6E">
      <w:pPr>
        <w:ind w:firstLine="720"/>
        <w:jc w:val="both"/>
        <w:rPr>
          <w:sz w:val="28"/>
          <w:szCs w:val="28"/>
        </w:rPr>
      </w:pPr>
      <w:r w:rsidRPr="00AA0F09">
        <w:rPr>
          <w:sz w:val="28"/>
          <w:szCs w:val="28"/>
        </w:rPr>
        <w:t>- Nghị quyết số 131/2018/NQ-HĐND ngày 08 tháng 01 năm 2018 của Hội đồng nhân dân tỉnh Kiên Giang quy định phí đăng ký giao dịch bảo đảm trên địa bàn tỉnh Kiên Giang.</w:t>
      </w:r>
    </w:p>
    <w:p w14:paraId="74B44F1D" w14:textId="77777777" w:rsidR="00871B6E" w:rsidRPr="00211BD3" w:rsidRDefault="00871B6E" w:rsidP="00871B6E">
      <w:pPr>
        <w:pStyle w:val="Vnbnnidung0"/>
        <w:widowControl/>
        <w:tabs>
          <w:tab w:val="left" w:pos="1532"/>
        </w:tabs>
        <w:spacing w:after="120" w:line="240" w:lineRule="auto"/>
        <w:ind w:firstLine="720"/>
        <w:jc w:val="both"/>
        <w:rPr>
          <w:rStyle w:val="Vnbnnidung"/>
          <w:iCs/>
          <w:sz w:val="28"/>
          <w:szCs w:val="28"/>
          <w:lang w:eastAsia="vi-VN"/>
        </w:rPr>
      </w:pPr>
    </w:p>
    <w:p w14:paraId="444BF0D7" w14:textId="77777777" w:rsidR="00871B6E" w:rsidRPr="00EC69F4" w:rsidRDefault="00871B6E" w:rsidP="00871B6E">
      <w:pPr>
        <w:pStyle w:val="Vnbnnidung0"/>
        <w:widowControl/>
        <w:tabs>
          <w:tab w:val="left" w:pos="1532"/>
        </w:tabs>
        <w:spacing w:after="120" w:line="240" w:lineRule="auto"/>
        <w:ind w:firstLine="0"/>
        <w:jc w:val="both"/>
        <w:rPr>
          <w:rStyle w:val="Vnbnnidung"/>
          <w:i/>
          <w:iCs/>
          <w:sz w:val="28"/>
          <w:szCs w:val="28"/>
          <w:lang w:eastAsia="vi-VN"/>
        </w:rPr>
      </w:pPr>
    </w:p>
    <w:p w14:paraId="306331C3" w14:textId="77777777" w:rsidR="00871B6E" w:rsidRPr="00EC69F4" w:rsidRDefault="00871B6E" w:rsidP="00871B6E">
      <w:pPr>
        <w:pStyle w:val="Vnbnnidung0"/>
        <w:widowControl/>
        <w:pBdr>
          <w:top w:val="single" w:sz="4" w:space="0" w:color="auto"/>
          <w:left w:val="single" w:sz="4" w:space="0" w:color="auto"/>
          <w:bottom w:val="single" w:sz="4" w:space="0" w:color="auto"/>
          <w:right w:val="single" w:sz="4" w:space="0" w:color="auto"/>
        </w:pBdr>
        <w:spacing w:after="120" w:line="240" w:lineRule="auto"/>
        <w:ind w:firstLine="0"/>
        <w:rPr>
          <w:sz w:val="28"/>
          <w:szCs w:val="28"/>
        </w:rPr>
        <w:sectPr w:rsidR="00871B6E" w:rsidRPr="00EC69F4" w:rsidSect="003B64B6">
          <w:footnotePr>
            <w:numStart w:val="2"/>
          </w:footnotePr>
          <w:pgSz w:w="11906" w:h="16838" w:code="9"/>
          <w:pgMar w:top="1440" w:right="1440" w:bottom="1440" w:left="1440" w:header="0" w:footer="3" w:gutter="0"/>
          <w:cols w:space="720"/>
          <w:noEndnote/>
          <w:docGrid w:linePitch="360"/>
        </w:sectPr>
      </w:pPr>
    </w:p>
    <w:p w14:paraId="6878CE85" w14:textId="624B9057"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52A803F5" wp14:editId="5BDDAD3B">
            <wp:extent cx="5734050" cy="8677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4050" cy="8677275"/>
                    </a:xfrm>
                    <a:prstGeom prst="rect">
                      <a:avLst/>
                    </a:prstGeom>
                    <a:noFill/>
                    <a:ln>
                      <a:noFill/>
                    </a:ln>
                  </pic:spPr>
                </pic:pic>
              </a:graphicData>
            </a:graphic>
          </wp:inline>
        </w:drawing>
      </w:r>
    </w:p>
    <w:p w14:paraId="7D97A57F" w14:textId="3D52D936"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12ACB3AF" wp14:editId="1E47A35D">
            <wp:extent cx="5734050" cy="8591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4050" cy="8591550"/>
                    </a:xfrm>
                    <a:prstGeom prst="rect">
                      <a:avLst/>
                    </a:prstGeom>
                    <a:noFill/>
                    <a:ln>
                      <a:noFill/>
                    </a:ln>
                  </pic:spPr>
                </pic:pic>
              </a:graphicData>
            </a:graphic>
          </wp:inline>
        </w:drawing>
      </w:r>
    </w:p>
    <w:p w14:paraId="3DB4E988" w14:textId="4DADC74E" w:rsidR="00871B6E" w:rsidRPr="00EC69F4" w:rsidRDefault="00871B6E" w:rsidP="00871B6E">
      <w:pPr>
        <w:pStyle w:val="Vnbnnidung20"/>
        <w:widowControl/>
        <w:spacing w:after="120" w:line="240" w:lineRule="auto"/>
        <w:ind w:firstLine="0"/>
        <w:jc w:val="center"/>
        <w:rPr>
          <w:rStyle w:val="Vnbnnidung2"/>
          <w:b/>
          <w:bCs/>
          <w:sz w:val="28"/>
          <w:szCs w:val="28"/>
          <w:lang w:eastAsia="vi-VN"/>
        </w:rPr>
        <w:sectPr w:rsidR="00871B6E" w:rsidRPr="00EC69F4" w:rsidSect="003B64B6">
          <w:footnotePr>
            <w:numStart w:val="2"/>
          </w:footnotePr>
          <w:pgSz w:w="11906" w:h="16838" w:code="9"/>
          <w:pgMar w:top="1440" w:right="1440" w:bottom="1440" w:left="1440" w:header="0" w:footer="3" w:gutter="0"/>
          <w:cols w:space="720"/>
          <w:noEndnote/>
          <w:docGrid w:linePitch="360"/>
        </w:sectPr>
      </w:pPr>
      <w:r w:rsidRPr="00EC69F4">
        <w:rPr>
          <w:noProof/>
          <w:sz w:val="28"/>
          <w:szCs w:val="28"/>
          <w:lang w:val="en-US"/>
        </w:rPr>
        <w:lastRenderedPageBreak/>
        <w:drawing>
          <wp:inline distT="0" distB="0" distL="0" distR="0" wp14:anchorId="067606B6" wp14:editId="2035DEB7">
            <wp:extent cx="5724525" cy="58197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4525" cy="5819775"/>
                    </a:xfrm>
                    <a:prstGeom prst="rect">
                      <a:avLst/>
                    </a:prstGeom>
                    <a:noFill/>
                    <a:ln>
                      <a:noFill/>
                    </a:ln>
                  </pic:spPr>
                </pic:pic>
              </a:graphicData>
            </a:graphic>
          </wp:inline>
        </w:drawing>
      </w:r>
    </w:p>
    <w:p w14:paraId="606FCB90" w14:textId="77777777" w:rsidR="00871B6E" w:rsidRPr="00EC69F4" w:rsidRDefault="00871B6E" w:rsidP="00871B6E">
      <w:pPr>
        <w:pStyle w:val="Vnbnnidung20"/>
        <w:widowControl/>
        <w:spacing w:after="120" w:line="240" w:lineRule="auto"/>
        <w:ind w:firstLine="0"/>
        <w:jc w:val="center"/>
        <w:rPr>
          <w:rStyle w:val="Vnbnnidung2"/>
          <w:b/>
          <w:bCs/>
          <w:sz w:val="28"/>
          <w:szCs w:val="28"/>
          <w:lang w:eastAsia="vi-VN"/>
        </w:rPr>
      </w:pPr>
      <w:r w:rsidRPr="00EC69F4">
        <w:rPr>
          <w:rStyle w:val="Vnbnnidung2"/>
          <w:b/>
          <w:bCs/>
          <w:sz w:val="28"/>
          <w:szCs w:val="28"/>
          <w:lang w:eastAsia="vi-VN"/>
        </w:rPr>
        <w:lastRenderedPageBreak/>
        <w:t>HƯỚNG DẪN KÊ KHAI</w:t>
      </w:r>
    </w:p>
    <w:p w14:paraId="3BE14641" w14:textId="77777777" w:rsidR="00871B6E" w:rsidRPr="0088731E" w:rsidRDefault="00871B6E" w:rsidP="00871B6E">
      <w:pPr>
        <w:pStyle w:val="Vnbnnidung20"/>
        <w:widowControl/>
        <w:spacing w:after="120" w:line="240" w:lineRule="auto"/>
        <w:ind w:firstLine="0"/>
        <w:jc w:val="center"/>
        <w:rPr>
          <w:sz w:val="30"/>
          <w:szCs w:val="28"/>
        </w:rPr>
      </w:pPr>
    </w:p>
    <w:p w14:paraId="4C50F784" w14:textId="77777777" w:rsidR="00871B6E" w:rsidRPr="0088731E" w:rsidRDefault="00871B6E" w:rsidP="00871B6E">
      <w:pPr>
        <w:pStyle w:val="Vnbnnidung20"/>
        <w:widowControl/>
        <w:tabs>
          <w:tab w:val="left" w:pos="914"/>
        </w:tabs>
        <w:spacing w:after="120" w:line="240" w:lineRule="auto"/>
        <w:ind w:firstLine="720"/>
        <w:jc w:val="both"/>
        <w:rPr>
          <w:sz w:val="26"/>
          <w:szCs w:val="28"/>
        </w:rPr>
      </w:pPr>
      <w:bookmarkStart w:id="541" w:name="bookmark876"/>
      <w:bookmarkEnd w:id="541"/>
      <w:r w:rsidRPr="0088731E">
        <w:rPr>
          <w:rStyle w:val="Vnbnnidung2"/>
          <w:b/>
          <w:bCs/>
          <w:sz w:val="26"/>
          <w:szCs w:val="28"/>
          <w:lang w:eastAsia="vi-VN"/>
        </w:rPr>
        <w:t>1. Hướng dẫn chung</w:t>
      </w:r>
    </w:p>
    <w:p w14:paraId="59345CDE" w14:textId="77777777" w:rsidR="00871B6E" w:rsidRPr="0088731E" w:rsidRDefault="00871B6E" w:rsidP="00871B6E">
      <w:pPr>
        <w:pStyle w:val="Vnbnnidung20"/>
        <w:widowControl/>
        <w:tabs>
          <w:tab w:val="left" w:pos="1070"/>
        </w:tabs>
        <w:spacing w:after="120" w:line="240" w:lineRule="auto"/>
        <w:ind w:firstLine="720"/>
        <w:jc w:val="both"/>
        <w:rPr>
          <w:sz w:val="26"/>
          <w:szCs w:val="28"/>
        </w:rPr>
      </w:pPr>
      <w:bookmarkStart w:id="542" w:name="bookmark877"/>
      <w:bookmarkEnd w:id="542"/>
      <w:r w:rsidRPr="0088731E">
        <w:rPr>
          <w:rStyle w:val="Vnbnnidung2"/>
          <w:sz w:val="26"/>
          <w:szCs w:val="28"/>
          <w:lang w:eastAsia="vi-VN"/>
        </w:rPr>
        <w:t>1.1. Nội dung kê khai rõ ràng, không tẩy xóa.</w:t>
      </w:r>
    </w:p>
    <w:p w14:paraId="48DB894A" w14:textId="77777777" w:rsidR="00871B6E" w:rsidRPr="0088731E" w:rsidRDefault="00871B6E" w:rsidP="00871B6E">
      <w:pPr>
        <w:pStyle w:val="Vnbnnidung20"/>
        <w:widowControl/>
        <w:tabs>
          <w:tab w:val="left" w:pos="1093"/>
        </w:tabs>
        <w:spacing w:after="120" w:line="240" w:lineRule="auto"/>
        <w:ind w:firstLine="720"/>
        <w:jc w:val="both"/>
        <w:rPr>
          <w:sz w:val="26"/>
          <w:szCs w:val="28"/>
        </w:rPr>
      </w:pPr>
      <w:bookmarkStart w:id="543" w:name="bookmark878"/>
      <w:bookmarkEnd w:id="543"/>
      <w:r w:rsidRPr="0088731E">
        <w:rPr>
          <w:rStyle w:val="Vnbnnidung2"/>
          <w:sz w:val="26"/>
          <w:szCs w:val="28"/>
          <w:lang w:eastAsia="vi-VN"/>
        </w:rPr>
        <w:t>1.2. Đối với phần kê khai mà có nhiều lựa chọn khác nhau thì đánh dấu (X) vào ô vuông tương ứng với nội dung lựa chọn</w:t>
      </w:r>
    </w:p>
    <w:p w14:paraId="292EB127" w14:textId="77777777" w:rsidR="00871B6E" w:rsidRPr="0088731E" w:rsidRDefault="00871B6E" w:rsidP="00871B6E">
      <w:pPr>
        <w:pStyle w:val="Vnbnnidung20"/>
        <w:widowControl/>
        <w:tabs>
          <w:tab w:val="left" w:pos="914"/>
        </w:tabs>
        <w:spacing w:after="120" w:line="240" w:lineRule="auto"/>
        <w:ind w:firstLine="720"/>
        <w:jc w:val="both"/>
        <w:rPr>
          <w:sz w:val="26"/>
          <w:szCs w:val="28"/>
        </w:rPr>
      </w:pPr>
      <w:bookmarkStart w:id="544" w:name="bookmark879"/>
      <w:bookmarkEnd w:id="544"/>
      <w:r w:rsidRPr="0088731E">
        <w:rPr>
          <w:rStyle w:val="Vnbnnidung2"/>
          <w:b/>
          <w:bCs/>
          <w:sz w:val="26"/>
          <w:szCs w:val="28"/>
          <w:lang w:eastAsia="vi-VN"/>
        </w:rPr>
        <w:t>2. Tại khoản 1: Người yêu cầu xoá đăng ký:</w:t>
      </w:r>
    </w:p>
    <w:p w14:paraId="7F4EF3C4" w14:textId="77777777" w:rsidR="00871B6E" w:rsidRPr="0088731E" w:rsidRDefault="00871B6E" w:rsidP="00871B6E">
      <w:pPr>
        <w:pStyle w:val="Vnbnnidung20"/>
        <w:widowControl/>
        <w:tabs>
          <w:tab w:val="left" w:pos="1086"/>
        </w:tabs>
        <w:spacing w:after="120" w:line="240" w:lineRule="auto"/>
        <w:ind w:firstLine="720"/>
        <w:jc w:val="both"/>
        <w:rPr>
          <w:sz w:val="26"/>
          <w:szCs w:val="28"/>
        </w:rPr>
      </w:pPr>
      <w:bookmarkStart w:id="545" w:name="bookmark880"/>
      <w:bookmarkEnd w:id="545"/>
      <w:r w:rsidRPr="0088731E">
        <w:rPr>
          <w:rStyle w:val="Vnbnnidung2"/>
          <w:sz w:val="26"/>
          <w:szCs w:val="28"/>
          <w:lang w:eastAsia="vi-VN"/>
        </w:rPr>
        <w:t>2.1. Người yêu cầu xoá đăng ký biện pháp thế chấp thuộc trường hợp nào trong số 06 trường hợp liệt kê tại khoản này thì đánh dấu (X) vào ô tương ứng với trường hợp đó.</w:t>
      </w:r>
    </w:p>
    <w:p w14:paraId="12EA94CD" w14:textId="77777777" w:rsidR="00871B6E" w:rsidRPr="0088731E" w:rsidRDefault="00871B6E" w:rsidP="00871B6E">
      <w:pPr>
        <w:pStyle w:val="Vnbnnidung20"/>
        <w:widowControl/>
        <w:tabs>
          <w:tab w:val="left" w:pos="1093"/>
        </w:tabs>
        <w:spacing w:after="120" w:line="240" w:lineRule="auto"/>
        <w:ind w:firstLine="720"/>
        <w:jc w:val="both"/>
        <w:rPr>
          <w:sz w:val="26"/>
          <w:szCs w:val="28"/>
        </w:rPr>
      </w:pPr>
      <w:bookmarkStart w:id="546" w:name="bookmark881"/>
      <w:bookmarkEnd w:id="546"/>
      <w:r w:rsidRPr="0088731E">
        <w:rPr>
          <w:rStyle w:val="Vnbnnidung2"/>
          <w:sz w:val="26"/>
          <w:szCs w:val="28"/>
          <w:lang w:eastAsia="vi-VN"/>
        </w:rPr>
        <w:t>2.2. Tại điểm 1.4: Nếu người yêu cầu xóa đăng ký là cá nhân trong nước thì kê khai về chứng minh nhân dân, căn cước công dân, chứng minh được cấp theo Luật sỹ quan Quân đội nhân dân Việt Nam, Luật quân nhân chuyên nghiệp, công nhân và viên chức quốc phòng hoặc giấy tờ xác định tư cách pháp lý khác theo quy định của pháp luậ</w:t>
      </w:r>
      <w:r w:rsidRPr="0088731E">
        <w:rPr>
          <w:rStyle w:val="Vnbnnidung2"/>
          <w:sz w:val="26"/>
          <w:szCs w:val="28"/>
          <w:lang w:val="en-US" w:eastAsia="vi-VN"/>
        </w:rPr>
        <w:t>t</w:t>
      </w:r>
      <w:r w:rsidRPr="0088731E">
        <w:rPr>
          <w:rStyle w:val="Vnbnnidung2"/>
          <w:sz w:val="26"/>
          <w:szCs w:val="28"/>
          <w:lang w:eastAsia="vi-VN"/>
        </w:rPr>
        <w:t>; người Việt Nam định cư ở nước ngoài, cá nhân nước ngoài thì kê khai về hộ chiếu; nếu là tổ chức thì kê khai về Giấy chứng nhận (GCN) đăng ký thành lập (nếu có), GCN đăng ký doanh nghiệp, GCN đăng ký hoạt động chi nhánh, văn phòng đại diện/Giấy phép (GP) thành lập và hoạt động hoặc Quyết định thành lập hoặc GP đầu tư, GCN đầu tư, GCN đăng ký đầu tư.</w:t>
      </w:r>
    </w:p>
    <w:p w14:paraId="4C5B33D8" w14:textId="77777777" w:rsidR="00871B6E" w:rsidRPr="0088731E" w:rsidRDefault="00871B6E" w:rsidP="00871B6E">
      <w:pPr>
        <w:pStyle w:val="Vnbnnidung20"/>
        <w:widowControl/>
        <w:tabs>
          <w:tab w:val="left" w:pos="926"/>
        </w:tabs>
        <w:spacing w:after="120" w:line="240" w:lineRule="auto"/>
        <w:ind w:firstLine="720"/>
        <w:jc w:val="both"/>
        <w:rPr>
          <w:sz w:val="26"/>
          <w:szCs w:val="28"/>
        </w:rPr>
      </w:pPr>
      <w:bookmarkStart w:id="547" w:name="bookmark882"/>
      <w:bookmarkEnd w:id="547"/>
      <w:r w:rsidRPr="0088731E">
        <w:rPr>
          <w:rStyle w:val="Vnbnnidung2"/>
          <w:b/>
          <w:bCs/>
          <w:sz w:val="26"/>
          <w:szCs w:val="28"/>
          <w:lang w:eastAsia="vi-VN"/>
        </w:rPr>
        <w:t>3. Tại khoản 2: Mô tả tài sản thế chấp đã đăng ký:</w:t>
      </w:r>
    </w:p>
    <w:p w14:paraId="61E0C839" w14:textId="77777777" w:rsidR="00871B6E" w:rsidRPr="0088731E" w:rsidRDefault="00871B6E" w:rsidP="00871B6E">
      <w:pPr>
        <w:pStyle w:val="Vnbnnidung20"/>
        <w:widowControl/>
        <w:tabs>
          <w:tab w:val="left" w:pos="1071"/>
        </w:tabs>
        <w:spacing w:after="120" w:line="240" w:lineRule="auto"/>
        <w:ind w:firstLine="720"/>
        <w:jc w:val="both"/>
        <w:rPr>
          <w:sz w:val="26"/>
          <w:szCs w:val="28"/>
        </w:rPr>
      </w:pPr>
      <w:bookmarkStart w:id="548" w:name="bookmark883"/>
      <w:bookmarkEnd w:id="548"/>
      <w:r w:rsidRPr="0088731E">
        <w:rPr>
          <w:rStyle w:val="Vnbnnidung2"/>
          <w:sz w:val="26"/>
          <w:szCs w:val="28"/>
          <w:lang w:eastAsia="vi-VN"/>
        </w:rPr>
        <w:t>3.1. Kê khai các thông tin về tài sản thế chấp đúng như nội dung đã đăng ký.</w:t>
      </w:r>
    </w:p>
    <w:p w14:paraId="076E1BFC" w14:textId="77777777" w:rsidR="00871B6E" w:rsidRPr="0088731E" w:rsidRDefault="00871B6E" w:rsidP="00871B6E">
      <w:pPr>
        <w:pStyle w:val="Vnbnnidung20"/>
        <w:widowControl/>
        <w:tabs>
          <w:tab w:val="left" w:pos="1100"/>
        </w:tabs>
        <w:spacing w:after="120" w:line="240" w:lineRule="auto"/>
        <w:ind w:firstLine="720"/>
        <w:jc w:val="both"/>
        <w:rPr>
          <w:sz w:val="26"/>
          <w:szCs w:val="28"/>
        </w:rPr>
      </w:pPr>
      <w:bookmarkStart w:id="549" w:name="bookmark884"/>
      <w:bookmarkEnd w:id="549"/>
      <w:r w:rsidRPr="0088731E">
        <w:rPr>
          <w:rStyle w:val="Vnbnnidung2"/>
          <w:sz w:val="26"/>
          <w:szCs w:val="28"/>
          <w:lang w:eastAsia="vi-VN"/>
        </w:rPr>
        <w:t>3.2. Trường hợp trong Mẫu số 04/XĐK không còn chỗ ghi nội dung kê khai về tài sản đã đăng ký thế chấp cần xóa thì sử dụng Mẫu số 07/BSTS.</w:t>
      </w:r>
    </w:p>
    <w:p w14:paraId="26344DE4" w14:textId="77777777" w:rsidR="00871B6E" w:rsidRPr="0088731E" w:rsidRDefault="00871B6E" w:rsidP="00871B6E">
      <w:pPr>
        <w:pStyle w:val="Vnbnnidung20"/>
        <w:widowControl/>
        <w:tabs>
          <w:tab w:val="left" w:pos="926"/>
        </w:tabs>
        <w:spacing w:after="120" w:line="240" w:lineRule="auto"/>
        <w:ind w:firstLine="720"/>
        <w:jc w:val="both"/>
        <w:rPr>
          <w:sz w:val="26"/>
          <w:szCs w:val="28"/>
        </w:rPr>
      </w:pPr>
      <w:bookmarkStart w:id="550" w:name="bookmark885"/>
      <w:bookmarkEnd w:id="550"/>
      <w:r w:rsidRPr="0088731E">
        <w:rPr>
          <w:rStyle w:val="Vnbnnidung2"/>
          <w:b/>
          <w:bCs/>
          <w:sz w:val="26"/>
          <w:szCs w:val="28"/>
          <w:lang w:eastAsia="vi-VN"/>
        </w:rPr>
        <w:t>4. Mục bên thế chấp, bên nhận thế chấp ký tên:</w:t>
      </w:r>
    </w:p>
    <w:p w14:paraId="3F9CF846" w14:textId="77777777" w:rsidR="00871B6E" w:rsidRPr="0088731E" w:rsidRDefault="00871B6E" w:rsidP="00871B6E">
      <w:pPr>
        <w:pStyle w:val="Vnbnnidung20"/>
        <w:widowControl/>
        <w:tabs>
          <w:tab w:val="left" w:pos="1086"/>
        </w:tabs>
        <w:spacing w:after="120" w:line="240" w:lineRule="auto"/>
        <w:ind w:firstLine="720"/>
        <w:jc w:val="both"/>
        <w:rPr>
          <w:sz w:val="26"/>
          <w:szCs w:val="28"/>
        </w:rPr>
      </w:pPr>
      <w:bookmarkStart w:id="551" w:name="bookmark886"/>
      <w:bookmarkEnd w:id="551"/>
      <w:r w:rsidRPr="0088731E">
        <w:rPr>
          <w:rStyle w:val="Vnbnnidung2"/>
          <w:sz w:val="26"/>
          <w:szCs w:val="28"/>
          <w:lang w:eastAsia="vi-VN"/>
        </w:rPr>
        <w:t>4.1. Trường hợp người đại diện của bên thế chấp, bên nhận thế chấp là cá nhân thì ký, ghi rõ họ tên của người đại diện;</w:t>
      </w:r>
    </w:p>
    <w:p w14:paraId="03ED641C" w14:textId="77777777" w:rsidR="00871B6E" w:rsidRPr="0088731E" w:rsidRDefault="00871B6E" w:rsidP="00871B6E">
      <w:pPr>
        <w:pStyle w:val="Vnbnnidung20"/>
        <w:widowControl/>
        <w:spacing w:after="120" w:line="240" w:lineRule="auto"/>
        <w:ind w:firstLine="720"/>
        <w:jc w:val="both"/>
        <w:rPr>
          <w:sz w:val="26"/>
          <w:szCs w:val="28"/>
        </w:rPr>
      </w:pPr>
      <w:r w:rsidRPr="0088731E">
        <w:rPr>
          <w:rStyle w:val="Vnbnnidung2"/>
          <w:sz w:val="26"/>
          <w:szCs w:val="28"/>
          <w:lang w:eastAsia="vi-VN"/>
        </w:rPr>
        <w:t>Trường hợp người đại diện của bên thế chấp, bên nhận thế chấp là pháp nhân thì ký, ghi rõ họ tên, chức vụ của người đại diện hợp pháp của pháp nhân và đóng dấu của pháp nhân là đại diện.</w:t>
      </w:r>
    </w:p>
    <w:p w14:paraId="45262F02" w14:textId="77777777" w:rsidR="00871B6E" w:rsidRPr="0088731E" w:rsidRDefault="00871B6E" w:rsidP="00871B6E">
      <w:pPr>
        <w:pStyle w:val="Vnbnnidung20"/>
        <w:widowControl/>
        <w:tabs>
          <w:tab w:val="left" w:pos="1100"/>
        </w:tabs>
        <w:spacing w:after="120" w:line="240" w:lineRule="auto"/>
        <w:ind w:firstLine="720"/>
        <w:jc w:val="both"/>
        <w:rPr>
          <w:sz w:val="26"/>
          <w:szCs w:val="28"/>
        </w:rPr>
      </w:pPr>
      <w:bookmarkStart w:id="552" w:name="bookmark887"/>
      <w:bookmarkEnd w:id="552"/>
      <w:r w:rsidRPr="0088731E">
        <w:rPr>
          <w:rStyle w:val="Vnbnnidung2"/>
          <w:sz w:val="26"/>
          <w:szCs w:val="28"/>
          <w:lang w:eastAsia="vi-VN"/>
        </w:rPr>
        <w:t>4.2. Trường hợp người yếu cầu xóa đăng ký là Quản tài viên thì Quản tài viên phải ký, ghi rõ họ tên, chức danh và đóng dấu vào phiếu yêu cầu tại phần chữ ký, con dấu bên nhận thế chấp, đồng thời bên thế chấp và bên nhận thế chấp không phải ký và đóng dấu vào phiếu yêu cầu.</w:t>
      </w:r>
    </w:p>
    <w:p w14:paraId="64E63957" w14:textId="77777777" w:rsidR="00871B6E" w:rsidRPr="007D2684" w:rsidRDefault="00871B6E" w:rsidP="00871B6E">
      <w:pPr>
        <w:pStyle w:val="Vnbnnidung20"/>
        <w:widowControl/>
        <w:tabs>
          <w:tab w:val="left" w:pos="1093"/>
        </w:tabs>
        <w:spacing w:after="120" w:line="240" w:lineRule="auto"/>
        <w:ind w:firstLine="720"/>
        <w:jc w:val="both"/>
        <w:rPr>
          <w:rStyle w:val="Vnbnnidung"/>
          <w:szCs w:val="28"/>
        </w:rPr>
      </w:pPr>
      <w:bookmarkStart w:id="553" w:name="bookmark888"/>
      <w:bookmarkEnd w:id="553"/>
      <w:r w:rsidRPr="0088731E">
        <w:rPr>
          <w:rStyle w:val="Vnbnnidung2"/>
          <w:sz w:val="26"/>
          <w:szCs w:val="28"/>
          <w:lang w:eastAsia="vi-VN"/>
        </w:rPr>
        <w:t>4.3. Trường hợp người yêu cầu xóa đăng ký là người mua tài sản thi hành án; Cơ quan thi hành án dân sự, Văn phòng thừa phát lại đã kê biên và xử lý tài sản xong thế chấp thì người mua tài sản thi hành án, Cơ quan thi hành án dân sự, Văn phòng thừa phát lại phải ký, ghi rõ họ tên, chức danh và đóng dấu (nếu có) vào phiếu yêu cầu tại phần chữ ký, con dấu của bên nhận thế chấp; đồng thời bên thế chấp và bên nhận thế chấp không phải ký và đóng dấu vào phiếu yêu cầu.</w:t>
      </w:r>
    </w:p>
    <w:p w14:paraId="0EF1D36D" w14:textId="77777777" w:rsidR="00403922" w:rsidRDefault="00403922" w:rsidP="00403922">
      <w:pPr>
        <w:spacing w:before="360" w:after="120" w:line="252" w:lineRule="auto"/>
        <w:ind w:firstLine="567"/>
        <w:jc w:val="both"/>
        <w:rPr>
          <w:b/>
          <w:spacing w:val="-4"/>
          <w:sz w:val="28"/>
          <w:szCs w:val="28"/>
          <w:lang w:val="nl-NL"/>
        </w:rPr>
      </w:pPr>
    </w:p>
    <w:sectPr w:rsidR="00403922" w:rsidSect="0012053E">
      <w:headerReference w:type="default" r:id="rId54"/>
      <w:pgSz w:w="11906" w:h="16838" w:code="9"/>
      <w:pgMar w:top="1134" w:right="1134" w:bottom="1134" w:left="1701" w:header="720" w:footer="403" w:gutter="0"/>
      <w:cols w:space="720"/>
      <w:titlePg/>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EC0D3C" w14:textId="77777777" w:rsidR="00C23859" w:rsidRDefault="00C23859">
      <w:r>
        <w:separator/>
      </w:r>
    </w:p>
  </w:endnote>
  <w:endnote w:type="continuationSeparator" w:id="0">
    <w:p w14:paraId="6B7D9F70" w14:textId="77777777" w:rsidR="00C23859" w:rsidRDefault="00C238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nTimeH">
    <w:altName w:val="Courier New"/>
    <w:charset w:val="00"/>
    <w:family w:val="swiss"/>
    <w:pitch w:val="variable"/>
    <w:sig w:usb0="00000003" w:usb1="00000000" w:usb2="00000000" w:usb3="00000000" w:csb0="00000001" w:csb1="00000000"/>
  </w:font>
  <w:font w:name=".VnTime">
    <w:altName w:val="Courier Ne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89951586"/>
      <w:docPartObj>
        <w:docPartGallery w:val="Page Numbers (Bottom of Page)"/>
        <w:docPartUnique/>
      </w:docPartObj>
    </w:sdtPr>
    <w:sdtEndPr>
      <w:rPr>
        <w:noProof/>
      </w:rPr>
    </w:sdtEndPr>
    <w:sdtContent>
      <w:p w14:paraId="42A7D3E3" w14:textId="18DB5BCE" w:rsidR="00E04AAB" w:rsidRDefault="00E04AAB">
        <w:pPr>
          <w:pStyle w:val="Footer"/>
          <w:jc w:val="center"/>
        </w:pPr>
        <w:r>
          <w:fldChar w:fldCharType="begin"/>
        </w:r>
        <w:r>
          <w:instrText xml:space="preserve"> PAGE   \* MERGEFORMAT </w:instrText>
        </w:r>
        <w:r>
          <w:fldChar w:fldCharType="separate"/>
        </w:r>
        <w:r w:rsidR="00D922BF">
          <w:rPr>
            <w:noProof/>
          </w:rPr>
          <w:t>3</w:t>
        </w:r>
        <w:r>
          <w:rPr>
            <w:noProof/>
          </w:rPr>
          <w:fldChar w:fldCharType="end"/>
        </w:r>
      </w:p>
    </w:sdtContent>
  </w:sdt>
  <w:p w14:paraId="6911D09B" w14:textId="77777777" w:rsidR="00E04AAB" w:rsidRDefault="00E04AA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FF315D" w14:textId="77777777" w:rsidR="00C23859" w:rsidRDefault="00C23859">
      <w:r>
        <w:separator/>
      </w:r>
    </w:p>
  </w:footnote>
  <w:footnote w:type="continuationSeparator" w:id="0">
    <w:p w14:paraId="434866F4" w14:textId="77777777" w:rsidR="00C23859" w:rsidRDefault="00C23859">
      <w:r>
        <w:continuationSeparator/>
      </w:r>
    </w:p>
  </w:footnote>
  <w:footnote w:id="1">
    <w:p w14:paraId="53854CDA" w14:textId="77777777" w:rsidR="003B64B6" w:rsidRPr="0056672B" w:rsidRDefault="003B64B6" w:rsidP="00871B6E">
      <w:pPr>
        <w:ind w:firstLine="720"/>
        <w:jc w:val="both"/>
        <w:rPr>
          <w:sz w:val="20"/>
          <w:szCs w:val="20"/>
        </w:rPr>
      </w:pPr>
      <w:r w:rsidRPr="0056672B">
        <w:rPr>
          <w:rStyle w:val="FootnoteReference"/>
          <w:sz w:val="20"/>
          <w:szCs w:val="20"/>
        </w:rPr>
        <w:footnoteRef/>
      </w:r>
      <w:r w:rsidRPr="0056672B">
        <w:rPr>
          <w:sz w:val="20"/>
          <w:szCs w:val="20"/>
        </w:rPr>
        <w:t xml:space="preserve"> Người bị thiệt hại có thể ghi một trong các nội dung trả lời như sau:</w:t>
      </w:r>
    </w:p>
    <w:p w14:paraId="3BE2180B" w14:textId="77777777" w:rsidR="003B64B6" w:rsidRPr="0056672B" w:rsidRDefault="003B64B6" w:rsidP="00871B6E">
      <w:pPr>
        <w:ind w:firstLine="720"/>
        <w:jc w:val="both"/>
        <w:rPr>
          <w:sz w:val="20"/>
          <w:szCs w:val="20"/>
        </w:rPr>
      </w:pPr>
      <w:r w:rsidRPr="0056672B">
        <w:rPr>
          <w:sz w:val="20"/>
          <w:szCs w:val="20"/>
        </w:rPr>
        <w:t>- Đồng ý với toàn bộ nội dung Thông báo;</w:t>
      </w:r>
    </w:p>
    <w:p w14:paraId="6BC13775" w14:textId="77777777" w:rsidR="003B64B6" w:rsidRPr="0056672B" w:rsidRDefault="003B64B6" w:rsidP="00871B6E">
      <w:pPr>
        <w:ind w:firstLine="720"/>
        <w:jc w:val="both"/>
        <w:rPr>
          <w:sz w:val="20"/>
          <w:szCs w:val="20"/>
        </w:rPr>
      </w:pPr>
      <w:r w:rsidRPr="0056672B">
        <w:rPr>
          <w:sz w:val="20"/>
          <w:szCs w:val="20"/>
        </w:rPr>
        <w:t>- Không đồng ý với toàn bộ nội dung hoặc không đồng ý với một hoặc một số nội dung trong Thông báo. Ghi ý kiến của mình về việc thay đổi một hoặc một số nội dung trong Thông báo.</w:t>
      </w:r>
    </w:p>
    <w:p w14:paraId="6E797F0F" w14:textId="77777777" w:rsidR="003B64B6" w:rsidRPr="0056672B" w:rsidRDefault="003B64B6" w:rsidP="00871B6E">
      <w:pPr>
        <w:ind w:firstLine="720"/>
        <w:jc w:val="both"/>
        <w:rPr>
          <w:sz w:val="20"/>
          <w:szCs w:val="20"/>
        </w:rPr>
      </w:pPr>
      <w:r w:rsidRPr="0056672B">
        <w:rPr>
          <w:sz w:val="20"/>
          <w:szCs w:val="20"/>
        </w:rPr>
        <w:t>- Đ</w:t>
      </w:r>
      <w:r w:rsidRPr="0056672B">
        <w:rPr>
          <w:sz w:val="20"/>
          <w:szCs w:val="20"/>
          <w:lang w:val="vi-VN"/>
        </w:rPr>
        <w:t>ề nghị chưa thực hiện phục hồi danh</w:t>
      </w:r>
      <w:r w:rsidRPr="0056672B">
        <w:rPr>
          <w:sz w:val="20"/>
          <w:szCs w:val="20"/>
        </w:rPr>
        <w:t xml:space="preserve"> dự. Ghi ý kiến của mình về việc thực hiện phục hồi danh dự.</w:t>
      </w:r>
    </w:p>
    <w:p w14:paraId="460C5085" w14:textId="77777777" w:rsidR="003B64B6" w:rsidRPr="0056672B" w:rsidRDefault="003B64B6" w:rsidP="00871B6E">
      <w:pPr>
        <w:pStyle w:val="FootnoteText"/>
        <w:ind w:firstLine="720"/>
      </w:pPr>
      <w:r w:rsidRPr="0056672B">
        <w:t>- Từ chối quyền được phục hồi danh dự.</w:t>
      </w:r>
      <w:r w:rsidRPr="00AD10BC">
        <w:rPr>
          <w:sz w:val="24"/>
          <w:szCs w:val="2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8603033"/>
      <w:docPartObj>
        <w:docPartGallery w:val="Page Numbers (Top of Page)"/>
        <w:docPartUnique/>
      </w:docPartObj>
    </w:sdtPr>
    <w:sdtEndPr>
      <w:rPr>
        <w:noProof/>
      </w:rPr>
    </w:sdtEndPr>
    <w:sdtContent>
      <w:p w14:paraId="5EC2E2FD" w14:textId="37910883" w:rsidR="003B64B6" w:rsidRDefault="003B64B6">
        <w:pPr>
          <w:pStyle w:val="Header"/>
          <w:jc w:val="center"/>
        </w:pPr>
        <w:r>
          <w:fldChar w:fldCharType="begin"/>
        </w:r>
        <w:r>
          <w:instrText xml:space="preserve"> PAGE   \* MERGEFORMAT </w:instrText>
        </w:r>
        <w:r>
          <w:fldChar w:fldCharType="separate"/>
        </w:r>
        <w:r>
          <w:rPr>
            <w:noProof/>
          </w:rPr>
          <w:t>113</w:t>
        </w:r>
        <w:r>
          <w:rPr>
            <w:noProof/>
          </w:rPr>
          <w:fldChar w:fldCharType="end"/>
        </w:r>
      </w:p>
    </w:sdtContent>
  </w:sdt>
  <w:p w14:paraId="758AE17E" w14:textId="77777777" w:rsidR="003B64B6" w:rsidRDefault="003B64B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446B55"/>
    <w:multiLevelType w:val="hybridMultilevel"/>
    <w:tmpl w:val="CA8037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F061483"/>
    <w:multiLevelType w:val="hybridMultilevel"/>
    <w:tmpl w:val="B8CAC8DE"/>
    <w:lvl w:ilvl="0" w:tplc="2FB0D8E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6E2D6C"/>
    <w:multiLevelType w:val="hybridMultilevel"/>
    <w:tmpl w:val="670A3FA4"/>
    <w:lvl w:ilvl="0" w:tplc="0B3092B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CC1204E"/>
    <w:multiLevelType w:val="hybridMultilevel"/>
    <w:tmpl w:val="EB746986"/>
    <w:lvl w:ilvl="0" w:tplc="BABA15A0">
      <w:start w:val="1"/>
      <w:numFmt w:val="upp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4">
    <w:nsid w:val="359667A9"/>
    <w:multiLevelType w:val="hybridMultilevel"/>
    <w:tmpl w:val="1262A7F8"/>
    <w:lvl w:ilvl="0" w:tplc="41A01ED4">
      <w:start w:val="2"/>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1DA1BDB"/>
    <w:multiLevelType w:val="hybridMultilevel"/>
    <w:tmpl w:val="2B06CD0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56D4419F"/>
    <w:multiLevelType w:val="hybridMultilevel"/>
    <w:tmpl w:val="2B06CD0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6"/>
  </w:num>
  <w:num w:numId="2">
    <w:abstractNumId w:val="5"/>
  </w:num>
  <w:num w:numId="3">
    <w:abstractNumId w:val="3"/>
  </w:num>
  <w:num w:numId="4">
    <w:abstractNumId w:val="1"/>
  </w:num>
  <w:num w:numId="5">
    <w:abstractNumId w:val="0"/>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3922"/>
    <w:rsid w:val="000E0BFB"/>
    <w:rsid w:val="0012053E"/>
    <w:rsid w:val="00162C2D"/>
    <w:rsid w:val="00172C01"/>
    <w:rsid w:val="001A3027"/>
    <w:rsid w:val="003746D4"/>
    <w:rsid w:val="003B64B6"/>
    <w:rsid w:val="003D4E72"/>
    <w:rsid w:val="00403922"/>
    <w:rsid w:val="00414729"/>
    <w:rsid w:val="00423E79"/>
    <w:rsid w:val="00492EAD"/>
    <w:rsid w:val="00652771"/>
    <w:rsid w:val="006A3EBC"/>
    <w:rsid w:val="006A3FB8"/>
    <w:rsid w:val="007314FE"/>
    <w:rsid w:val="007838B7"/>
    <w:rsid w:val="00792D21"/>
    <w:rsid w:val="00813BCA"/>
    <w:rsid w:val="00852ADE"/>
    <w:rsid w:val="008702B6"/>
    <w:rsid w:val="00871B6E"/>
    <w:rsid w:val="008865DE"/>
    <w:rsid w:val="009376F0"/>
    <w:rsid w:val="00953A84"/>
    <w:rsid w:val="00953AF1"/>
    <w:rsid w:val="00AA74E5"/>
    <w:rsid w:val="00AD339B"/>
    <w:rsid w:val="00AF3152"/>
    <w:rsid w:val="00C23859"/>
    <w:rsid w:val="00CF394F"/>
    <w:rsid w:val="00D922BF"/>
    <w:rsid w:val="00E04AAB"/>
    <w:rsid w:val="00F148B0"/>
    <w:rsid w:val="00F33526"/>
    <w:rsid w:val="00F81B9C"/>
    <w:rsid w:val="00FD4180"/>
    <w:rsid w:val="00FF2CAA"/>
    <w:rsid w:val="00FF320F"/>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436BD3"/>
  <w15:chartTrackingRefBased/>
  <w15:docId w15:val="{E2B3474B-76A7-4C6D-B0D1-3B8CB60E6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3922"/>
    <w:pPr>
      <w:suppressAutoHyphens/>
      <w:spacing w:after="0" w:line="240" w:lineRule="auto"/>
    </w:pPr>
    <w:rPr>
      <w:rFonts w:eastAsia="Times New Roman" w:cs="Times New Roman"/>
      <w:sz w:val="24"/>
      <w:szCs w:val="24"/>
      <w:lang w:val="en-US" w:eastAsia="ar-SA"/>
    </w:rPr>
  </w:style>
  <w:style w:type="paragraph" w:styleId="Heading1">
    <w:name w:val="heading 1"/>
    <w:basedOn w:val="Normal"/>
    <w:next w:val="Normal"/>
    <w:link w:val="Heading1Char"/>
    <w:uiPriority w:val="9"/>
    <w:qFormat/>
    <w:rsid w:val="00871B6E"/>
    <w:pPr>
      <w:keepNext/>
      <w:keepLines/>
      <w:suppressAutoHyphens w:val="0"/>
      <w:spacing w:before="480"/>
      <w:outlineLvl w:val="0"/>
    </w:pPr>
    <w:rPr>
      <w:rFonts w:asciiTheme="majorHAnsi" w:eastAsiaTheme="majorEastAsia" w:hAnsiTheme="majorHAnsi" w:cstheme="majorBidi"/>
      <w:b/>
      <w:bCs/>
      <w:color w:val="2F5496" w:themeColor="accent1" w:themeShade="BF"/>
      <w:sz w:val="28"/>
      <w:szCs w:val="28"/>
      <w:lang w:eastAsia="en-US"/>
    </w:rPr>
  </w:style>
  <w:style w:type="paragraph" w:styleId="Heading2">
    <w:name w:val="heading 2"/>
    <w:basedOn w:val="Normal"/>
    <w:next w:val="Normal"/>
    <w:link w:val="Heading2Char"/>
    <w:qFormat/>
    <w:rsid w:val="00871B6E"/>
    <w:pPr>
      <w:keepNext/>
      <w:suppressAutoHyphens w:val="0"/>
      <w:jc w:val="center"/>
      <w:outlineLvl w:val="1"/>
    </w:pPr>
    <w:rPr>
      <w:rFonts w:ascii=".VnTimeH" w:hAnsi=".VnTimeH"/>
      <w:b/>
      <w:sz w:val="27"/>
      <w:szCs w:val="20"/>
      <w:lang w:eastAsia="en-US"/>
    </w:rPr>
  </w:style>
  <w:style w:type="paragraph" w:styleId="Heading3">
    <w:name w:val="heading 3"/>
    <w:basedOn w:val="Normal"/>
    <w:next w:val="Normal"/>
    <w:link w:val="Heading3Char"/>
    <w:qFormat/>
    <w:rsid w:val="00871B6E"/>
    <w:pPr>
      <w:keepNext/>
      <w:tabs>
        <w:tab w:val="left" w:leader="dot" w:pos="8789"/>
      </w:tabs>
      <w:suppressAutoHyphens w:val="0"/>
      <w:jc w:val="center"/>
      <w:outlineLvl w:val="2"/>
    </w:pPr>
    <w:rPr>
      <w:b/>
      <w:sz w:val="28"/>
      <w:lang w:eastAsia="en-US"/>
    </w:rPr>
  </w:style>
  <w:style w:type="paragraph" w:styleId="Heading4">
    <w:name w:val="heading 4"/>
    <w:basedOn w:val="Normal"/>
    <w:next w:val="Normal"/>
    <w:link w:val="Heading4Char"/>
    <w:qFormat/>
    <w:rsid w:val="00403922"/>
    <w:pPr>
      <w:keepNext/>
      <w:suppressAutoHyphens w:val="0"/>
      <w:jc w:val="center"/>
      <w:outlineLvl w:val="3"/>
    </w:pPr>
    <w:rPr>
      <w:rFonts w:ascii=".VnTime" w:hAnsi=".VnTime"/>
      <w:i/>
      <w:sz w:val="27"/>
      <w:szCs w:val="20"/>
      <w:lang w:eastAsia="en-US"/>
    </w:rPr>
  </w:style>
  <w:style w:type="paragraph" w:styleId="Heading6">
    <w:name w:val="heading 6"/>
    <w:basedOn w:val="Normal"/>
    <w:next w:val="Normal"/>
    <w:link w:val="Heading6Char"/>
    <w:qFormat/>
    <w:rsid w:val="00403922"/>
    <w:pPr>
      <w:keepNext/>
      <w:suppressAutoHyphens w:val="0"/>
      <w:jc w:val="center"/>
      <w:outlineLvl w:val="5"/>
    </w:pPr>
    <w:rPr>
      <w:rFonts w:eastAsia="Arial Unicode MS"/>
      <w:b/>
      <w:sz w:val="26"/>
      <w:szCs w:val="26"/>
      <w:lang w:eastAsia="en-US"/>
    </w:rPr>
  </w:style>
  <w:style w:type="paragraph" w:styleId="Heading7">
    <w:name w:val="heading 7"/>
    <w:basedOn w:val="Normal"/>
    <w:next w:val="Normal"/>
    <w:link w:val="Heading7Char"/>
    <w:qFormat/>
    <w:rsid w:val="00403922"/>
    <w:pPr>
      <w:keepNext/>
      <w:suppressAutoHyphens w:val="0"/>
      <w:jc w:val="center"/>
      <w:outlineLvl w:val="6"/>
    </w:pPr>
    <w:rPr>
      <w:b/>
      <w:sz w:val="28"/>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403922"/>
    <w:rPr>
      <w:rFonts w:ascii=".VnTime" w:eastAsia="Times New Roman" w:hAnsi=".VnTime" w:cs="Times New Roman"/>
      <w:i/>
      <w:sz w:val="27"/>
      <w:szCs w:val="20"/>
      <w:lang w:val="en-US"/>
    </w:rPr>
  </w:style>
  <w:style w:type="character" w:customStyle="1" w:styleId="Heading6Char">
    <w:name w:val="Heading 6 Char"/>
    <w:basedOn w:val="DefaultParagraphFont"/>
    <w:link w:val="Heading6"/>
    <w:rsid w:val="00403922"/>
    <w:rPr>
      <w:rFonts w:eastAsia="Arial Unicode MS" w:cs="Times New Roman"/>
      <w:b/>
      <w:sz w:val="26"/>
      <w:szCs w:val="26"/>
      <w:lang w:val="en-US"/>
    </w:rPr>
  </w:style>
  <w:style w:type="character" w:customStyle="1" w:styleId="Heading7Char">
    <w:name w:val="Heading 7 Char"/>
    <w:basedOn w:val="DefaultParagraphFont"/>
    <w:link w:val="Heading7"/>
    <w:rsid w:val="00403922"/>
    <w:rPr>
      <w:rFonts w:eastAsia="Times New Roman" w:cs="Times New Roman"/>
      <w:b/>
      <w:szCs w:val="24"/>
      <w:u w:val="single"/>
      <w:lang w:val="en-US"/>
    </w:rPr>
  </w:style>
  <w:style w:type="character" w:styleId="Strong">
    <w:name w:val="Strong"/>
    <w:uiPriority w:val="99"/>
    <w:qFormat/>
    <w:rsid w:val="00403922"/>
    <w:rPr>
      <w:b/>
      <w:bCs/>
    </w:rPr>
  </w:style>
  <w:style w:type="character" w:customStyle="1" w:styleId="apple-converted-space">
    <w:name w:val="apple-converted-space"/>
    <w:basedOn w:val="DefaultParagraphFont"/>
    <w:rsid w:val="00403922"/>
  </w:style>
  <w:style w:type="character" w:customStyle="1" w:styleId="apple-style-span">
    <w:name w:val="apple-style-span"/>
    <w:basedOn w:val="DefaultParagraphFont"/>
    <w:rsid w:val="00403922"/>
  </w:style>
  <w:style w:type="character" w:styleId="PageNumber">
    <w:name w:val="page number"/>
    <w:basedOn w:val="DefaultParagraphFont"/>
    <w:rsid w:val="00403922"/>
  </w:style>
  <w:style w:type="paragraph" w:styleId="NormalWeb">
    <w:name w:val="Normal (Web)"/>
    <w:basedOn w:val="Normal"/>
    <w:link w:val="NormalWebChar"/>
    <w:uiPriority w:val="99"/>
    <w:rsid w:val="00403922"/>
    <w:pPr>
      <w:spacing w:before="280" w:after="280"/>
    </w:pPr>
  </w:style>
  <w:style w:type="paragraph" w:styleId="Footer">
    <w:name w:val="footer"/>
    <w:basedOn w:val="Normal"/>
    <w:link w:val="FooterChar"/>
    <w:uiPriority w:val="99"/>
    <w:rsid w:val="00403922"/>
    <w:pPr>
      <w:tabs>
        <w:tab w:val="center" w:pos="4320"/>
        <w:tab w:val="right" w:pos="8640"/>
      </w:tabs>
    </w:pPr>
  </w:style>
  <w:style w:type="character" w:customStyle="1" w:styleId="FooterChar">
    <w:name w:val="Footer Char"/>
    <w:basedOn w:val="DefaultParagraphFont"/>
    <w:link w:val="Footer"/>
    <w:uiPriority w:val="99"/>
    <w:rsid w:val="00403922"/>
    <w:rPr>
      <w:rFonts w:eastAsia="Times New Roman" w:cs="Times New Roman"/>
      <w:sz w:val="24"/>
      <w:szCs w:val="24"/>
      <w:lang w:val="en-US" w:eastAsia="ar-SA"/>
    </w:rPr>
  </w:style>
  <w:style w:type="paragraph" w:styleId="FootnoteText">
    <w:name w:val="footnote text"/>
    <w:basedOn w:val="Normal"/>
    <w:link w:val="FootnoteTextChar"/>
    <w:uiPriority w:val="99"/>
    <w:unhideWhenUsed/>
    <w:rsid w:val="00403922"/>
    <w:rPr>
      <w:sz w:val="20"/>
      <w:szCs w:val="20"/>
    </w:rPr>
  </w:style>
  <w:style w:type="character" w:customStyle="1" w:styleId="FootnoteTextChar">
    <w:name w:val="Footnote Text Char"/>
    <w:basedOn w:val="DefaultParagraphFont"/>
    <w:link w:val="FootnoteText"/>
    <w:uiPriority w:val="99"/>
    <w:rsid w:val="00403922"/>
    <w:rPr>
      <w:rFonts w:eastAsia="Times New Roman" w:cs="Times New Roman"/>
      <w:sz w:val="20"/>
      <w:szCs w:val="20"/>
      <w:lang w:val="en-US" w:eastAsia="ar-SA"/>
    </w:rPr>
  </w:style>
  <w:style w:type="character" w:styleId="FootnoteReference">
    <w:name w:val="footnote reference"/>
    <w:uiPriority w:val="99"/>
    <w:semiHidden/>
    <w:unhideWhenUsed/>
    <w:rsid w:val="00403922"/>
    <w:rPr>
      <w:vertAlign w:val="superscript"/>
    </w:rPr>
  </w:style>
  <w:style w:type="paragraph" w:styleId="ListParagraph">
    <w:name w:val="List Paragraph"/>
    <w:basedOn w:val="Normal"/>
    <w:qFormat/>
    <w:rsid w:val="00403922"/>
    <w:pPr>
      <w:ind w:left="720"/>
      <w:contextualSpacing/>
    </w:pPr>
  </w:style>
  <w:style w:type="paragraph" w:styleId="Header">
    <w:name w:val="header"/>
    <w:basedOn w:val="Normal"/>
    <w:link w:val="HeaderChar"/>
    <w:uiPriority w:val="99"/>
    <w:unhideWhenUsed/>
    <w:rsid w:val="00403922"/>
    <w:pPr>
      <w:tabs>
        <w:tab w:val="center" w:pos="4513"/>
        <w:tab w:val="right" w:pos="9026"/>
      </w:tabs>
    </w:pPr>
  </w:style>
  <w:style w:type="character" w:customStyle="1" w:styleId="HeaderChar">
    <w:name w:val="Header Char"/>
    <w:basedOn w:val="DefaultParagraphFont"/>
    <w:link w:val="Header"/>
    <w:uiPriority w:val="99"/>
    <w:rsid w:val="00403922"/>
    <w:rPr>
      <w:rFonts w:eastAsia="Times New Roman" w:cs="Times New Roman"/>
      <w:sz w:val="24"/>
      <w:szCs w:val="24"/>
      <w:lang w:val="en-US" w:eastAsia="ar-SA"/>
    </w:rPr>
  </w:style>
  <w:style w:type="paragraph" w:styleId="BalloonText">
    <w:name w:val="Balloon Text"/>
    <w:basedOn w:val="Normal"/>
    <w:link w:val="BalloonTextChar"/>
    <w:uiPriority w:val="99"/>
    <w:semiHidden/>
    <w:unhideWhenUsed/>
    <w:rsid w:val="0040392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03922"/>
    <w:rPr>
      <w:rFonts w:ascii="Segoe UI" w:eastAsia="Times New Roman" w:hAnsi="Segoe UI" w:cs="Segoe UI"/>
      <w:sz w:val="18"/>
      <w:szCs w:val="18"/>
      <w:lang w:val="en-US" w:eastAsia="ar-SA"/>
    </w:rPr>
  </w:style>
  <w:style w:type="character" w:customStyle="1" w:styleId="Heading1Char">
    <w:name w:val="Heading 1 Char"/>
    <w:basedOn w:val="DefaultParagraphFont"/>
    <w:link w:val="Heading1"/>
    <w:uiPriority w:val="9"/>
    <w:rsid w:val="00871B6E"/>
    <w:rPr>
      <w:rFonts w:asciiTheme="majorHAnsi" w:eastAsiaTheme="majorEastAsia" w:hAnsiTheme="majorHAnsi" w:cstheme="majorBidi"/>
      <w:b/>
      <w:bCs/>
      <w:color w:val="2F5496" w:themeColor="accent1" w:themeShade="BF"/>
      <w:szCs w:val="28"/>
      <w:lang w:val="en-US"/>
    </w:rPr>
  </w:style>
  <w:style w:type="character" w:customStyle="1" w:styleId="Heading2Char">
    <w:name w:val="Heading 2 Char"/>
    <w:basedOn w:val="DefaultParagraphFont"/>
    <w:link w:val="Heading2"/>
    <w:rsid w:val="00871B6E"/>
    <w:rPr>
      <w:rFonts w:ascii=".VnTimeH" w:eastAsia="Times New Roman" w:hAnsi=".VnTimeH" w:cs="Times New Roman"/>
      <w:b/>
      <w:sz w:val="27"/>
      <w:szCs w:val="20"/>
      <w:lang w:val="en-US"/>
    </w:rPr>
  </w:style>
  <w:style w:type="character" w:customStyle="1" w:styleId="Heading3Char">
    <w:name w:val="Heading 3 Char"/>
    <w:basedOn w:val="DefaultParagraphFont"/>
    <w:link w:val="Heading3"/>
    <w:rsid w:val="00871B6E"/>
    <w:rPr>
      <w:rFonts w:eastAsia="Times New Roman" w:cs="Times New Roman"/>
      <w:b/>
      <w:szCs w:val="24"/>
      <w:lang w:val="en-US"/>
    </w:rPr>
  </w:style>
  <w:style w:type="paragraph" w:styleId="BodyText">
    <w:name w:val="Body Text"/>
    <w:basedOn w:val="Normal"/>
    <w:link w:val="BodyTextChar"/>
    <w:rsid w:val="00871B6E"/>
    <w:pPr>
      <w:suppressAutoHyphens w:val="0"/>
      <w:jc w:val="center"/>
    </w:pPr>
    <w:rPr>
      <w:rFonts w:ascii=".VnTime" w:hAnsi=".VnTime"/>
      <w:b/>
      <w:i/>
      <w:sz w:val="25"/>
      <w:szCs w:val="20"/>
      <w:lang w:eastAsia="en-US"/>
    </w:rPr>
  </w:style>
  <w:style w:type="character" w:customStyle="1" w:styleId="BodyTextChar">
    <w:name w:val="Body Text Char"/>
    <w:basedOn w:val="DefaultParagraphFont"/>
    <w:link w:val="BodyText"/>
    <w:rsid w:val="00871B6E"/>
    <w:rPr>
      <w:rFonts w:ascii=".VnTime" w:eastAsia="Times New Roman" w:hAnsi=".VnTime" w:cs="Times New Roman"/>
      <w:b/>
      <w:i/>
      <w:sz w:val="25"/>
      <w:szCs w:val="20"/>
      <w:lang w:val="en-US"/>
    </w:rPr>
  </w:style>
  <w:style w:type="paragraph" w:styleId="BodyTextIndent">
    <w:name w:val="Body Text Indent"/>
    <w:basedOn w:val="Normal"/>
    <w:link w:val="BodyTextIndentChar"/>
    <w:rsid w:val="00871B6E"/>
    <w:pPr>
      <w:suppressAutoHyphens w:val="0"/>
      <w:spacing w:before="240" w:line="340" w:lineRule="exact"/>
      <w:ind w:left="331" w:hanging="144"/>
      <w:jc w:val="both"/>
    </w:pPr>
    <w:rPr>
      <w:rFonts w:ascii=".VnTime" w:hAnsi=".VnTime"/>
      <w:sz w:val="26"/>
      <w:szCs w:val="20"/>
      <w:lang w:eastAsia="en-US"/>
    </w:rPr>
  </w:style>
  <w:style w:type="character" w:customStyle="1" w:styleId="BodyTextIndentChar">
    <w:name w:val="Body Text Indent Char"/>
    <w:basedOn w:val="DefaultParagraphFont"/>
    <w:link w:val="BodyTextIndent"/>
    <w:rsid w:val="00871B6E"/>
    <w:rPr>
      <w:rFonts w:ascii=".VnTime" w:eastAsia="Times New Roman" w:hAnsi=".VnTime" w:cs="Times New Roman"/>
      <w:sz w:val="26"/>
      <w:szCs w:val="20"/>
      <w:lang w:val="en-US"/>
    </w:rPr>
  </w:style>
  <w:style w:type="paragraph" w:styleId="BodyTextIndent2">
    <w:name w:val="Body Text Indent 2"/>
    <w:basedOn w:val="Normal"/>
    <w:link w:val="BodyTextIndent2Char"/>
    <w:rsid w:val="00871B6E"/>
    <w:pPr>
      <w:suppressAutoHyphens w:val="0"/>
      <w:spacing w:before="120"/>
      <w:ind w:firstLine="704"/>
      <w:jc w:val="both"/>
    </w:pPr>
    <w:rPr>
      <w:rFonts w:ascii=".VnTime" w:hAnsi=".VnTime"/>
      <w:sz w:val="26"/>
      <w:szCs w:val="20"/>
      <w:lang w:eastAsia="en-US"/>
    </w:rPr>
  </w:style>
  <w:style w:type="character" w:customStyle="1" w:styleId="BodyTextIndent2Char">
    <w:name w:val="Body Text Indent 2 Char"/>
    <w:basedOn w:val="DefaultParagraphFont"/>
    <w:link w:val="BodyTextIndent2"/>
    <w:rsid w:val="00871B6E"/>
    <w:rPr>
      <w:rFonts w:ascii=".VnTime" w:eastAsia="Times New Roman" w:hAnsi=".VnTime" w:cs="Times New Roman"/>
      <w:sz w:val="26"/>
      <w:szCs w:val="20"/>
      <w:lang w:val="en-US"/>
    </w:rPr>
  </w:style>
  <w:style w:type="paragraph" w:styleId="BodyText2">
    <w:name w:val="Body Text 2"/>
    <w:basedOn w:val="Normal"/>
    <w:link w:val="BodyText2Char"/>
    <w:rsid w:val="00871B6E"/>
    <w:pPr>
      <w:suppressAutoHyphens w:val="0"/>
      <w:spacing w:before="120" w:after="120"/>
      <w:jc w:val="both"/>
    </w:pPr>
    <w:rPr>
      <w:rFonts w:ascii=".VnTime" w:hAnsi=".VnTime"/>
      <w:i/>
      <w:szCs w:val="20"/>
      <w:lang w:eastAsia="en-US"/>
    </w:rPr>
  </w:style>
  <w:style w:type="character" w:customStyle="1" w:styleId="BodyText2Char">
    <w:name w:val="Body Text 2 Char"/>
    <w:basedOn w:val="DefaultParagraphFont"/>
    <w:link w:val="BodyText2"/>
    <w:rsid w:val="00871B6E"/>
    <w:rPr>
      <w:rFonts w:ascii=".VnTime" w:eastAsia="Times New Roman" w:hAnsi=".VnTime" w:cs="Times New Roman"/>
      <w:i/>
      <w:sz w:val="24"/>
      <w:szCs w:val="20"/>
      <w:lang w:val="en-US"/>
    </w:rPr>
  </w:style>
  <w:style w:type="paragraph" w:customStyle="1" w:styleId="CharChar5CharCharCharChar">
    <w:name w:val="Char Char5 Char Char Char Char"/>
    <w:basedOn w:val="Normal"/>
    <w:semiHidden/>
    <w:rsid w:val="00871B6E"/>
    <w:pPr>
      <w:suppressAutoHyphens w:val="0"/>
      <w:spacing w:after="160" w:line="240" w:lineRule="exact"/>
    </w:pPr>
    <w:rPr>
      <w:rFonts w:ascii="Arial" w:hAnsi="Arial"/>
      <w:sz w:val="22"/>
      <w:szCs w:val="22"/>
      <w:lang w:eastAsia="en-US"/>
    </w:rPr>
  </w:style>
  <w:style w:type="character" w:customStyle="1" w:styleId="NormalWebChar">
    <w:name w:val="Normal (Web) Char"/>
    <w:link w:val="NormalWeb"/>
    <w:uiPriority w:val="99"/>
    <w:locked/>
    <w:rsid w:val="00871B6E"/>
    <w:rPr>
      <w:rFonts w:eastAsia="Times New Roman" w:cs="Times New Roman"/>
      <w:sz w:val="24"/>
      <w:szCs w:val="24"/>
      <w:lang w:val="en-US" w:eastAsia="ar-SA"/>
    </w:rPr>
  </w:style>
  <w:style w:type="character" w:styleId="Hyperlink">
    <w:name w:val="Hyperlink"/>
    <w:basedOn w:val="DefaultParagraphFont"/>
    <w:uiPriority w:val="99"/>
    <w:unhideWhenUsed/>
    <w:rsid w:val="00871B6E"/>
    <w:rPr>
      <w:color w:val="0563C1" w:themeColor="hyperlink"/>
      <w:u w:val="single"/>
    </w:rPr>
  </w:style>
  <w:style w:type="character" w:styleId="CommentReference">
    <w:name w:val="annotation reference"/>
    <w:uiPriority w:val="99"/>
    <w:rsid w:val="00871B6E"/>
    <w:rPr>
      <w:sz w:val="16"/>
      <w:szCs w:val="16"/>
    </w:rPr>
  </w:style>
  <w:style w:type="paragraph" w:styleId="CommentText">
    <w:name w:val="annotation text"/>
    <w:basedOn w:val="Normal"/>
    <w:link w:val="CommentTextChar"/>
    <w:uiPriority w:val="99"/>
    <w:rsid w:val="00871B6E"/>
    <w:pPr>
      <w:suppressAutoHyphens w:val="0"/>
    </w:pPr>
    <w:rPr>
      <w:sz w:val="20"/>
      <w:szCs w:val="20"/>
      <w:lang w:eastAsia="en-US"/>
    </w:rPr>
  </w:style>
  <w:style w:type="character" w:customStyle="1" w:styleId="CommentTextChar">
    <w:name w:val="Comment Text Char"/>
    <w:basedOn w:val="DefaultParagraphFont"/>
    <w:link w:val="CommentText"/>
    <w:uiPriority w:val="99"/>
    <w:rsid w:val="00871B6E"/>
    <w:rPr>
      <w:rFonts w:eastAsia="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871B6E"/>
    <w:rPr>
      <w:b/>
      <w:bCs/>
    </w:rPr>
  </w:style>
  <w:style w:type="character" w:customStyle="1" w:styleId="CommentSubjectChar">
    <w:name w:val="Comment Subject Char"/>
    <w:basedOn w:val="CommentTextChar"/>
    <w:link w:val="CommentSubject"/>
    <w:uiPriority w:val="99"/>
    <w:semiHidden/>
    <w:rsid w:val="00871B6E"/>
    <w:rPr>
      <w:rFonts w:eastAsia="Times New Roman" w:cs="Times New Roman"/>
      <w:b/>
      <w:bCs/>
      <w:sz w:val="20"/>
      <w:szCs w:val="20"/>
      <w:lang w:val="en-US"/>
    </w:rPr>
  </w:style>
  <w:style w:type="character" w:styleId="Emphasis">
    <w:name w:val="Emphasis"/>
    <w:uiPriority w:val="99"/>
    <w:qFormat/>
    <w:rsid w:val="00871B6E"/>
    <w:rPr>
      <w:i/>
      <w:iCs/>
    </w:rPr>
  </w:style>
  <w:style w:type="character" w:customStyle="1" w:styleId="Ghichcuitrang">
    <w:name w:val="Ghi chú cuối trang_"/>
    <w:link w:val="Ghichcuitrang0"/>
    <w:uiPriority w:val="99"/>
    <w:rsid w:val="00871B6E"/>
    <w:rPr>
      <w:rFonts w:cs="Times New Roman"/>
      <w:sz w:val="19"/>
      <w:szCs w:val="19"/>
    </w:rPr>
  </w:style>
  <w:style w:type="character" w:customStyle="1" w:styleId="Vnbnnidung3">
    <w:name w:val="Văn bản nội dung (3)_"/>
    <w:link w:val="Vnbnnidung30"/>
    <w:uiPriority w:val="99"/>
    <w:rsid w:val="00871B6E"/>
    <w:rPr>
      <w:rFonts w:cs="Times New Roman"/>
      <w:sz w:val="22"/>
    </w:rPr>
  </w:style>
  <w:style w:type="character" w:customStyle="1" w:styleId="Vnbnnidung">
    <w:name w:val="Văn bản nội dung_"/>
    <w:link w:val="Vnbnnidung0"/>
    <w:uiPriority w:val="99"/>
    <w:rsid w:val="00871B6E"/>
    <w:rPr>
      <w:rFonts w:cs="Times New Roman"/>
      <w:sz w:val="26"/>
      <w:szCs w:val="26"/>
    </w:rPr>
  </w:style>
  <w:style w:type="character" w:customStyle="1" w:styleId="Tiu3">
    <w:name w:val="Tiêu đề #3_"/>
    <w:link w:val="Tiu30"/>
    <w:uiPriority w:val="99"/>
    <w:rsid w:val="00871B6E"/>
    <w:rPr>
      <w:rFonts w:cs="Times New Roman"/>
      <w:b/>
      <w:bCs/>
    </w:rPr>
  </w:style>
  <w:style w:type="character" w:customStyle="1" w:styleId="Chthchnh">
    <w:name w:val="Chú thích ảnh_"/>
    <w:link w:val="Chthchnh0"/>
    <w:uiPriority w:val="99"/>
    <w:rsid w:val="00871B6E"/>
    <w:rPr>
      <w:rFonts w:cs="Times New Roman"/>
      <w:b/>
      <w:bCs/>
      <w:sz w:val="26"/>
      <w:szCs w:val="26"/>
    </w:rPr>
  </w:style>
  <w:style w:type="character" w:customStyle="1" w:styleId="Chthchbng">
    <w:name w:val="Chú thích bảng_"/>
    <w:link w:val="Chthchbng0"/>
    <w:uiPriority w:val="99"/>
    <w:rsid w:val="00871B6E"/>
    <w:rPr>
      <w:rFonts w:cs="Times New Roman"/>
      <w:sz w:val="19"/>
      <w:szCs w:val="19"/>
    </w:rPr>
  </w:style>
  <w:style w:type="character" w:customStyle="1" w:styleId="Khc">
    <w:name w:val="Khác_"/>
    <w:link w:val="Khc0"/>
    <w:uiPriority w:val="99"/>
    <w:rsid w:val="00871B6E"/>
    <w:rPr>
      <w:rFonts w:cs="Times New Roman"/>
      <w:sz w:val="26"/>
      <w:szCs w:val="26"/>
    </w:rPr>
  </w:style>
  <w:style w:type="character" w:customStyle="1" w:styleId="Vnbnnidung2">
    <w:name w:val="Văn bản nội dung (2)_"/>
    <w:link w:val="Vnbnnidung20"/>
    <w:uiPriority w:val="99"/>
    <w:rsid w:val="00871B6E"/>
    <w:rPr>
      <w:rFonts w:cs="Times New Roman"/>
      <w:sz w:val="20"/>
      <w:szCs w:val="20"/>
    </w:rPr>
  </w:style>
  <w:style w:type="character" w:customStyle="1" w:styleId="Vnbnnidung4">
    <w:name w:val="Văn bản nội dung (4)_"/>
    <w:link w:val="Vnbnnidung40"/>
    <w:uiPriority w:val="99"/>
    <w:rsid w:val="00871B6E"/>
    <w:rPr>
      <w:rFonts w:cs="Times New Roman"/>
      <w:sz w:val="17"/>
      <w:szCs w:val="17"/>
    </w:rPr>
  </w:style>
  <w:style w:type="character" w:customStyle="1" w:styleId="Mclc">
    <w:name w:val="Mục lục_"/>
    <w:link w:val="Mclc0"/>
    <w:uiPriority w:val="99"/>
    <w:rsid w:val="00871B6E"/>
    <w:rPr>
      <w:rFonts w:cs="Times New Roman"/>
      <w:sz w:val="26"/>
      <w:szCs w:val="26"/>
    </w:rPr>
  </w:style>
  <w:style w:type="character" w:customStyle="1" w:styleId="Tiu2">
    <w:name w:val="Tiêu đề #2_"/>
    <w:link w:val="Tiu20"/>
    <w:uiPriority w:val="99"/>
    <w:rsid w:val="00871B6E"/>
    <w:rPr>
      <w:rFonts w:cs="Times New Roman"/>
      <w:sz w:val="30"/>
      <w:szCs w:val="30"/>
    </w:rPr>
  </w:style>
  <w:style w:type="character" w:customStyle="1" w:styleId="Tiu1">
    <w:name w:val="Tiêu đề #1_"/>
    <w:link w:val="Tiu10"/>
    <w:uiPriority w:val="99"/>
    <w:rsid w:val="00871B6E"/>
    <w:rPr>
      <w:rFonts w:cs="Times New Roman"/>
      <w:i/>
      <w:iCs/>
      <w:sz w:val="30"/>
      <w:szCs w:val="30"/>
      <w:lang w:val="en-US"/>
    </w:rPr>
  </w:style>
  <w:style w:type="paragraph" w:customStyle="1" w:styleId="Ghichcuitrang0">
    <w:name w:val="Ghi chú cuối trang"/>
    <w:basedOn w:val="Normal"/>
    <w:link w:val="Ghichcuitrang"/>
    <w:uiPriority w:val="99"/>
    <w:rsid w:val="00871B6E"/>
    <w:pPr>
      <w:widowControl w:val="0"/>
      <w:suppressAutoHyphens w:val="0"/>
      <w:ind w:left="860"/>
    </w:pPr>
    <w:rPr>
      <w:rFonts w:eastAsiaTheme="minorHAnsi"/>
      <w:sz w:val="19"/>
      <w:szCs w:val="19"/>
      <w:lang w:val="vi-VN" w:eastAsia="en-US"/>
    </w:rPr>
  </w:style>
  <w:style w:type="paragraph" w:customStyle="1" w:styleId="Vnbnnidung30">
    <w:name w:val="Văn bản nội dung (3)"/>
    <w:basedOn w:val="Normal"/>
    <w:link w:val="Vnbnnidung3"/>
    <w:uiPriority w:val="99"/>
    <w:rsid w:val="00871B6E"/>
    <w:pPr>
      <w:widowControl w:val="0"/>
      <w:suppressAutoHyphens w:val="0"/>
      <w:ind w:firstLine="10"/>
    </w:pPr>
    <w:rPr>
      <w:rFonts w:eastAsiaTheme="minorHAnsi"/>
      <w:sz w:val="22"/>
      <w:szCs w:val="22"/>
      <w:lang w:val="vi-VN" w:eastAsia="en-US"/>
    </w:rPr>
  </w:style>
  <w:style w:type="paragraph" w:customStyle="1" w:styleId="Vnbnnidung0">
    <w:name w:val="Văn bản nội dung"/>
    <w:basedOn w:val="Normal"/>
    <w:link w:val="Vnbnnidung"/>
    <w:uiPriority w:val="99"/>
    <w:rsid w:val="00871B6E"/>
    <w:pPr>
      <w:widowControl w:val="0"/>
      <w:suppressAutoHyphens w:val="0"/>
      <w:spacing w:after="80" w:line="276" w:lineRule="auto"/>
      <w:ind w:firstLine="320"/>
    </w:pPr>
    <w:rPr>
      <w:rFonts w:eastAsiaTheme="minorHAnsi"/>
      <w:sz w:val="26"/>
      <w:szCs w:val="26"/>
      <w:lang w:val="vi-VN" w:eastAsia="en-US"/>
    </w:rPr>
  </w:style>
  <w:style w:type="paragraph" w:customStyle="1" w:styleId="Tiu30">
    <w:name w:val="Tiêu đề #3"/>
    <w:basedOn w:val="Normal"/>
    <w:link w:val="Tiu3"/>
    <w:uiPriority w:val="99"/>
    <w:rsid w:val="00871B6E"/>
    <w:pPr>
      <w:widowControl w:val="0"/>
      <w:suppressAutoHyphens w:val="0"/>
      <w:spacing w:after="100" w:line="300" w:lineRule="auto"/>
      <w:ind w:left="1230"/>
      <w:outlineLvl w:val="2"/>
    </w:pPr>
    <w:rPr>
      <w:rFonts w:eastAsiaTheme="minorHAnsi"/>
      <w:b/>
      <w:bCs/>
      <w:sz w:val="28"/>
      <w:szCs w:val="22"/>
      <w:lang w:val="vi-VN" w:eastAsia="en-US"/>
    </w:rPr>
  </w:style>
  <w:style w:type="paragraph" w:customStyle="1" w:styleId="Chthchnh0">
    <w:name w:val="Chú thích ảnh"/>
    <w:basedOn w:val="Normal"/>
    <w:link w:val="Chthchnh"/>
    <w:uiPriority w:val="99"/>
    <w:rsid w:val="00871B6E"/>
    <w:pPr>
      <w:widowControl w:val="0"/>
      <w:suppressAutoHyphens w:val="0"/>
    </w:pPr>
    <w:rPr>
      <w:rFonts w:eastAsiaTheme="minorHAnsi"/>
      <w:b/>
      <w:bCs/>
      <w:sz w:val="26"/>
      <w:szCs w:val="26"/>
      <w:lang w:val="vi-VN" w:eastAsia="en-US"/>
    </w:rPr>
  </w:style>
  <w:style w:type="paragraph" w:customStyle="1" w:styleId="Chthchbng0">
    <w:name w:val="Chú thích bảng"/>
    <w:basedOn w:val="Normal"/>
    <w:link w:val="Chthchbng"/>
    <w:uiPriority w:val="99"/>
    <w:rsid w:val="00871B6E"/>
    <w:pPr>
      <w:widowControl w:val="0"/>
      <w:suppressAutoHyphens w:val="0"/>
    </w:pPr>
    <w:rPr>
      <w:rFonts w:eastAsiaTheme="minorHAnsi"/>
      <w:sz w:val="19"/>
      <w:szCs w:val="19"/>
      <w:lang w:val="vi-VN" w:eastAsia="en-US"/>
    </w:rPr>
  </w:style>
  <w:style w:type="paragraph" w:customStyle="1" w:styleId="Khc0">
    <w:name w:val="Khác"/>
    <w:basedOn w:val="Normal"/>
    <w:link w:val="Khc"/>
    <w:uiPriority w:val="99"/>
    <w:rsid w:val="00871B6E"/>
    <w:pPr>
      <w:widowControl w:val="0"/>
      <w:suppressAutoHyphens w:val="0"/>
      <w:spacing w:after="80" w:line="276" w:lineRule="auto"/>
      <w:ind w:firstLine="320"/>
    </w:pPr>
    <w:rPr>
      <w:rFonts w:eastAsiaTheme="minorHAnsi"/>
      <w:sz w:val="26"/>
      <w:szCs w:val="26"/>
      <w:lang w:val="vi-VN" w:eastAsia="en-US"/>
    </w:rPr>
  </w:style>
  <w:style w:type="paragraph" w:customStyle="1" w:styleId="Vnbnnidung20">
    <w:name w:val="Văn bản nội dung (2)"/>
    <w:basedOn w:val="Normal"/>
    <w:link w:val="Vnbnnidung2"/>
    <w:uiPriority w:val="99"/>
    <w:rsid w:val="00871B6E"/>
    <w:pPr>
      <w:widowControl w:val="0"/>
      <w:suppressAutoHyphens w:val="0"/>
      <w:spacing w:after="40" w:line="353" w:lineRule="auto"/>
      <w:ind w:firstLine="580"/>
    </w:pPr>
    <w:rPr>
      <w:rFonts w:eastAsiaTheme="minorHAnsi"/>
      <w:sz w:val="20"/>
      <w:szCs w:val="20"/>
      <w:lang w:val="vi-VN" w:eastAsia="en-US"/>
    </w:rPr>
  </w:style>
  <w:style w:type="paragraph" w:customStyle="1" w:styleId="Vnbnnidung40">
    <w:name w:val="Văn bản nội dung (4)"/>
    <w:basedOn w:val="Normal"/>
    <w:link w:val="Vnbnnidung4"/>
    <w:uiPriority w:val="99"/>
    <w:rsid w:val="00871B6E"/>
    <w:pPr>
      <w:widowControl w:val="0"/>
      <w:suppressAutoHyphens w:val="0"/>
      <w:spacing w:after="40"/>
      <w:ind w:left="1920" w:right="140"/>
    </w:pPr>
    <w:rPr>
      <w:rFonts w:eastAsiaTheme="minorHAnsi"/>
      <w:sz w:val="17"/>
      <w:szCs w:val="17"/>
      <w:lang w:val="vi-VN" w:eastAsia="en-US"/>
    </w:rPr>
  </w:style>
  <w:style w:type="paragraph" w:customStyle="1" w:styleId="Mclc0">
    <w:name w:val="Mục lục"/>
    <w:basedOn w:val="Normal"/>
    <w:link w:val="Mclc"/>
    <w:uiPriority w:val="99"/>
    <w:rsid w:val="00871B6E"/>
    <w:pPr>
      <w:widowControl w:val="0"/>
      <w:suppressAutoHyphens w:val="0"/>
    </w:pPr>
    <w:rPr>
      <w:rFonts w:eastAsiaTheme="minorHAnsi"/>
      <w:sz w:val="26"/>
      <w:szCs w:val="26"/>
      <w:lang w:val="vi-VN" w:eastAsia="en-US"/>
    </w:rPr>
  </w:style>
  <w:style w:type="paragraph" w:customStyle="1" w:styleId="Tiu20">
    <w:name w:val="Tiêu đề #2"/>
    <w:basedOn w:val="Normal"/>
    <w:link w:val="Tiu2"/>
    <w:uiPriority w:val="99"/>
    <w:rsid w:val="00871B6E"/>
    <w:pPr>
      <w:widowControl w:val="0"/>
      <w:suppressAutoHyphens w:val="0"/>
      <w:spacing w:after="580"/>
      <w:ind w:left="2740"/>
      <w:outlineLvl w:val="1"/>
    </w:pPr>
    <w:rPr>
      <w:rFonts w:eastAsiaTheme="minorHAnsi"/>
      <w:sz w:val="30"/>
      <w:szCs w:val="30"/>
      <w:lang w:val="vi-VN" w:eastAsia="en-US"/>
    </w:rPr>
  </w:style>
  <w:style w:type="paragraph" w:customStyle="1" w:styleId="Tiu10">
    <w:name w:val="Tiêu đề #1"/>
    <w:basedOn w:val="Normal"/>
    <w:link w:val="Tiu1"/>
    <w:uiPriority w:val="99"/>
    <w:rsid w:val="00871B6E"/>
    <w:pPr>
      <w:widowControl w:val="0"/>
      <w:suppressAutoHyphens w:val="0"/>
      <w:spacing w:after="600"/>
      <w:ind w:left="5700"/>
      <w:outlineLvl w:val="0"/>
    </w:pPr>
    <w:rPr>
      <w:rFonts w:eastAsiaTheme="minorHAnsi"/>
      <w:i/>
      <w:iCs/>
      <w:sz w:val="30"/>
      <w:szCs w:val="30"/>
      <w:lang w:eastAsia="en-US"/>
    </w:rPr>
  </w:style>
  <w:style w:type="table" w:styleId="TableGrid">
    <w:name w:val="Table Grid"/>
    <w:basedOn w:val="TableNormal"/>
    <w:uiPriority w:val="39"/>
    <w:rsid w:val="00871B6E"/>
    <w:pPr>
      <w:spacing w:after="0" w:line="240" w:lineRule="auto"/>
    </w:pPr>
    <w:rPr>
      <w:rFonts w:ascii="Courier New" w:eastAsia="Times New Roman" w:hAnsi="Courier New"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autoRedefine/>
    <w:rsid w:val="00871B6E"/>
    <w:pPr>
      <w:suppressAutoHyphens w:val="0"/>
      <w:spacing w:after="160" w:line="240" w:lineRule="exact"/>
    </w:pPr>
    <w:rPr>
      <w:rFonts w:ascii="Verdana" w:hAnsi="Verdana" w:cs="Verdana"/>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hukyluat.vn/vb/nghi-dinh-123-2015-nd-cp-huong-dan-luat-ho-tich-44ec0.html" TargetMode="External"/><Relationship Id="rId18" Type="http://schemas.openxmlformats.org/officeDocument/2006/relationships/hyperlink" Target="http://moj.gov.vn/vbpq/Lists/Vn%20bn%20php%20lut/View_Detail.aspx?ItemID=6123" TargetMode="External"/><Relationship Id="rId26" Type="http://schemas.openxmlformats.org/officeDocument/2006/relationships/hyperlink" Target="https://thukyluat.vn/vb/nghi-dinh-123-2015-nd-cp-huong-dan-luat-ho-tich-44ec0.html" TargetMode="External"/><Relationship Id="rId39" Type="http://schemas.openxmlformats.org/officeDocument/2006/relationships/image" Target="media/image12.png"/><Relationship Id="rId21" Type="http://schemas.openxmlformats.org/officeDocument/2006/relationships/hyperlink" Target="http://moj.gov.vn/vbpq/Lists/Vn%20bn%20php%20lut/View_Detail.aspx?ItemID=6123" TargetMode="External"/><Relationship Id="rId34" Type="http://schemas.openxmlformats.org/officeDocument/2006/relationships/image" Target="media/image7.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moj.gov.vn/vbpq/Lists/Vn%20bn%20php%20lut/View_Detail.aspx?ItemID=15017" TargetMode="External"/><Relationship Id="rId17" Type="http://schemas.openxmlformats.org/officeDocument/2006/relationships/hyperlink" Target="http://moj.gov.vn/vbpq/Lists/Vn%20bn%20php%20lut/View_Detail.aspx?ItemID=6123" TargetMode="External"/><Relationship Id="rId25" Type="http://schemas.openxmlformats.org/officeDocument/2006/relationships/hyperlink" Target="http://moj.gov.vn/vbpq/Lists/Vn%20bn%20php%20lut/View_Detail.aspx?ItemID=15017"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yperlink" Target="http://moj.gov.vn/vbpq/Lists/Vn%20bn%20php%20lut/View_Detail.aspx?ItemID=6123" TargetMode="External"/><Relationship Id="rId20" Type="http://schemas.openxmlformats.org/officeDocument/2006/relationships/hyperlink" Target="http://moj.gov.vn/vbpq/Lists/Vn%20bn%20php%20lut/View_Detail.aspx?ItemID=6123" TargetMode="External"/><Relationship Id="rId29" Type="http://schemas.openxmlformats.org/officeDocument/2006/relationships/image" Target="media/image2.png"/><Relationship Id="rId41" Type="http://schemas.openxmlformats.org/officeDocument/2006/relationships/image" Target="media/image14.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oj.gov.vn/vbpq/Lists/Vn%20bn%20php%20lut/View_Detail.aspx?ItemID=6123" TargetMode="External"/><Relationship Id="rId24" Type="http://schemas.openxmlformats.org/officeDocument/2006/relationships/hyperlink" Target="http://moj.gov.vn/vbpq/Lists/Vn%20bn%20php%20lut/View_Detail.aspx?ItemID=6123" TargetMode="Externa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hyperlink" Target="http://moj.gov.vn/vbpq/Lists/Vn%20bn%20php%20lut/View_Detail.aspx?ItemID=6123" TargetMode="External"/><Relationship Id="rId23" Type="http://schemas.openxmlformats.org/officeDocument/2006/relationships/hyperlink" Target="http://moj.gov.vn/vbpq/Lists/Vn%20bn%20php%20lut/View_Detail.aspx?ItemID=6123" TargetMode="External"/><Relationship Id="rId28" Type="http://schemas.openxmlformats.org/officeDocument/2006/relationships/image" Target="media/image1.png"/><Relationship Id="rId36" Type="http://schemas.openxmlformats.org/officeDocument/2006/relationships/image" Target="media/image9.png"/><Relationship Id="rId49" Type="http://schemas.openxmlformats.org/officeDocument/2006/relationships/image" Target="media/image22.png"/><Relationship Id="rId10" Type="http://schemas.openxmlformats.org/officeDocument/2006/relationships/hyperlink" Target="http://moj.gov.vn/vbpq/Lists/Vn%20bn%20php%20lut/View_Detail.aspx?ItemID=6123" TargetMode="External"/><Relationship Id="rId19" Type="http://schemas.openxmlformats.org/officeDocument/2006/relationships/hyperlink" Target="http://moj.gov.vn/vbpq/Lists/Vn%20bn%20php%20lut/View_Detail.aspx?ItemID=6123" TargetMode="External"/><Relationship Id="rId31" Type="http://schemas.openxmlformats.org/officeDocument/2006/relationships/image" Target="media/image4.png"/><Relationship Id="rId44" Type="http://schemas.openxmlformats.org/officeDocument/2006/relationships/image" Target="media/image17.png"/><Relationship Id="rId52"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hyperlink" Target="http://moj.gov.vn/vbpq/Lists/Vn%20bn%20php%20lut/View_Detail.aspx?ItemID=15017" TargetMode="External"/><Relationship Id="rId14" Type="http://schemas.openxmlformats.org/officeDocument/2006/relationships/hyperlink" Target="http://moj.gov.vn/vbpq/Lists/Vn%20bn%20php%20lut/View_Detail.aspx?ItemID=6123" TargetMode="External"/><Relationship Id="rId22" Type="http://schemas.openxmlformats.org/officeDocument/2006/relationships/hyperlink" Target="http://moj.gov.vn/vbpq/Lists/Vn%20bn%20php%20lut/View_Detail.aspx?ItemID=6123" TargetMode="External"/><Relationship Id="rId27" Type="http://schemas.openxmlformats.org/officeDocument/2006/relationships/footer" Target="footer1.xml"/><Relationship Id="rId30" Type="http://schemas.openxmlformats.org/officeDocument/2006/relationships/image" Target="media/image3.png"/><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theme" Target="theme/theme1.xml"/><Relationship Id="rId8" Type="http://schemas.openxmlformats.org/officeDocument/2006/relationships/hyperlink" Target="http://moj.gov.vn/vbpq/Lists/Vn%20bn%20php%20lut/View_Detail.aspx?ItemID=6123" TargetMode="External"/><Relationship Id="rId51" Type="http://schemas.openxmlformats.org/officeDocument/2006/relationships/image" Target="media/image24.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21B214-2BE1-48FE-887E-353434977B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181</Pages>
  <Words>42250</Words>
  <Characters>240829</Characters>
  <Application>Microsoft Office Word</Application>
  <DocSecurity>0</DocSecurity>
  <Lines>2006</Lines>
  <Paragraphs>565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4</cp:revision>
  <dcterms:created xsi:type="dcterms:W3CDTF">2021-01-15T00:42:00Z</dcterms:created>
  <dcterms:modified xsi:type="dcterms:W3CDTF">2021-01-19T09:26:00Z</dcterms:modified>
</cp:coreProperties>
</file>